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AE" w:rsidRDefault="000432AE" w:rsidP="000432AE">
      <w:pPr>
        <w:ind w:left="4252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0432AE" w:rsidRPr="00EB44C4" w:rsidRDefault="000432AE" w:rsidP="000432AE">
      <w:pPr>
        <w:ind w:left="4252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4C4">
        <w:rPr>
          <w:rFonts w:ascii="Times New Roman" w:hAnsi="Times New Roman" w:cs="Times New Roman"/>
          <w:color w:val="auto"/>
          <w:sz w:val="30"/>
          <w:szCs w:val="30"/>
        </w:rPr>
        <w:t>Форма</w:t>
      </w:r>
    </w:p>
    <w:p w:rsidR="000432AE" w:rsidRPr="000432AE" w:rsidRDefault="000432AE" w:rsidP="000432AE">
      <w:pPr>
        <w:spacing w:line="278" w:lineRule="exact"/>
        <w:ind w:firstLine="426"/>
        <w:jc w:val="right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EB44C4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(на фирменном бланке)</w:t>
      </w:r>
    </w:p>
    <w:p w:rsidR="000432AE" w:rsidRDefault="000432AE" w:rsidP="000432AE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432AE" w:rsidRPr="00E90B38" w:rsidRDefault="000432AE" w:rsidP="000432AE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432AE" w:rsidRPr="00EB44C4" w:rsidRDefault="000432AE" w:rsidP="000432AE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EB44C4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Республиканское унитарное предприятие «Национальный центр электронных услуг»</w:t>
      </w:r>
    </w:p>
    <w:p w:rsidR="000432AE" w:rsidRDefault="000432AE" w:rsidP="000432AE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0432AE" w:rsidRDefault="000432AE" w:rsidP="000432AE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0432AE" w:rsidRDefault="000432AE" w:rsidP="000432AE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0432AE" w:rsidRPr="00EB44C4" w:rsidRDefault="000432AE" w:rsidP="000432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30"/>
          <w:szCs w:val="30"/>
        </w:rPr>
      </w:pPr>
      <w:r w:rsidRPr="00EB44C4">
        <w:rPr>
          <w:rFonts w:ascii="Times New Roman CYR" w:hAnsi="Times New Roman CYR" w:cs="Times New Roman CYR"/>
          <w:color w:val="auto"/>
          <w:sz w:val="30"/>
          <w:szCs w:val="30"/>
        </w:rPr>
        <w:t xml:space="preserve">Заявка </w:t>
      </w:r>
    </w:p>
    <w:p w:rsidR="000432AE" w:rsidRDefault="000432AE" w:rsidP="000432A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B44C4">
        <w:rPr>
          <w:rFonts w:ascii="Times New Roman CYR" w:hAnsi="Times New Roman CYR" w:cs="Times New Roman CYR"/>
          <w:color w:val="auto"/>
          <w:sz w:val="30"/>
          <w:szCs w:val="30"/>
        </w:rPr>
        <w:t xml:space="preserve">на оказание услуг электронного документооборота </w:t>
      </w:r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>СЭД «</w:t>
      </w:r>
      <w:proofErr w:type="spellStart"/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>SMBusiness</w:t>
      </w:r>
      <w:proofErr w:type="spellEnd"/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>» конфигурации «</w:t>
      </w:r>
      <w:proofErr w:type="spellStart"/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>Light</w:t>
      </w:r>
      <w:proofErr w:type="spellEnd"/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>»</w:t>
      </w:r>
    </w:p>
    <w:p w:rsidR="000432AE" w:rsidRDefault="000432AE" w:rsidP="000432A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auto"/>
          <w:sz w:val="20"/>
          <w:szCs w:val="20"/>
        </w:rPr>
      </w:pPr>
    </w:p>
    <w:p w:rsidR="000432AE" w:rsidRPr="00E90B38" w:rsidRDefault="000432AE" w:rsidP="000432A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auto"/>
          <w:sz w:val="20"/>
          <w:szCs w:val="20"/>
        </w:rPr>
      </w:pPr>
    </w:p>
    <w:p w:rsidR="000432AE" w:rsidRDefault="000432AE" w:rsidP="000432AE">
      <w:pPr>
        <w:pStyle w:val="3"/>
        <w:shd w:val="clear" w:color="auto" w:fill="auto"/>
        <w:spacing w:before="0" w:line="240" w:lineRule="auto"/>
        <w:ind w:left="23" w:right="23" w:firstLine="720"/>
        <w:rPr>
          <w:sz w:val="30"/>
          <w:szCs w:val="30"/>
        </w:rPr>
      </w:pPr>
      <w:r w:rsidRPr="00EB44C4">
        <w:rPr>
          <w:sz w:val="30"/>
          <w:szCs w:val="30"/>
        </w:rPr>
        <w:t xml:space="preserve">В адрес республиканского унитарного предприятия «Национальный центр электронных услуг» (далее - </w:t>
      </w:r>
      <w:r>
        <w:rPr>
          <w:sz w:val="30"/>
          <w:szCs w:val="30"/>
        </w:rPr>
        <w:t>Оператор</w:t>
      </w:r>
      <w:r w:rsidRPr="00EB44C4">
        <w:rPr>
          <w:sz w:val="30"/>
          <w:szCs w:val="30"/>
        </w:rPr>
        <w:t xml:space="preserve">), осуществляющего функции оператора межведомственных информационных систем в соответствии с </w:t>
      </w:r>
      <w:proofErr w:type="spellStart"/>
      <w:r w:rsidRPr="00EB44C4">
        <w:rPr>
          <w:sz w:val="30"/>
          <w:szCs w:val="30"/>
        </w:rPr>
        <w:t>п.п</w:t>
      </w:r>
      <w:proofErr w:type="spellEnd"/>
      <w:r w:rsidRPr="00EB44C4">
        <w:rPr>
          <w:sz w:val="30"/>
          <w:szCs w:val="30"/>
        </w:rPr>
        <w:t>. 5.1. п. 5 Указа Президента Республики Беларусь от 08.11.2011 № 515 «О некоторых вопросах развития информационного общества в Республике Беларусь»</w:t>
      </w:r>
    </w:p>
    <w:p w:rsidR="000432AE" w:rsidRDefault="000432AE" w:rsidP="000432AE">
      <w:pPr>
        <w:pStyle w:val="3"/>
        <w:shd w:val="clear" w:color="auto" w:fill="auto"/>
        <w:spacing w:before="0" w:line="240" w:lineRule="auto"/>
        <w:ind w:left="23" w:right="23" w:firstLine="0"/>
      </w:pPr>
      <w:r>
        <w:t>_____________________________________________________________</w:t>
      </w:r>
      <w:r>
        <w:t>___</w:t>
      </w:r>
    </w:p>
    <w:p w:rsidR="000432AE" w:rsidRPr="00E90B38" w:rsidRDefault="000432AE" w:rsidP="000432AE">
      <w:pPr>
        <w:pStyle w:val="40"/>
        <w:shd w:val="clear" w:color="auto" w:fill="auto"/>
        <w:spacing w:before="0" w:after="0" w:line="240" w:lineRule="auto"/>
        <w:ind w:left="80"/>
        <w:rPr>
          <w:sz w:val="24"/>
          <w:szCs w:val="24"/>
          <w:vertAlign w:val="superscript"/>
        </w:rPr>
      </w:pPr>
      <w:r w:rsidRPr="00E90B38">
        <w:rPr>
          <w:sz w:val="24"/>
          <w:szCs w:val="24"/>
          <w:vertAlign w:val="superscript"/>
        </w:rPr>
        <w:t>наименование юридического лица</w:t>
      </w:r>
    </w:p>
    <w:p w:rsidR="000432AE" w:rsidRDefault="000432AE" w:rsidP="000432AE">
      <w:pPr>
        <w:pStyle w:val="3"/>
        <w:shd w:val="clear" w:color="auto" w:fill="auto"/>
        <w:tabs>
          <w:tab w:val="left" w:leader="underscore" w:pos="10119"/>
        </w:tabs>
        <w:spacing w:before="0" w:line="240" w:lineRule="auto"/>
        <w:ind w:left="20" w:firstLine="0"/>
      </w:pPr>
      <w:r w:rsidRPr="00EB44C4">
        <w:rPr>
          <w:sz w:val="30"/>
          <w:szCs w:val="30"/>
        </w:rPr>
        <w:t>в лице</w:t>
      </w:r>
      <w:r>
        <w:t xml:space="preserve"> </w:t>
      </w:r>
      <w:r>
        <w:t>_</w:t>
      </w:r>
      <w:r>
        <w:t>________________________________________________________,</w:t>
      </w:r>
    </w:p>
    <w:p w:rsidR="000432AE" w:rsidRDefault="000432AE" w:rsidP="000432AE">
      <w:pPr>
        <w:pStyle w:val="3"/>
        <w:shd w:val="clear" w:color="auto" w:fill="auto"/>
        <w:tabs>
          <w:tab w:val="left" w:leader="underscore" w:pos="8905"/>
        </w:tabs>
        <w:spacing w:before="0" w:line="240" w:lineRule="auto"/>
        <w:ind w:left="20" w:firstLine="0"/>
        <w:rPr>
          <w:sz w:val="30"/>
          <w:szCs w:val="30"/>
        </w:rPr>
      </w:pPr>
      <w:r>
        <w:rPr>
          <w:sz w:val="30"/>
          <w:szCs w:val="30"/>
        </w:rPr>
        <w:t>действующего на основании_______</w:t>
      </w:r>
      <w:r>
        <w:rPr>
          <w:sz w:val="30"/>
          <w:szCs w:val="30"/>
        </w:rPr>
        <w:t>______________________________</w:t>
      </w:r>
      <w:r>
        <w:rPr>
          <w:sz w:val="30"/>
          <w:szCs w:val="30"/>
        </w:rPr>
        <w:t>_</w:t>
      </w:r>
    </w:p>
    <w:p w:rsidR="000432AE" w:rsidRPr="00EB44C4" w:rsidRDefault="000432AE" w:rsidP="000432AE">
      <w:pPr>
        <w:pStyle w:val="3"/>
        <w:shd w:val="clear" w:color="auto" w:fill="auto"/>
        <w:tabs>
          <w:tab w:val="left" w:leader="underscore" w:pos="8905"/>
        </w:tabs>
        <w:spacing w:before="0" w:line="240" w:lineRule="auto"/>
        <w:ind w:left="20" w:firstLine="0"/>
        <w:rPr>
          <w:sz w:val="30"/>
          <w:szCs w:val="30"/>
        </w:rPr>
      </w:pPr>
      <w:r>
        <w:rPr>
          <w:sz w:val="30"/>
          <w:szCs w:val="30"/>
        </w:rPr>
        <w:t>_________________</w:t>
      </w:r>
      <w:r>
        <w:rPr>
          <w:sz w:val="30"/>
          <w:szCs w:val="30"/>
        </w:rPr>
        <w:t xml:space="preserve"> </w:t>
      </w:r>
      <w:r w:rsidRPr="00EB44C4">
        <w:rPr>
          <w:sz w:val="30"/>
          <w:szCs w:val="30"/>
        </w:rPr>
        <w:t xml:space="preserve">(далее - </w:t>
      </w:r>
      <w:r>
        <w:rPr>
          <w:sz w:val="30"/>
          <w:szCs w:val="30"/>
        </w:rPr>
        <w:t>Потребитель</w:t>
      </w:r>
      <w:r w:rsidRPr="00EB44C4">
        <w:rPr>
          <w:sz w:val="30"/>
          <w:szCs w:val="30"/>
        </w:rPr>
        <w:t>):</w:t>
      </w:r>
    </w:p>
    <w:p w:rsidR="000432AE" w:rsidRPr="00EB44C4" w:rsidRDefault="000432AE" w:rsidP="000432AE">
      <w:pPr>
        <w:pStyle w:val="a4"/>
        <w:widowControl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EB44C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подтверждает готовность для подключения к </w:t>
      </w:r>
      <w:r w:rsidRPr="00EB44C4">
        <w:rPr>
          <w:rFonts w:ascii="Times New Roman" w:eastAsia="Times New Roman" w:hAnsi="Times New Roman" w:cs="Times New Roman"/>
          <w:sz w:val="30"/>
          <w:szCs w:val="30"/>
        </w:rPr>
        <w:t>СЭД «</w:t>
      </w:r>
      <w:proofErr w:type="spellStart"/>
      <w:r w:rsidRPr="00EB44C4">
        <w:rPr>
          <w:rFonts w:ascii="Times New Roman" w:eastAsia="Times New Roman" w:hAnsi="Times New Roman" w:cs="Times New Roman"/>
          <w:sz w:val="30"/>
          <w:szCs w:val="30"/>
        </w:rPr>
        <w:t>SMBusiness</w:t>
      </w:r>
      <w:proofErr w:type="spellEnd"/>
      <w:r w:rsidRPr="00EB44C4">
        <w:rPr>
          <w:rFonts w:ascii="Times New Roman" w:eastAsia="Times New Roman" w:hAnsi="Times New Roman" w:cs="Times New Roman"/>
          <w:sz w:val="30"/>
          <w:szCs w:val="30"/>
        </w:rPr>
        <w:t>» конфигурации «</w:t>
      </w:r>
      <w:proofErr w:type="spellStart"/>
      <w:r w:rsidRPr="00EB44C4">
        <w:rPr>
          <w:rFonts w:ascii="Times New Roman" w:eastAsia="Times New Roman" w:hAnsi="Times New Roman" w:cs="Times New Roman"/>
          <w:sz w:val="30"/>
          <w:szCs w:val="30"/>
        </w:rPr>
        <w:t>Light</w:t>
      </w:r>
      <w:proofErr w:type="spellEnd"/>
      <w:r w:rsidRPr="00EB44C4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EB44C4">
        <w:rPr>
          <w:rFonts w:ascii="Times New Roman" w:eastAsia="Times New Roman" w:hAnsi="Times New Roman" w:cs="Times New Roman"/>
          <w:sz w:val="30"/>
          <w:szCs w:val="30"/>
          <w:lang w:eastAsia="en-US"/>
        </w:rPr>
        <w:t>:</w:t>
      </w:r>
    </w:p>
    <w:p w:rsidR="000432AE" w:rsidRPr="00DF74CA" w:rsidRDefault="000432AE" w:rsidP="000432A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EB44C4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1.1. организован канал для доступа к СЭД оператором электросвязи</w:t>
      </w:r>
      <w:r w:rsidRPr="00DF74CA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_____________________________________________________________</w:t>
      </w:r>
    </w:p>
    <w:p w:rsidR="000432AE" w:rsidRPr="00E90B38" w:rsidRDefault="000432AE" w:rsidP="000432AE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vertAlign w:val="superscript"/>
          <w:lang w:eastAsia="en-US"/>
        </w:rPr>
      </w:pPr>
      <w:r w:rsidRPr="00E90B38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/>
        </w:rPr>
        <w:t>(указать оператора электросвязи)</w:t>
      </w:r>
    </w:p>
    <w:p w:rsidR="000432AE" w:rsidRPr="00EB44C4" w:rsidRDefault="000432AE" w:rsidP="000432AE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EB44C4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(пропускной способностью _______________ Мб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ит</w:t>
      </w:r>
      <w:r w:rsidRPr="00EB44C4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/сек).</w:t>
      </w:r>
    </w:p>
    <w:p w:rsidR="000432AE" w:rsidRPr="00E90B38" w:rsidRDefault="000432AE" w:rsidP="000432AE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1.2. </w:t>
      </w:r>
      <w:r w:rsidRPr="00E90B38">
        <w:rPr>
          <w:rFonts w:ascii="Times New Roman CYR" w:eastAsia="Times New Roman" w:hAnsi="Times New Roman CYR" w:cs="Times New Roman CYR"/>
          <w:sz w:val="30"/>
          <w:szCs w:val="30"/>
        </w:rPr>
        <w:t>Получены ЭЦП РУЦ в количестве_______________________</w:t>
      </w:r>
      <w:r>
        <w:rPr>
          <w:rFonts w:ascii="Times New Roman CYR" w:eastAsia="Times New Roman" w:hAnsi="Times New Roman CYR" w:cs="Times New Roman CYR"/>
          <w:sz w:val="30"/>
          <w:szCs w:val="30"/>
        </w:rPr>
        <w:t>.</w:t>
      </w:r>
    </w:p>
    <w:p w:rsidR="000432AE" w:rsidRPr="00E90B38" w:rsidRDefault="000432AE" w:rsidP="000432AE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30"/>
          <w:szCs w:val="30"/>
        </w:rPr>
      </w:pPr>
      <w:r>
        <w:rPr>
          <w:rFonts w:ascii="Times New Roman CYR" w:eastAsia="Times New Roman" w:hAnsi="Times New Roman CYR" w:cs="Times New Roman CYR"/>
          <w:sz w:val="30"/>
          <w:szCs w:val="30"/>
        </w:rPr>
        <w:t xml:space="preserve">2. </w:t>
      </w:r>
      <w:r w:rsidRPr="00E90B38">
        <w:rPr>
          <w:rFonts w:ascii="Times New Roman CYR" w:eastAsia="Times New Roman" w:hAnsi="Times New Roman CYR" w:cs="Times New Roman CYR"/>
          <w:sz w:val="30"/>
          <w:szCs w:val="30"/>
        </w:rPr>
        <w:t xml:space="preserve">Подтверждает, что общее количество </w:t>
      </w:r>
      <w:r w:rsidRPr="008B0DC8">
        <w:rPr>
          <w:rStyle w:val="115pt"/>
          <w:rFonts w:eastAsia="Dotum"/>
          <w:color w:val="auto"/>
          <w:sz w:val="30"/>
          <w:szCs w:val="30"/>
        </w:rPr>
        <w:t xml:space="preserve">корреспонденции за год составляет не более 600 </w:t>
      </w:r>
      <w:r w:rsidRPr="00E90B38">
        <w:rPr>
          <w:rFonts w:ascii="Times New Roman CYR" w:eastAsia="Times New Roman" w:hAnsi="Times New Roman CYR" w:cs="Times New Roman CYR"/>
          <w:sz w:val="30"/>
          <w:szCs w:val="30"/>
        </w:rPr>
        <w:t>писем (без учета переписки по вопросам, связанным с запросами и предоставлением сведений в рамках осуществления административных процедур, а также переписки по обращениям граждан и юридических лиц);</w:t>
      </w:r>
    </w:p>
    <w:p w:rsidR="000432AE" w:rsidRPr="00EB44C4" w:rsidRDefault="000432AE" w:rsidP="000432AE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  <w:r w:rsidRPr="00EB44C4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и просит предоставить следующие услуги электронного документооборота </w:t>
      </w:r>
      <w:r w:rsidRPr="00EB44C4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СЭД «</w:t>
      </w:r>
      <w:proofErr w:type="spellStart"/>
      <w:r w:rsidRPr="00EB44C4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SMBusiness</w:t>
      </w:r>
      <w:proofErr w:type="spellEnd"/>
      <w:r w:rsidRPr="00EB44C4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» конфигурации «</w:t>
      </w:r>
      <w:proofErr w:type="spellStart"/>
      <w:r w:rsidRPr="00EB44C4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Light</w:t>
      </w:r>
      <w:proofErr w:type="spellEnd"/>
      <w:r w:rsidRPr="00EB44C4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»</w:t>
      </w:r>
      <w:r w:rsidRPr="00EB44C4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:</w:t>
      </w:r>
    </w:p>
    <w:p w:rsidR="000432AE" w:rsidRPr="00EB44C4" w:rsidRDefault="000432AE" w:rsidP="000432A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EB44C4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предоставление доступа к </w:t>
      </w:r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>СЭД «</w:t>
      </w:r>
      <w:proofErr w:type="spellStart"/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>SMBusiness</w:t>
      </w:r>
      <w:proofErr w:type="spellEnd"/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>» конфигурации «</w:t>
      </w:r>
      <w:proofErr w:type="spellStart"/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>Light</w:t>
      </w:r>
      <w:proofErr w:type="spellEnd"/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>»</w:t>
      </w:r>
      <w:r w:rsidRPr="00EB44C4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;</w:t>
      </w:r>
    </w:p>
    <w:p w:rsidR="000432AE" w:rsidRPr="00EB44C4" w:rsidRDefault="000432AE" w:rsidP="000432A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EB44C4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сопровождение </w:t>
      </w:r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>СЭД «</w:t>
      </w:r>
      <w:proofErr w:type="spellStart"/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>SMBusiness</w:t>
      </w:r>
      <w:proofErr w:type="spellEnd"/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>» конфигурации «</w:t>
      </w:r>
      <w:proofErr w:type="spellStart"/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>Light</w:t>
      </w:r>
      <w:proofErr w:type="spellEnd"/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>»</w:t>
      </w:r>
      <w:r w:rsidRPr="00EB44C4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.</w:t>
      </w:r>
    </w:p>
    <w:p w:rsidR="000432AE" w:rsidRDefault="000432AE" w:rsidP="000432AE">
      <w:p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0432AE" w:rsidRPr="00EB44C4" w:rsidRDefault="000432AE" w:rsidP="000432AE">
      <w:p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 xml:space="preserve">К настоящей Заявке прилагается информация о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Потребителе</w:t>
      </w:r>
      <w:r w:rsidRPr="00EB44C4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(Приложение).</w:t>
      </w:r>
    </w:p>
    <w:p w:rsidR="000432AE" w:rsidRPr="00D576C6" w:rsidRDefault="000432AE" w:rsidP="000432A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0432AE" w:rsidRPr="00E90B38" w:rsidRDefault="000432AE" w:rsidP="000432AE">
      <w:pPr>
        <w:tabs>
          <w:tab w:val="left" w:leader="underscore" w:pos="6552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E90B38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Руководитель организации         </w:t>
      </w:r>
      <w:r w:rsidRPr="00E90B38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ab/>
        <w:t>/__________________</w:t>
      </w:r>
    </w:p>
    <w:p w:rsidR="000432AE" w:rsidRPr="00E90B38" w:rsidRDefault="000432AE" w:rsidP="000432AE">
      <w:pPr>
        <w:ind w:left="4248" w:firstLine="708"/>
        <w:jc w:val="both"/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</w:pPr>
      <w:r w:rsidRPr="00E90B38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>(подпись)</w:t>
      </w:r>
      <w:r w:rsidRPr="00E90B38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ab/>
      </w:r>
      <w:r w:rsidRPr="00E90B38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ab/>
      </w:r>
      <w:r w:rsidRPr="00E90B38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ab/>
        <w:t>ФИО</w:t>
      </w:r>
    </w:p>
    <w:p w:rsidR="000432AE" w:rsidRPr="00E90B38" w:rsidRDefault="000432AE" w:rsidP="000432AE">
      <w:pPr>
        <w:tabs>
          <w:tab w:val="left" w:leader="underscore" w:pos="6552"/>
        </w:tabs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E90B38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Главный бухгалтер         </w:t>
      </w:r>
      <w:r w:rsidRPr="00E90B38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ab/>
        <w:t>/__________________</w:t>
      </w:r>
    </w:p>
    <w:p w:rsidR="000432AE" w:rsidRPr="00E90B38" w:rsidRDefault="000432AE" w:rsidP="000432AE">
      <w:pPr>
        <w:ind w:left="4248" w:firstLine="708"/>
        <w:jc w:val="both"/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</w:pPr>
      <w:r w:rsidRPr="00E90B38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>(подпись)</w:t>
      </w:r>
      <w:r w:rsidRPr="00E90B38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ab/>
      </w:r>
      <w:r w:rsidRPr="00E90B38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ab/>
      </w:r>
      <w:r w:rsidRPr="00E90B38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ab/>
        <w:t>ФИО</w:t>
      </w: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Default="000432AE" w:rsidP="000432AE">
      <w:pPr>
        <w:ind w:left="4678"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</w:p>
    <w:p w:rsidR="000432AE" w:rsidRPr="00EB44C4" w:rsidRDefault="000432AE" w:rsidP="000432AE">
      <w:pPr>
        <w:ind w:left="4678" w:firstLine="709"/>
        <w:jc w:val="both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 w:rsidRPr="00EB44C4">
        <w:rPr>
          <w:rFonts w:ascii="Times New Roman" w:hAnsi="Times New Roman" w:cs="Times New Roman"/>
          <w:color w:val="auto"/>
          <w:sz w:val="30"/>
          <w:szCs w:val="30"/>
          <w:lang w:eastAsia="ar-SA"/>
        </w:rPr>
        <w:lastRenderedPageBreak/>
        <w:t>Пр</w:t>
      </w:r>
      <w:bookmarkStart w:id="0" w:name="_GoBack"/>
      <w:bookmarkEnd w:id="0"/>
      <w:r w:rsidRPr="00EB44C4">
        <w:rPr>
          <w:rFonts w:ascii="Times New Roman" w:hAnsi="Times New Roman" w:cs="Times New Roman"/>
          <w:color w:val="auto"/>
          <w:sz w:val="30"/>
          <w:szCs w:val="30"/>
          <w:lang w:eastAsia="ar-SA"/>
        </w:rPr>
        <w:t xml:space="preserve">иложение </w:t>
      </w:r>
      <w:r w:rsidRPr="00EB44C4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к Заявке</w:t>
      </w:r>
    </w:p>
    <w:p w:rsidR="000432AE" w:rsidRPr="00EB44C4" w:rsidRDefault="000432AE" w:rsidP="000432AE">
      <w:pPr>
        <w:ind w:left="4678" w:firstLine="709"/>
        <w:jc w:val="both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 w:rsidRPr="00EB44C4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от «___</w:t>
      </w:r>
      <w:proofErr w:type="gramStart"/>
      <w:r w:rsidRPr="00EB44C4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_»_</w:t>
      </w:r>
      <w:proofErr w:type="gramEnd"/>
      <w:r w:rsidRPr="00EB44C4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___20___  № _____</w:t>
      </w:r>
    </w:p>
    <w:p w:rsidR="000432AE" w:rsidRDefault="000432AE" w:rsidP="000432AE">
      <w:pPr>
        <w:tabs>
          <w:tab w:val="left" w:pos="6990"/>
        </w:tabs>
        <w:ind w:firstLine="709"/>
        <w:jc w:val="both"/>
        <w:rPr>
          <w:rFonts w:ascii="Times New Roman" w:hAnsi="Times New Roman" w:cs="Times New Roman"/>
          <w:i/>
          <w:color w:val="auto"/>
          <w:sz w:val="30"/>
          <w:szCs w:val="30"/>
          <w:u w:val="single"/>
        </w:rPr>
      </w:pPr>
    </w:p>
    <w:p w:rsidR="000432AE" w:rsidRDefault="000432AE" w:rsidP="000432AE">
      <w:pPr>
        <w:tabs>
          <w:tab w:val="left" w:pos="6990"/>
        </w:tabs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0432AE" w:rsidRPr="00EB44C4" w:rsidRDefault="000432AE" w:rsidP="000432AE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B44C4">
        <w:rPr>
          <w:rFonts w:ascii="Times New Roman" w:hAnsi="Times New Roman" w:cs="Times New Roman"/>
          <w:color w:val="auto"/>
          <w:sz w:val="30"/>
          <w:szCs w:val="30"/>
        </w:rPr>
        <w:t xml:space="preserve">Информация о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Потребителе</w:t>
      </w:r>
      <w:r w:rsidRPr="00EB44C4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0432AE" w:rsidRPr="00EB44C4" w:rsidRDefault="000432AE" w:rsidP="000432AE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  <w:r w:rsidRPr="00EB44C4">
        <w:rPr>
          <w:rFonts w:ascii="Times New Roman" w:hAnsi="Times New Roman" w:cs="Times New Roman"/>
          <w:color w:val="auto"/>
          <w:sz w:val="30"/>
          <w:szCs w:val="30"/>
          <w:lang w:eastAsia="ar-SA"/>
        </w:rPr>
        <w:t>(</w:t>
      </w:r>
      <w:r w:rsidRPr="00E90B38">
        <w:rPr>
          <w:rFonts w:ascii="Times New Roman" w:hAnsi="Times New Roman" w:cs="Times New Roman"/>
          <w:i/>
          <w:color w:val="auto"/>
          <w:sz w:val="30"/>
          <w:szCs w:val="30"/>
          <w:lang w:eastAsia="ar-SA"/>
        </w:rPr>
        <w:t>заполняется разборчиво, печатным шрифтом</w:t>
      </w:r>
      <w:r w:rsidRPr="00EB44C4">
        <w:rPr>
          <w:rFonts w:ascii="Times New Roman" w:hAnsi="Times New Roman" w:cs="Times New Roman"/>
          <w:color w:val="auto"/>
          <w:sz w:val="30"/>
          <w:szCs w:val="30"/>
          <w:lang w:eastAsia="ar-SA"/>
        </w:rPr>
        <w:t>)</w:t>
      </w:r>
    </w:p>
    <w:p w:rsidR="000432AE" w:rsidRPr="00DF74CA" w:rsidRDefault="000432AE" w:rsidP="000432AE">
      <w:pPr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3790"/>
        <w:gridCol w:w="2732"/>
      </w:tblGrid>
      <w:tr w:rsidR="000432AE" w:rsidRPr="002B5C42" w:rsidTr="00C20A84">
        <w:trPr>
          <w:trHeight w:val="784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8B0DC8" w:rsidRDefault="000432AE" w:rsidP="00C20A84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0DC8">
              <w:rPr>
                <w:rFonts w:ascii="Times New Roman" w:hAnsi="Times New Roman" w:cs="Times New Roman"/>
                <w:b/>
                <w:color w:val="auto"/>
              </w:rPr>
              <w:t>Информация</w:t>
            </w:r>
          </w:p>
        </w:tc>
        <w:tc>
          <w:tcPr>
            <w:tcW w:w="6650" w:type="dxa"/>
            <w:gridSpan w:val="2"/>
            <w:vAlign w:val="center"/>
          </w:tcPr>
          <w:p w:rsidR="000432AE" w:rsidRPr="00E90B38" w:rsidRDefault="000432AE" w:rsidP="00C20A8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0B38">
              <w:rPr>
                <w:rFonts w:ascii="Times New Roman" w:hAnsi="Times New Roman" w:cs="Times New Roman"/>
                <w:color w:val="auto"/>
              </w:rPr>
              <w:t>Заполняется организацией</w:t>
            </w:r>
          </w:p>
        </w:tc>
      </w:tr>
      <w:tr w:rsidR="000432AE" w:rsidRPr="002B5C42" w:rsidTr="00C20A84">
        <w:trPr>
          <w:jc w:val="center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432AE" w:rsidRPr="006E16D7" w:rsidRDefault="000432AE" w:rsidP="00C20A84">
            <w:pPr>
              <w:widowControl/>
              <w:spacing w:after="200" w:line="276" w:lineRule="auto"/>
              <w:ind w:left="10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D576C6">
              <w:rPr>
                <w:rFonts w:ascii="Times New Roman" w:hAnsi="Times New Roman" w:cs="Times New Roman"/>
                <w:b/>
              </w:rPr>
              <w:t xml:space="preserve">Общие сведения о </w:t>
            </w:r>
            <w:r>
              <w:rPr>
                <w:rFonts w:ascii="Times New Roman" w:hAnsi="Times New Roman" w:cs="Times New Roman"/>
                <w:b/>
              </w:rPr>
              <w:t>Потребителе</w:t>
            </w:r>
            <w:r w:rsidRPr="006E16D7">
              <w:rPr>
                <w:rFonts w:ascii="Times New Roman" w:hAnsi="Times New Roman" w:cs="Times New Roman"/>
                <w:b/>
              </w:rPr>
              <w:t xml:space="preserve"> для внесения в справочники СМДО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Информация</w:t>
            </w:r>
          </w:p>
        </w:tc>
        <w:tc>
          <w:tcPr>
            <w:tcW w:w="3898" w:type="dxa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Заполняется организацией</w:t>
            </w:r>
          </w:p>
        </w:tc>
        <w:tc>
          <w:tcPr>
            <w:tcW w:w="2752" w:type="dxa"/>
            <w:shd w:val="clear" w:color="auto" w:fill="auto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Рекомендации по заполнению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Полное наименование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Официальное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 с точностью до буквы как 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>ставе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Сокращенное наименование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Официальное сокращенное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 с точностью до буквы как 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>ставе</w:t>
            </w:r>
          </w:p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Если нет, прочерк.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Учетный номер налогоплательщика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Если нет, УНП организации, которая за Вас платит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КОД СОАТО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Код классификационных признаков объекта, позволяющий определить его местонахождение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Адрес расположения (город, улица) - почтовый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Улица – ул., Проспект - пр-т, Переулок – пер., Проезд – </w:t>
            </w:r>
            <w:proofErr w:type="spellStart"/>
            <w:r w:rsidRPr="00E90B38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proofErr w:type="spellEnd"/>
            <w:r w:rsidRPr="00E90B38">
              <w:rPr>
                <w:rFonts w:ascii="Times New Roman" w:eastAsia="Times New Roman" w:hAnsi="Times New Roman" w:cs="Times New Roman"/>
                <w:color w:val="auto"/>
              </w:rPr>
              <w:t>-д, Шоссе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>ш.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Адрес расположения (дом) – почтовый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Число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Адрес расположения (корпус) – почтовый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Число, буква или пусто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Почтовый индекс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6 знаков без разделителей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Абонентский ящик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Если нет, прочерк.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Телефон (приемная)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Формат +375 </w:t>
            </w:r>
            <w:proofErr w:type="spellStart"/>
            <w:r w:rsidRPr="00E90B38">
              <w:rPr>
                <w:rFonts w:ascii="Times New Roman" w:eastAsia="Times New Roman" w:hAnsi="Times New Roman" w:cs="Times New Roman"/>
                <w:color w:val="auto"/>
              </w:rPr>
              <w:t>хх</w:t>
            </w:r>
            <w:proofErr w:type="spellEnd"/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0B38">
              <w:rPr>
                <w:rFonts w:ascii="Times New Roman" w:eastAsia="Times New Roman" w:hAnsi="Times New Roman" w:cs="Times New Roman"/>
                <w:color w:val="auto"/>
              </w:rPr>
              <w:t>ххх-хх-хх</w:t>
            </w:r>
            <w:proofErr w:type="spellEnd"/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Факс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Формат +375 </w:t>
            </w:r>
            <w:proofErr w:type="spellStart"/>
            <w:r w:rsidRPr="00E90B38">
              <w:rPr>
                <w:rFonts w:ascii="Times New Roman" w:eastAsia="Times New Roman" w:hAnsi="Times New Roman" w:cs="Times New Roman"/>
                <w:color w:val="auto"/>
              </w:rPr>
              <w:t>хх</w:t>
            </w:r>
            <w:proofErr w:type="spellEnd"/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0B38">
              <w:rPr>
                <w:rFonts w:ascii="Times New Roman" w:eastAsia="Times New Roman" w:hAnsi="Times New Roman" w:cs="Times New Roman"/>
                <w:color w:val="auto"/>
              </w:rPr>
              <w:t>ххх-хх-хх</w:t>
            </w:r>
            <w:proofErr w:type="spellEnd"/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Email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 организации.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Организационно-</w:t>
            </w: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правовая форма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Наименование ОКРБ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ведомственной СЭД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Наименование программного продукта, разработчик.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Версия программного продукта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Если нет, прочерк.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ФИО сотрудника организации для доступа к ПК НСИ (технический специалист)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ПК НСИ - п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>рограммный комплекс нормативно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 справочной информации</w:t>
            </w: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Должность сотрудника организации для доступа к ПК НСИ (технический специалист)</w:t>
            </w:r>
          </w:p>
        </w:tc>
        <w:tc>
          <w:tcPr>
            <w:tcW w:w="3898" w:type="dxa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0432AE" w:rsidRPr="00E90B38" w:rsidRDefault="000432AE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ПК НСИ - п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>рограммный комплекс нормативно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 справочной информации</w:t>
            </w:r>
          </w:p>
        </w:tc>
      </w:tr>
      <w:tr w:rsidR="000432AE" w:rsidRPr="002B5C42" w:rsidTr="00C20A84">
        <w:trPr>
          <w:trHeight w:val="435"/>
          <w:jc w:val="center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432AE" w:rsidRPr="00D576C6" w:rsidRDefault="000432AE" w:rsidP="000432AE">
            <w:pPr>
              <w:pStyle w:val="a4"/>
              <w:widowControl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6C6"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</w:tr>
      <w:tr w:rsidR="000432AE" w:rsidRPr="002B5C42" w:rsidTr="00C20A84">
        <w:trPr>
          <w:trHeight w:val="395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Расчетный счет</w:t>
            </w:r>
          </w:p>
          <w:p w:rsidR="000432AE" w:rsidRPr="00E90B38" w:rsidRDefault="000432AE" w:rsidP="00C20A8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50" w:type="dxa"/>
            <w:gridSpan w:val="2"/>
            <w:vAlign w:val="center"/>
          </w:tcPr>
          <w:p w:rsidR="000432AE" w:rsidRPr="00E90B38" w:rsidRDefault="000432AE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0432AE" w:rsidRPr="002B5C42" w:rsidTr="00C20A84">
        <w:trPr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Наименование банка, МФО, адрес банка</w:t>
            </w:r>
          </w:p>
        </w:tc>
        <w:tc>
          <w:tcPr>
            <w:tcW w:w="6650" w:type="dxa"/>
            <w:gridSpan w:val="2"/>
            <w:vAlign w:val="center"/>
          </w:tcPr>
          <w:p w:rsidR="000432AE" w:rsidRPr="00E90B38" w:rsidRDefault="000432AE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32AE" w:rsidRPr="002B5C42" w:rsidTr="00C20A84">
        <w:trPr>
          <w:trHeight w:val="543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Источник финансирования</w:t>
            </w:r>
          </w:p>
        </w:tc>
        <w:tc>
          <w:tcPr>
            <w:tcW w:w="6650" w:type="dxa"/>
            <w:gridSpan w:val="2"/>
            <w:vAlign w:val="center"/>
          </w:tcPr>
          <w:p w:rsidR="000432AE" w:rsidRPr="00E90B38" w:rsidRDefault="000432AE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0432AE" w:rsidRPr="002B5C42" w:rsidTr="00C20A84">
        <w:trPr>
          <w:trHeight w:val="543"/>
          <w:jc w:val="center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432AE" w:rsidRPr="00D576C6" w:rsidRDefault="000432AE" w:rsidP="000432AE">
            <w:pPr>
              <w:pStyle w:val="a4"/>
              <w:widowControl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6C6">
              <w:rPr>
                <w:rFonts w:ascii="Times New Roman" w:hAnsi="Times New Roman" w:cs="Times New Roman"/>
                <w:b/>
              </w:rPr>
              <w:t>Контактные данные</w:t>
            </w:r>
            <w:r w:rsidRPr="00421C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432AE" w:rsidRPr="002B5C42" w:rsidTr="00C20A84">
        <w:trPr>
          <w:trHeight w:val="543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Должность и ФИО руководителя, подписывающего договор</w:t>
            </w:r>
          </w:p>
        </w:tc>
        <w:tc>
          <w:tcPr>
            <w:tcW w:w="6650" w:type="dxa"/>
            <w:gridSpan w:val="2"/>
            <w:vAlign w:val="center"/>
          </w:tcPr>
          <w:p w:rsidR="000432AE" w:rsidRPr="00E90B38" w:rsidRDefault="000432AE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32AE" w:rsidRPr="002B5C42" w:rsidTr="00C20A84">
        <w:trPr>
          <w:trHeight w:val="543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ind w:firstLine="29"/>
              <w:rPr>
                <w:rFonts w:ascii="Times New Roman" w:hAnsi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Документ, подтверждающий полномочия руководителя</w:t>
            </w:r>
          </w:p>
        </w:tc>
        <w:tc>
          <w:tcPr>
            <w:tcW w:w="6650" w:type="dxa"/>
            <w:gridSpan w:val="2"/>
            <w:vAlign w:val="center"/>
          </w:tcPr>
          <w:p w:rsidR="000432AE" w:rsidRPr="00E90B38" w:rsidRDefault="000432AE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32AE" w:rsidRPr="002B5C42" w:rsidTr="00C20A84">
        <w:trPr>
          <w:trHeight w:val="543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ind w:firstLine="29"/>
              <w:rPr>
                <w:rFonts w:ascii="Times New Roman" w:hAnsi="Times New Roman"/>
                <w:b/>
                <w:color w:val="auto"/>
              </w:rPr>
            </w:pPr>
            <w:r w:rsidRPr="00E90B38">
              <w:rPr>
                <w:rFonts w:ascii="Times New Roman" w:hAnsi="Times New Roman"/>
                <w:b/>
                <w:color w:val="auto"/>
              </w:rPr>
              <w:t>Контактное лицо по вопросам заключения и ведения договоров</w:t>
            </w:r>
            <w:r>
              <w:rPr>
                <w:rFonts w:ascii="Times New Roman" w:hAnsi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(ФИО, тел.,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7788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57788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50" w:type="dxa"/>
            <w:gridSpan w:val="2"/>
            <w:vAlign w:val="center"/>
          </w:tcPr>
          <w:p w:rsidR="000432AE" w:rsidRPr="00E90B38" w:rsidRDefault="000432AE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32AE" w:rsidRPr="002B5C42" w:rsidTr="00C20A84">
        <w:trPr>
          <w:trHeight w:val="543"/>
          <w:jc w:val="center"/>
        </w:trPr>
        <w:tc>
          <w:tcPr>
            <w:tcW w:w="2843" w:type="dxa"/>
            <w:shd w:val="clear" w:color="auto" w:fill="auto"/>
            <w:vAlign w:val="center"/>
          </w:tcPr>
          <w:p w:rsidR="000432AE" w:rsidRPr="00E90B38" w:rsidRDefault="000432AE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</w:rPr>
              <w:t>Ответственное</w:t>
            </w:r>
            <w:r w:rsidRPr="00E90B38">
              <w:rPr>
                <w:rFonts w:ascii="Times New Roman" w:hAnsi="Times New Roman"/>
                <w:b/>
              </w:rPr>
              <w:t xml:space="preserve"> лицо по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0B38">
              <w:rPr>
                <w:rFonts w:ascii="Times New Roman" w:hAnsi="Times New Roman"/>
                <w:b/>
              </w:rPr>
              <w:t>вопросам</w:t>
            </w:r>
            <w:r>
              <w:rPr>
                <w:rFonts w:ascii="Times New Roman" w:hAnsi="Times New Roman"/>
                <w:b/>
              </w:rPr>
              <w:t xml:space="preserve"> взаимодействия при оказании услуг </w:t>
            </w:r>
            <w:r>
              <w:rPr>
                <w:rFonts w:ascii="Times New Roman" w:hAnsi="Times New Roman" w:cs="Times New Roman"/>
                <w:b/>
              </w:rPr>
              <w:t xml:space="preserve">(ФИО, тел.,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7788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57788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50" w:type="dxa"/>
            <w:gridSpan w:val="2"/>
            <w:vAlign w:val="center"/>
          </w:tcPr>
          <w:p w:rsidR="000432AE" w:rsidRPr="00E90B38" w:rsidRDefault="000432AE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432AE" w:rsidRPr="00DF74CA" w:rsidRDefault="000432AE" w:rsidP="000432AE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4E34C0" w:rsidRDefault="004E34C0"/>
    <w:sectPr w:rsidR="004E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46DC"/>
    <w:multiLevelType w:val="multilevel"/>
    <w:tmpl w:val="0D2246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74"/>
    <w:rsid w:val="000432AE"/>
    <w:rsid w:val="004E34C0"/>
    <w:rsid w:val="007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4D2CA-F86F-4430-8913-05EEB854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2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432A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32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432AE"/>
    <w:pPr>
      <w:shd w:val="clear" w:color="auto" w:fill="FFFFFF"/>
      <w:spacing w:before="360" w:line="317" w:lineRule="exact"/>
      <w:ind w:hanging="62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40">
    <w:name w:val="Основной текст (4)"/>
    <w:basedOn w:val="a"/>
    <w:link w:val="4"/>
    <w:rsid w:val="000432A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4">
    <w:name w:val="List Paragraph"/>
    <w:basedOn w:val="a"/>
    <w:link w:val="a5"/>
    <w:uiPriority w:val="34"/>
    <w:qFormat/>
    <w:rsid w:val="000432AE"/>
    <w:pPr>
      <w:ind w:left="720"/>
      <w:contextualSpacing/>
    </w:pPr>
  </w:style>
  <w:style w:type="character" w:customStyle="1" w:styleId="115pt">
    <w:name w:val="Основной текст + 11;5 pt"/>
    <w:rsid w:val="000432A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Абзац списка Знак"/>
    <w:basedOn w:val="a0"/>
    <w:link w:val="a4"/>
    <w:uiPriority w:val="34"/>
    <w:rsid w:val="000432A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Андрончик</dc:creator>
  <cp:keywords/>
  <dc:description/>
  <cp:lastModifiedBy>Алексей Андрончик</cp:lastModifiedBy>
  <cp:revision>2</cp:revision>
  <dcterms:created xsi:type="dcterms:W3CDTF">2019-11-15T08:41:00Z</dcterms:created>
  <dcterms:modified xsi:type="dcterms:W3CDTF">2019-11-15T08:43:00Z</dcterms:modified>
</cp:coreProperties>
</file>