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89" w:rsidRDefault="00F63889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190" w:rsidRDefault="002F3190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6A" w:rsidRPr="00095861" w:rsidRDefault="0018636A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61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18636A" w:rsidRPr="00194431" w:rsidRDefault="0018636A" w:rsidP="0018636A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62D2">
        <w:rPr>
          <w:rFonts w:ascii="Times New Roman" w:hAnsi="Times New Roman" w:cs="Times New Roman"/>
          <w:b/>
          <w:noProof/>
          <w:sz w:val="24"/>
          <w:szCs w:val="24"/>
        </w:rPr>
        <w:t>«___» ____________ 20_</w:t>
      </w:r>
      <w:r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Pr="006A26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</w:t>
      </w:r>
    </w:p>
    <w:p w:rsidR="0018636A" w:rsidRPr="00973111" w:rsidRDefault="0018636A" w:rsidP="0018636A">
      <w:pPr>
        <w:spacing w:after="0" w:line="233" w:lineRule="auto"/>
        <w:ind w:left="-851" w:firstLine="851"/>
        <w:jc w:val="center"/>
        <w:rPr>
          <w:sz w:val="16"/>
          <w:szCs w:val="16"/>
        </w:rPr>
      </w:pPr>
    </w:p>
    <w:p w:rsidR="0018636A" w:rsidRPr="0005778C" w:rsidRDefault="0018636A" w:rsidP="0018636A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 w:rsidRPr="0005778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62D2">
        <w:rPr>
          <w:rFonts w:ascii="Times New Roman" w:hAnsi="Times New Roman" w:cs="Times New Roman"/>
          <w:sz w:val="24"/>
          <w:szCs w:val="24"/>
        </w:rPr>
        <w:t>«____» _________________ 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18636A" w:rsidRPr="0005778C" w:rsidRDefault="0018636A" w:rsidP="0018636A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18636A" w:rsidRPr="00CF6517" w:rsidRDefault="0018636A" w:rsidP="001863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61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Оператор</w:t>
      </w:r>
      <w:r w:rsidR="00BC6CAF">
        <w:rPr>
          <w:rFonts w:ascii="Times New Roman" w:hAnsi="Times New Roman" w:cs="Times New Roman"/>
          <w:sz w:val="24"/>
          <w:szCs w:val="24"/>
        </w:rPr>
        <w:t>»</w:t>
      </w:r>
      <w:r w:rsidR="002F3190" w:rsidRPr="002F3190">
        <w:rPr>
          <w:rFonts w:ascii="Times New Roman" w:hAnsi="Times New Roman" w:cs="Times New Roman"/>
          <w:sz w:val="24"/>
          <w:szCs w:val="24"/>
        </w:rPr>
        <w:t>/</w:t>
      </w:r>
      <w:r w:rsidR="002F3190">
        <w:rPr>
          <w:rFonts w:ascii="Times New Roman" w:hAnsi="Times New Roman" w:cs="Times New Roman"/>
          <w:sz w:val="24"/>
          <w:szCs w:val="24"/>
        </w:rPr>
        <w:t xml:space="preserve"> «Исполнитель»</w:t>
      </w:r>
      <w:r w:rsidR="00B028E3" w:rsidRPr="00B028E3">
        <w:rPr>
          <w:rFonts w:ascii="Times New Roman" w:hAnsi="Times New Roman"/>
          <w:sz w:val="24"/>
          <w:szCs w:val="24"/>
        </w:rPr>
        <w:t xml:space="preserve"> </w:t>
      </w:r>
      <w:r w:rsidR="00B028E3" w:rsidRPr="002F7068">
        <w:rPr>
          <w:rFonts w:ascii="Times New Roman" w:hAnsi="Times New Roman"/>
          <w:sz w:val="24"/>
          <w:szCs w:val="24"/>
        </w:rPr>
        <w:t>в лице</w:t>
      </w:r>
      <w:r w:rsidR="00B028E3">
        <w:rPr>
          <w:rFonts w:ascii="Times New Roman" w:hAnsi="Times New Roman"/>
          <w:sz w:val="24"/>
          <w:szCs w:val="24"/>
        </w:rPr>
        <w:t xml:space="preserve"> </w:t>
      </w:r>
      <w:r w:rsidR="00444446">
        <w:rPr>
          <w:rFonts w:ascii="Times New Roman" w:hAnsi="Times New Roman"/>
          <w:sz w:val="24"/>
          <w:szCs w:val="24"/>
        </w:rPr>
        <w:t>________</w:t>
      </w:r>
      <w:r w:rsidR="002F3190">
        <w:rPr>
          <w:rFonts w:ascii="Times New Roman" w:hAnsi="Times New Roman"/>
          <w:sz w:val="24"/>
          <w:szCs w:val="24"/>
        </w:rPr>
        <w:t>____________________</w:t>
      </w:r>
      <w:r w:rsidR="0044444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 w:rsidR="00B028E3" w:rsidRPr="002F7068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44446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A537C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="00444446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444446">
        <w:rPr>
          <w:rFonts w:ascii="Times New Roman" w:hAnsi="Times New Roman" w:cs="Times New Roman"/>
          <w:noProof/>
          <w:sz w:val="24"/>
          <w:szCs w:val="24"/>
        </w:rPr>
        <w:t>______</w:t>
      </w:r>
      <w:r w:rsidRPr="00095861">
        <w:rPr>
          <w:rFonts w:ascii="Times New Roman" w:hAnsi="Times New Roman" w:cs="Times New Roman"/>
          <w:sz w:val="24"/>
          <w:szCs w:val="24"/>
        </w:rPr>
        <w:t>, именуемое в дальнейшем «Потребитель»</w:t>
      </w:r>
      <w:r w:rsidR="002F3190">
        <w:rPr>
          <w:rFonts w:ascii="Times New Roman" w:hAnsi="Times New Roman" w:cs="Times New Roman"/>
          <w:sz w:val="24"/>
          <w:szCs w:val="24"/>
        </w:rPr>
        <w:t>/ «Заказчик», в лице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28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F651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F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___________,</w:t>
      </w:r>
      <w:r w:rsidRPr="00CF6517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</w:t>
      </w:r>
      <w:r>
        <w:rPr>
          <w:rFonts w:ascii="Times New Roman" w:hAnsi="Times New Roman" w:cs="Times New Roman"/>
          <w:sz w:val="24"/>
          <w:szCs w:val="24"/>
        </w:rPr>
        <w:t>от «___»</w:t>
      </w:r>
      <w:r w:rsidR="00DE62D2">
        <w:rPr>
          <w:rFonts w:ascii="Times New Roman" w:hAnsi="Times New Roman" w:cs="Times New Roman"/>
          <w:noProof/>
          <w:sz w:val="24"/>
          <w:szCs w:val="24"/>
        </w:rPr>
        <w:t xml:space="preserve"> __________ 20_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6A2654">
        <w:rPr>
          <w:rFonts w:ascii="Times New Roman" w:hAnsi="Times New Roman" w:cs="Times New Roman"/>
          <w:sz w:val="24"/>
          <w:szCs w:val="24"/>
        </w:rPr>
        <w:t xml:space="preserve"> г.</w:t>
      </w:r>
      <w:r w:rsidRPr="006A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6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CF6517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:rsidR="0018636A" w:rsidRPr="00CF6517" w:rsidRDefault="0018636A" w:rsidP="001863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Абзац __ п</w:t>
      </w:r>
      <w:r w:rsidRPr="00CF65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 w:rsidR="004444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651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1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36A" w:rsidRPr="00095861" w:rsidRDefault="0018636A" w:rsidP="0018636A">
      <w:pPr>
        <w:pStyle w:val="Iauiue"/>
        <w:tabs>
          <w:tab w:val="left" w:pos="993"/>
        </w:tabs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6517">
        <w:rPr>
          <w:sz w:val="24"/>
          <w:szCs w:val="24"/>
        </w:rPr>
        <w:t>Стоимость услуг по настоящему договору на 201</w:t>
      </w:r>
      <w:r w:rsidR="00444446">
        <w:rPr>
          <w:sz w:val="24"/>
          <w:szCs w:val="24"/>
        </w:rPr>
        <w:t>8</w:t>
      </w:r>
      <w:r w:rsidRPr="00CF6517">
        <w:rPr>
          <w:sz w:val="24"/>
          <w:szCs w:val="24"/>
        </w:rPr>
        <w:t xml:space="preserve"> год составляет</w:t>
      </w:r>
      <w:r>
        <w:rPr>
          <w:sz w:val="24"/>
          <w:szCs w:val="24"/>
        </w:rPr>
        <w:t>___________________</w:t>
      </w:r>
      <w:r w:rsidRPr="00CF651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F651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_____________________________________________________________________________.».</w:t>
      </w:r>
    </w:p>
    <w:p w:rsidR="0018636A" w:rsidRPr="00980132" w:rsidRDefault="00F63889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36A" w:rsidRPr="00980132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18636A" w:rsidRPr="00980132" w:rsidRDefault="00F63889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36A" w:rsidRPr="00980132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18636A" w:rsidRDefault="00F63889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636A" w:rsidRPr="00E171D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="0018636A" w:rsidRPr="00980132">
        <w:rPr>
          <w:rFonts w:ascii="Times New Roman" w:hAnsi="Times New Roman" w:cs="Times New Roman"/>
          <w:sz w:val="24"/>
          <w:szCs w:val="24"/>
        </w:rPr>
        <w:t>.</w:t>
      </w:r>
    </w:p>
    <w:p w:rsidR="00DE62D2" w:rsidRPr="00980132" w:rsidRDefault="00DE62D2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36A" w:rsidRPr="00DF5EA1" w:rsidRDefault="0018636A" w:rsidP="0018636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1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18636A" w:rsidRPr="0035761C" w:rsidTr="00F17A93">
        <w:trPr>
          <w:cantSplit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Оператор</w:t>
            </w:r>
            <w:r w:rsidR="002F31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/Исполнитель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8636A" w:rsidRPr="0035761C" w:rsidRDefault="0018636A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Потребитель</w:t>
            </w:r>
            <w:r w:rsidR="002F31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/Заказчик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8636A" w:rsidRPr="0035761C" w:rsidTr="00F17A93">
        <w:trPr>
          <w:cantSplit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г. Минск,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Раковская, 14.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14.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  <w:r w:rsidRPr="0027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8636A" w:rsidRPr="0035761C" w:rsidTr="0018636A">
        <w:trPr>
          <w:cantSplit/>
          <w:trHeight w:val="2488"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18636A" w:rsidRPr="009D12E4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30120893700135500000 </w:t>
            </w:r>
          </w:p>
          <w:p w:rsidR="0018636A" w:rsidRPr="009D12E4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«АСБ </w:t>
            </w:r>
            <w:proofErr w:type="spellStart"/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AKBBBY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191700161 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  <w:r w:rsidRPr="008F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8(017)</w:t>
            </w:r>
            <w:r w:rsidR="00DE62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311</w:t>
            </w:r>
            <w:r w:rsidRPr="00FC5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30 00</w:t>
            </w:r>
          </w:p>
          <w:p w:rsidR="0018636A" w:rsidRPr="00906E85" w:rsidRDefault="0018636A" w:rsidP="00B028E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r w:rsidRPr="00AD7ED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DE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support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</w:rPr>
                <w:t>@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nces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</w:rPr>
                <w:t>.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by</w:t>
              </w:r>
            </w:hyperlink>
            <w:r w:rsidR="00906E85">
              <w:rPr>
                <w:noProof/>
              </w:rPr>
              <w:t xml:space="preserve"> 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18636A" w:rsidRPr="00567D92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18636A" w:rsidRPr="0035761C" w:rsidRDefault="0018636A" w:rsidP="00F17A93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  <w:p w:rsidR="0018636A" w:rsidRPr="0035761C" w:rsidRDefault="0018636A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18636A" w:rsidRPr="0035761C" w:rsidRDefault="0018636A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18636A" w:rsidRPr="0035761C" w:rsidTr="00F17A93">
        <w:trPr>
          <w:cantSplit/>
          <w:trHeight w:val="883"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От Оператора</w:t>
            </w:r>
            <w:r w:rsidR="002F3190">
              <w:rPr>
                <w:rFonts w:ascii="Times New Roman" w:eastAsia="Calibri" w:hAnsi="Times New Roman" w:cs="Times New Roman"/>
                <w:sz w:val="24"/>
                <w:szCs w:val="24"/>
              </w:rPr>
              <w:t>/Исполнителя</w:t>
            </w:r>
          </w:p>
          <w:p w:rsidR="0018636A" w:rsidRDefault="00444446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</w:t>
            </w:r>
            <w:r w:rsidR="0018636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продаж и обслуживания клиентов</w:t>
            </w:r>
            <w:r w:rsidR="0018636A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предприятия «НЦЭУ»</w:t>
            </w:r>
          </w:p>
          <w:p w:rsidR="0018636A" w:rsidRPr="0035761C" w:rsidRDefault="0018636A" w:rsidP="00444446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51" w:type="dxa"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От Потребителя</w:t>
            </w:r>
            <w:r w:rsidR="002F3190">
              <w:rPr>
                <w:rFonts w:ascii="Times New Roman" w:eastAsia="Calibri" w:hAnsi="Times New Roman" w:cs="Times New Roman"/>
                <w:sz w:val="24"/>
                <w:szCs w:val="24"/>
              </w:rPr>
              <w:t>/Заказчика</w:t>
            </w: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18636A" w:rsidRPr="003854E0" w:rsidRDefault="0018636A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18636A" w:rsidRPr="00567D92" w:rsidRDefault="0018636A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18636A" w:rsidRPr="0035761C" w:rsidTr="00F17A93">
        <w:trPr>
          <w:trHeight w:val="338"/>
        </w:trPr>
        <w:tc>
          <w:tcPr>
            <w:tcW w:w="5072" w:type="dxa"/>
            <w:vAlign w:val="bottom"/>
            <w:hideMark/>
          </w:tcPr>
          <w:p w:rsidR="0018636A" w:rsidRPr="0035761C" w:rsidRDefault="0018636A" w:rsidP="00DE62D2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________________20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851" w:type="dxa"/>
            <w:vAlign w:val="bottom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 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»_____________ 20_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  <w:tr w:rsidR="0018636A" w:rsidRPr="0035761C" w:rsidTr="00F17A93"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062C" w:rsidRDefault="001A062C" w:rsidP="0018636A">
      <w:pPr>
        <w:ind w:firstLine="709"/>
      </w:pPr>
    </w:p>
    <w:sectPr w:rsidR="001A062C" w:rsidSect="00B028E3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1"/>
    <w:rsid w:val="0018636A"/>
    <w:rsid w:val="001A062C"/>
    <w:rsid w:val="002F3190"/>
    <w:rsid w:val="00444446"/>
    <w:rsid w:val="00515351"/>
    <w:rsid w:val="00906E85"/>
    <w:rsid w:val="0093015A"/>
    <w:rsid w:val="00B028E3"/>
    <w:rsid w:val="00BC6CAF"/>
    <w:rsid w:val="00DE62D2"/>
    <w:rsid w:val="00F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8C03-8701-45B6-8988-FBD64689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86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863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636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E8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0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Дырдик</dc:creator>
  <cp:keywords/>
  <dc:description/>
  <cp:lastModifiedBy>Ирина Евстратовская</cp:lastModifiedBy>
  <cp:revision>2</cp:revision>
  <cp:lastPrinted>2017-12-02T14:24:00Z</cp:lastPrinted>
  <dcterms:created xsi:type="dcterms:W3CDTF">2019-08-28T07:14:00Z</dcterms:created>
  <dcterms:modified xsi:type="dcterms:W3CDTF">2019-08-28T07:14:00Z</dcterms:modified>
</cp:coreProperties>
</file>