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186EF" w14:textId="77777777" w:rsidR="008851E2" w:rsidRPr="007279D6" w:rsidRDefault="00A56BB5">
      <w:pPr>
        <w:pStyle w:val="a3"/>
        <w:spacing w:before="76"/>
        <w:ind w:left="5874"/>
        <w:rPr>
          <w:lang w:val="ru-RU"/>
        </w:rPr>
      </w:pPr>
      <w:r w:rsidRPr="007279D6">
        <w:rPr>
          <w:lang w:val="ru-RU"/>
        </w:rPr>
        <w:t>УТВЕРЖДЕНО</w:t>
      </w:r>
    </w:p>
    <w:p w14:paraId="40E262DB" w14:textId="77777777" w:rsidR="008851E2" w:rsidRPr="007279D6" w:rsidRDefault="00A56BB5" w:rsidP="007D6658">
      <w:pPr>
        <w:pStyle w:val="a3"/>
        <w:spacing w:before="113" w:line="208" w:lineRule="auto"/>
        <w:ind w:left="5874" w:right="349" w:firstLine="0"/>
        <w:rPr>
          <w:lang w:val="ru-RU"/>
        </w:rPr>
      </w:pPr>
      <w:r w:rsidRPr="007279D6">
        <w:rPr>
          <w:lang w:val="ru-RU"/>
        </w:rPr>
        <w:t>Директором республиканского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унитарного предприятия</w:t>
      </w:r>
    </w:p>
    <w:p w14:paraId="47F731D7" w14:textId="77777777" w:rsidR="008851E2" w:rsidRPr="007279D6" w:rsidRDefault="00A56BB5" w:rsidP="007D6658">
      <w:pPr>
        <w:pStyle w:val="a3"/>
        <w:spacing w:line="208" w:lineRule="auto"/>
        <w:ind w:left="5874" w:right="1364" w:firstLine="0"/>
        <w:rPr>
          <w:lang w:val="ru-RU"/>
        </w:rPr>
      </w:pPr>
      <w:r w:rsidRPr="007279D6">
        <w:rPr>
          <w:lang w:val="ru-RU"/>
        </w:rPr>
        <w:t>«Национальный центр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электронных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услуг»</w:t>
      </w:r>
    </w:p>
    <w:p w14:paraId="713FED7A" w14:textId="77777777" w:rsidR="008851E2" w:rsidRPr="007279D6" w:rsidRDefault="00A56BB5" w:rsidP="007D6658">
      <w:pPr>
        <w:pStyle w:val="a3"/>
        <w:spacing w:before="86"/>
        <w:ind w:firstLine="5812"/>
        <w:rPr>
          <w:lang w:val="ru-RU"/>
        </w:rPr>
      </w:pPr>
      <w:r w:rsidRPr="007279D6">
        <w:rPr>
          <w:lang w:val="ru-RU"/>
        </w:rPr>
        <w:t>19.09.2022</w:t>
      </w:r>
    </w:p>
    <w:p w14:paraId="0A7D81AD" w14:textId="07BA0599" w:rsidR="008851E2" w:rsidRPr="0003694D" w:rsidRDefault="00A56BB5" w:rsidP="007D6658">
      <w:pPr>
        <w:pStyle w:val="a3"/>
        <w:spacing w:before="111" w:line="208" w:lineRule="auto"/>
        <w:ind w:left="5874" w:right="176" w:firstLine="0"/>
        <w:rPr>
          <w:lang w:val="ru-RU"/>
        </w:rPr>
      </w:pPr>
      <w:r w:rsidRPr="0003694D">
        <w:rPr>
          <w:lang w:val="ru-RU"/>
        </w:rPr>
        <w:t>С изменениями и дополнениями</w:t>
      </w:r>
      <w:r w:rsidRPr="0003694D">
        <w:rPr>
          <w:spacing w:val="-67"/>
          <w:lang w:val="ru-RU"/>
        </w:rPr>
        <w:t xml:space="preserve"> </w:t>
      </w:r>
      <w:r w:rsidRPr="0003694D">
        <w:rPr>
          <w:lang w:val="ru-RU"/>
        </w:rPr>
        <w:t>от</w:t>
      </w:r>
      <w:r w:rsidRPr="0003694D">
        <w:rPr>
          <w:spacing w:val="-2"/>
          <w:lang w:val="ru-RU"/>
        </w:rPr>
        <w:t xml:space="preserve"> </w:t>
      </w:r>
      <w:r w:rsidRPr="0003694D">
        <w:rPr>
          <w:lang w:val="ru-RU"/>
        </w:rPr>
        <w:t>09.12.2022,</w:t>
      </w:r>
      <w:r w:rsidRPr="0003694D">
        <w:rPr>
          <w:spacing w:val="-5"/>
          <w:lang w:val="ru-RU"/>
        </w:rPr>
        <w:t xml:space="preserve"> </w:t>
      </w:r>
      <w:r w:rsidRPr="0003694D">
        <w:rPr>
          <w:lang w:val="ru-RU"/>
        </w:rPr>
        <w:t>30.01.2023,</w:t>
      </w:r>
      <w:r w:rsidR="007D6658" w:rsidRPr="0003694D">
        <w:rPr>
          <w:lang w:val="ru-RU"/>
        </w:rPr>
        <w:t xml:space="preserve"> </w:t>
      </w:r>
      <w:r w:rsidRPr="0003694D">
        <w:rPr>
          <w:lang w:val="ru-RU"/>
        </w:rPr>
        <w:t>14.12.2023</w:t>
      </w:r>
      <w:r w:rsidR="00E87B8C">
        <w:rPr>
          <w:lang w:val="ru-RU"/>
        </w:rPr>
        <w:t>, 09.04.2024</w:t>
      </w:r>
      <w:bookmarkStart w:id="0" w:name="_GoBack"/>
      <w:bookmarkEnd w:id="0"/>
    </w:p>
    <w:p w14:paraId="0BE46DAB" w14:textId="77777777" w:rsidR="008851E2" w:rsidRPr="007279D6" w:rsidRDefault="008851E2">
      <w:pPr>
        <w:pStyle w:val="a3"/>
        <w:rPr>
          <w:sz w:val="20"/>
          <w:lang w:val="ru-RU"/>
        </w:rPr>
      </w:pPr>
    </w:p>
    <w:p w14:paraId="554FE5DA" w14:textId="77777777" w:rsidR="008851E2" w:rsidRPr="007279D6" w:rsidRDefault="008851E2">
      <w:pPr>
        <w:pStyle w:val="a3"/>
        <w:rPr>
          <w:sz w:val="20"/>
          <w:lang w:val="ru-RU"/>
        </w:rPr>
      </w:pPr>
    </w:p>
    <w:p w14:paraId="7531C6E4" w14:textId="77777777" w:rsidR="008851E2" w:rsidRPr="007279D6" w:rsidRDefault="008851E2">
      <w:pPr>
        <w:pStyle w:val="a3"/>
        <w:rPr>
          <w:sz w:val="20"/>
          <w:lang w:val="ru-RU"/>
        </w:rPr>
      </w:pPr>
    </w:p>
    <w:p w14:paraId="11A80BD9" w14:textId="77777777" w:rsidR="008851E2" w:rsidRPr="007279D6" w:rsidRDefault="008851E2">
      <w:pPr>
        <w:pStyle w:val="a3"/>
        <w:rPr>
          <w:sz w:val="20"/>
          <w:lang w:val="ru-RU"/>
        </w:rPr>
      </w:pPr>
    </w:p>
    <w:p w14:paraId="76DB3069" w14:textId="77777777" w:rsidR="008851E2" w:rsidRPr="007279D6" w:rsidRDefault="008851E2">
      <w:pPr>
        <w:pStyle w:val="a3"/>
        <w:rPr>
          <w:sz w:val="20"/>
          <w:lang w:val="ru-RU"/>
        </w:rPr>
      </w:pPr>
    </w:p>
    <w:p w14:paraId="51DD2F45" w14:textId="77777777" w:rsidR="008851E2" w:rsidRPr="007279D6" w:rsidRDefault="008851E2">
      <w:pPr>
        <w:pStyle w:val="a3"/>
        <w:rPr>
          <w:sz w:val="20"/>
          <w:lang w:val="ru-RU"/>
        </w:rPr>
      </w:pPr>
    </w:p>
    <w:p w14:paraId="2D6B3F1D" w14:textId="77777777" w:rsidR="008851E2" w:rsidRPr="007279D6" w:rsidRDefault="008851E2">
      <w:pPr>
        <w:pStyle w:val="a3"/>
        <w:rPr>
          <w:sz w:val="20"/>
          <w:lang w:val="ru-RU"/>
        </w:rPr>
      </w:pPr>
    </w:p>
    <w:p w14:paraId="0660F53C" w14:textId="77777777" w:rsidR="008851E2" w:rsidRPr="007279D6" w:rsidRDefault="008851E2">
      <w:pPr>
        <w:pStyle w:val="a3"/>
        <w:rPr>
          <w:sz w:val="20"/>
          <w:lang w:val="ru-RU"/>
        </w:rPr>
      </w:pPr>
    </w:p>
    <w:p w14:paraId="50ACAD07" w14:textId="77777777" w:rsidR="008851E2" w:rsidRPr="007279D6" w:rsidRDefault="008851E2">
      <w:pPr>
        <w:pStyle w:val="a3"/>
        <w:rPr>
          <w:sz w:val="20"/>
          <w:lang w:val="ru-RU"/>
        </w:rPr>
      </w:pPr>
    </w:p>
    <w:p w14:paraId="0B76C228" w14:textId="77777777" w:rsidR="008851E2" w:rsidRPr="007279D6" w:rsidRDefault="008851E2">
      <w:pPr>
        <w:pStyle w:val="a3"/>
        <w:rPr>
          <w:sz w:val="20"/>
          <w:lang w:val="ru-RU"/>
        </w:rPr>
      </w:pPr>
    </w:p>
    <w:p w14:paraId="66033F7D" w14:textId="77777777" w:rsidR="008851E2" w:rsidRPr="007279D6" w:rsidRDefault="008851E2">
      <w:pPr>
        <w:pStyle w:val="a3"/>
        <w:rPr>
          <w:sz w:val="20"/>
          <w:lang w:val="ru-RU"/>
        </w:rPr>
      </w:pPr>
    </w:p>
    <w:p w14:paraId="25A778C7" w14:textId="77777777" w:rsidR="008851E2" w:rsidRPr="007279D6" w:rsidRDefault="008851E2">
      <w:pPr>
        <w:pStyle w:val="a3"/>
        <w:rPr>
          <w:sz w:val="20"/>
          <w:lang w:val="ru-RU"/>
        </w:rPr>
      </w:pPr>
    </w:p>
    <w:p w14:paraId="24D12005" w14:textId="77777777" w:rsidR="008851E2" w:rsidRPr="007279D6" w:rsidRDefault="008851E2">
      <w:pPr>
        <w:pStyle w:val="a3"/>
        <w:rPr>
          <w:sz w:val="20"/>
          <w:lang w:val="ru-RU"/>
        </w:rPr>
      </w:pPr>
    </w:p>
    <w:p w14:paraId="05C61C5D" w14:textId="77777777" w:rsidR="008851E2" w:rsidRPr="007279D6" w:rsidRDefault="008851E2" w:rsidP="00F42397">
      <w:pPr>
        <w:pStyle w:val="a3"/>
        <w:spacing w:before="9"/>
        <w:jc w:val="center"/>
        <w:rPr>
          <w:sz w:val="21"/>
          <w:lang w:val="ru-RU"/>
        </w:rPr>
      </w:pPr>
    </w:p>
    <w:p w14:paraId="1C3AC646" w14:textId="77777777" w:rsidR="008851E2" w:rsidRPr="007279D6" w:rsidRDefault="00A56BB5" w:rsidP="00F42397">
      <w:pPr>
        <w:pStyle w:val="a3"/>
        <w:spacing w:before="89"/>
        <w:ind w:left="1233" w:right="1138"/>
        <w:jc w:val="center"/>
        <w:rPr>
          <w:lang w:val="ru-RU"/>
        </w:rPr>
      </w:pPr>
      <w:r w:rsidRPr="007279D6">
        <w:rPr>
          <w:lang w:val="ru-RU"/>
        </w:rPr>
        <w:t>РЕГЛАМЕНТ</w:t>
      </w:r>
    </w:p>
    <w:p w14:paraId="15D51E89" w14:textId="77777777" w:rsidR="008851E2" w:rsidRPr="007279D6" w:rsidRDefault="008851E2" w:rsidP="00F42397">
      <w:pPr>
        <w:pStyle w:val="a3"/>
        <w:spacing w:before="10"/>
        <w:jc w:val="center"/>
        <w:rPr>
          <w:sz w:val="27"/>
          <w:lang w:val="ru-RU"/>
        </w:rPr>
      </w:pPr>
    </w:p>
    <w:p w14:paraId="2C011C9A" w14:textId="77777777" w:rsidR="008851E2" w:rsidRPr="007279D6" w:rsidRDefault="00A56BB5" w:rsidP="00F42397">
      <w:pPr>
        <w:pStyle w:val="a3"/>
        <w:jc w:val="center"/>
        <w:rPr>
          <w:lang w:val="ru-RU"/>
        </w:rPr>
      </w:pPr>
      <w:r w:rsidRPr="007279D6">
        <w:rPr>
          <w:lang w:val="ru-RU"/>
        </w:rPr>
        <w:t>функционирования общегосударственной автоматизированной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информационной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системы</w:t>
      </w:r>
    </w:p>
    <w:p w14:paraId="41B30794" w14:textId="77777777" w:rsidR="008851E2" w:rsidRPr="007279D6" w:rsidRDefault="008851E2">
      <w:pPr>
        <w:pStyle w:val="a3"/>
        <w:rPr>
          <w:sz w:val="30"/>
          <w:lang w:val="ru-RU"/>
        </w:rPr>
      </w:pPr>
    </w:p>
    <w:p w14:paraId="0C36851F" w14:textId="77777777" w:rsidR="008851E2" w:rsidRPr="007279D6" w:rsidRDefault="008851E2">
      <w:pPr>
        <w:pStyle w:val="a3"/>
        <w:rPr>
          <w:sz w:val="30"/>
          <w:lang w:val="ru-RU"/>
        </w:rPr>
      </w:pPr>
    </w:p>
    <w:p w14:paraId="229DAD43" w14:textId="77777777" w:rsidR="008851E2" w:rsidRPr="007279D6" w:rsidRDefault="008851E2">
      <w:pPr>
        <w:pStyle w:val="a3"/>
        <w:rPr>
          <w:sz w:val="30"/>
          <w:lang w:val="ru-RU"/>
        </w:rPr>
      </w:pPr>
    </w:p>
    <w:p w14:paraId="160CA342" w14:textId="77777777" w:rsidR="008851E2" w:rsidRPr="007279D6" w:rsidRDefault="008851E2">
      <w:pPr>
        <w:pStyle w:val="a3"/>
        <w:rPr>
          <w:sz w:val="30"/>
          <w:lang w:val="ru-RU"/>
        </w:rPr>
      </w:pPr>
    </w:p>
    <w:p w14:paraId="7DDFCC20" w14:textId="77777777" w:rsidR="008851E2" w:rsidRPr="007279D6" w:rsidRDefault="008851E2">
      <w:pPr>
        <w:pStyle w:val="a3"/>
        <w:rPr>
          <w:sz w:val="30"/>
          <w:lang w:val="ru-RU"/>
        </w:rPr>
      </w:pPr>
    </w:p>
    <w:p w14:paraId="0DA6EDD3" w14:textId="77777777" w:rsidR="008851E2" w:rsidRPr="007279D6" w:rsidRDefault="008851E2">
      <w:pPr>
        <w:pStyle w:val="a3"/>
        <w:rPr>
          <w:sz w:val="30"/>
          <w:lang w:val="ru-RU"/>
        </w:rPr>
      </w:pPr>
    </w:p>
    <w:p w14:paraId="57FE776A" w14:textId="77777777" w:rsidR="008851E2" w:rsidRPr="007279D6" w:rsidRDefault="008851E2">
      <w:pPr>
        <w:pStyle w:val="a3"/>
        <w:rPr>
          <w:sz w:val="30"/>
          <w:lang w:val="ru-RU"/>
        </w:rPr>
      </w:pPr>
    </w:p>
    <w:p w14:paraId="58380D73" w14:textId="77777777" w:rsidR="008851E2" w:rsidRPr="007279D6" w:rsidRDefault="008851E2">
      <w:pPr>
        <w:pStyle w:val="a3"/>
        <w:rPr>
          <w:sz w:val="30"/>
          <w:lang w:val="ru-RU"/>
        </w:rPr>
      </w:pPr>
    </w:p>
    <w:p w14:paraId="7968DCD9" w14:textId="77777777" w:rsidR="008851E2" w:rsidRPr="007279D6" w:rsidRDefault="008851E2">
      <w:pPr>
        <w:pStyle w:val="a3"/>
        <w:rPr>
          <w:sz w:val="30"/>
          <w:lang w:val="ru-RU"/>
        </w:rPr>
      </w:pPr>
    </w:p>
    <w:p w14:paraId="46ED7C80" w14:textId="77777777" w:rsidR="008851E2" w:rsidRPr="007279D6" w:rsidRDefault="008851E2">
      <w:pPr>
        <w:pStyle w:val="a3"/>
        <w:rPr>
          <w:sz w:val="30"/>
          <w:lang w:val="ru-RU"/>
        </w:rPr>
      </w:pPr>
    </w:p>
    <w:p w14:paraId="1FCE0428" w14:textId="77777777" w:rsidR="008851E2" w:rsidRPr="007279D6" w:rsidRDefault="008851E2">
      <w:pPr>
        <w:pStyle w:val="a3"/>
        <w:rPr>
          <w:sz w:val="30"/>
          <w:lang w:val="ru-RU"/>
        </w:rPr>
      </w:pPr>
    </w:p>
    <w:p w14:paraId="3D823B36" w14:textId="77777777" w:rsidR="008851E2" w:rsidRPr="007279D6" w:rsidRDefault="008851E2">
      <w:pPr>
        <w:pStyle w:val="a3"/>
        <w:rPr>
          <w:sz w:val="30"/>
          <w:lang w:val="ru-RU"/>
        </w:rPr>
      </w:pPr>
    </w:p>
    <w:p w14:paraId="482667CD" w14:textId="77777777" w:rsidR="008851E2" w:rsidRPr="007279D6" w:rsidRDefault="008851E2">
      <w:pPr>
        <w:pStyle w:val="a3"/>
        <w:rPr>
          <w:sz w:val="30"/>
          <w:lang w:val="ru-RU"/>
        </w:rPr>
      </w:pPr>
    </w:p>
    <w:p w14:paraId="0468ED81" w14:textId="77777777" w:rsidR="008851E2" w:rsidRPr="007279D6" w:rsidRDefault="008851E2">
      <w:pPr>
        <w:pStyle w:val="a3"/>
        <w:rPr>
          <w:sz w:val="30"/>
          <w:lang w:val="ru-RU"/>
        </w:rPr>
      </w:pPr>
    </w:p>
    <w:p w14:paraId="486C3306" w14:textId="77777777" w:rsidR="008851E2" w:rsidRPr="007279D6" w:rsidRDefault="008851E2">
      <w:pPr>
        <w:pStyle w:val="a3"/>
        <w:rPr>
          <w:sz w:val="30"/>
          <w:lang w:val="ru-RU"/>
        </w:rPr>
      </w:pPr>
    </w:p>
    <w:p w14:paraId="79EE39C1" w14:textId="77777777" w:rsidR="008851E2" w:rsidRPr="007279D6" w:rsidRDefault="008851E2">
      <w:pPr>
        <w:pStyle w:val="a3"/>
        <w:rPr>
          <w:sz w:val="30"/>
          <w:lang w:val="ru-RU"/>
        </w:rPr>
      </w:pPr>
    </w:p>
    <w:p w14:paraId="432A9361" w14:textId="77777777" w:rsidR="008851E2" w:rsidRPr="007279D6" w:rsidRDefault="008851E2">
      <w:pPr>
        <w:pStyle w:val="a3"/>
        <w:rPr>
          <w:sz w:val="30"/>
          <w:lang w:val="ru-RU"/>
        </w:rPr>
      </w:pPr>
    </w:p>
    <w:p w14:paraId="5364CA3A" w14:textId="77777777" w:rsidR="008851E2" w:rsidRPr="007279D6" w:rsidRDefault="008851E2">
      <w:pPr>
        <w:pStyle w:val="a3"/>
        <w:rPr>
          <w:sz w:val="30"/>
          <w:lang w:val="ru-RU"/>
        </w:rPr>
      </w:pPr>
    </w:p>
    <w:p w14:paraId="5CAEF2AD" w14:textId="77777777" w:rsidR="008851E2" w:rsidRDefault="00A56BB5">
      <w:pPr>
        <w:pStyle w:val="a3"/>
        <w:spacing w:before="226"/>
        <w:ind w:left="1233" w:right="1135"/>
        <w:jc w:val="center"/>
      </w:pPr>
      <w:proofErr w:type="spellStart"/>
      <w:r>
        <w:t>Минск</w:t>
      </w:r>
      <w:proofErr w:type="spellEnd"/>
      <w:r>
        <w:rPr>
          <w:spacing w:val="-1"/>
        </w:rPr>
        <w:t xml:space="preserve"> </w:t>
      </w:r>
      <w:r>
        <w:t>2022</w:t>
      </w:r>
    </w:p>
    <w:p w14:paraId="3EA0CE5C" w14:textId="77777777" w:rsidR="008851E2" w:rsidRDefault="008851E2">
      <w:pPr>
        <w:jc w:val="center"/>
        <w:sectPr w:rsidR="008851E2">
          <w:type w:val="continuous"/>
          <w:pgSz w:w="11910" w:h="16840"/>
          <w:pgMar w:top="1000" w:right="460" w:bottom="280" w:left="1500" w:header="720" w:footer="720" w:gutter="0"/>
          <w:cols w:space="720"/>
        </w:sectPr>
      </w:pPr>
    </w:p>
    <w:p w14:paraId="3A196E66" w14:textId="77777777" w:rsidR="008851E2" w:rsidRDefault="008851E2">
      <w:pPr>
        <w:sectPr w:rsidR="008851E2">
          <w:footerReference w:type="default" r:id="rId8"/>
          <w:type w:val="continuous"/>
          <w:pgSz w:w="11910" w:h="16840"/>
          <w:pgMar w:top="1060" w:right="460" w:bottom="1453" w:left="1500" w:header="720" w:footer="720" w:gutter="0"/>
          <w:cols w:space="720"/>
        </w:sectPr>
      </w:pPr>
    </w:p>
    <w:p w14:paraId="7CAD03C3" w14:textId="77777777" w:rsidR="008851E2" w:rsidRDefault="00A56BB5" w:rsidP="00661A4D">
      <w:pPr>
        <w:pStyle w:val="1"/>
        <w:numPr>
          <w:ilvl w:val="0"/>
          <w:numId w:val="1"/>
        </w:numPr>
        <w:tabs>
          <w:tab w:val="left" w:pos="1266"/>
        </w:tabs>
        <w:spacing w:before="72"/>
        <w:ind w:left="720" w:firstLine="0"/>
        <w:jc w:val="both"/>
      </w:pPr>
      <w:bookmarkStart w:id="1" w:name="_bookmark0"/>
      <w:bookmarkEnd w:id="1"/>
      <w:r>
        <w:lastRenderedPageBreak/>
        <w:t>НОРМАТИВНЫЕ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ССЫЛКИ</w:t>
      </w:r>
    </w:p>
    <w:p w14:paraId="17688483" w14:textId="5677663B" w:rsidR="008851E2" w:rsidRPr="009E6AA4" w:rsidRDefault="00A56BB5" w:rsidP="002B1282">
      <w:pPr>
        <w:pStyle w:val="a3"/>
        <w:rPr>
          <w:lang w:val="ru-RU"/>
        </w:rPr>
      </w:pPr>
      <w:r w:rsidRPr="009E6AA4">
        <w:rPr>
          <w:lang w:val="ru-RU"/>
        </w:rPr>
        <w:t>В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настоящем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регламенте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функционирования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общегосударственной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автоматизированной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информационной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системы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(далее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–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Регламент)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 xml:space="preserve">использованы ссылки на следующие НПА, в том числе ТНПА, приказы </w:t>
      </w:r>
      <w:r w:rsidRPr="002B1282">
        <w:rPr>
          <w:lang w:val="ru-RU"/>
        </w:rPr>
        <w:t>органов государственного</w:t>
      </w:r>
      <w:r w:rsidRPr="009E6AA4">
        <w:rPr>
          <w:lang w:val="ru-RU"/>
        </w:rPr>
        <w:t xml:space="preserve"> управления Республики Беларусь, а также организационно-распорядительную</w:t>
      </w:r>
      <w:r w:rsidRPr="009E6AA4">
        <w:rPr>
          <w:spacing w:val="60"/>
          <w:lang w:val="ru-RU"/>
        </w:rPr>
        <w:t xml:space="preserve"> </w:t>
      </w:r>
      <w:r w:rsidRPr="009E6AA4">
        <w:rPr>
          <w:lang w:val="ru-RU"/>
        </w:rPr>
        <w:t>документацию</w:t>
      </w:r>
      <w:r w:rsidRPr="009E6AA4">
        <w:rPr>
          <w:spacing w:val="59"/>
          <w:lang w:val="ru-RU"/>
        </w:rPr>
        <w:t xml:space="preserve"> </w:t>
      </w:r>
      <w:r w:rsidRPr="009E6AA4">
        <w:rPr>
          <w:lang w:val="ru-RU"/>
        </w:rPr>
        <w:t>республиканского</w:t>
      </w:r>
      <w:r w:rsidRPr="009E6AA4">
        <w:rPr>
          <w:spacing w:val="60"/>
          <w:lang w:val="ru-RU"/>
        </w:rPr>
        <w:t xml:space="preserve"> </w:t>
      </w:r>
      <w:r w:rsidRPr="009E6AA4">
        <w:rPr>
          <w:lang w:val="ru-RU"/>
        </w:rPr>
        <w:t>унитарного</w:t>
      </w:r>
      <w:r w:rsidRPr="009E6AA4">
        <w:rPr>
          <w:spacing w:val="60"/>
          <w:lang w:val="ru-RU"/>
        </w:rPr>
        <w:t xml:space="preserve"> </w:t>
      </w:r>
      <w:r w:rsidRPr="009E6AA4">
        <w:rPr>
          <w:lang w:val="ru-RU"/>
        </w:rPr>
        <w:t>предприятия</w:t>
      </w:r>
      <w:r w:rsidR="00BD16FE" w:rsidRPr="009E6AA4">
        <w:rPr>
          <w:lang w:val="ru-RU"/>
        </w:rPr>
        <w:t xml:space="preserve"> </w:t>
      </w:r>
      <w:r w:rsidRPr="009E6AA4">
        <w:rPr>
          <w:lang w:val="ru-RU"/>
        </w:rPr>
        <w:t>«Национальный</w:t>
      </w:r>
      <w:r w:rsidRPr="009E6AA4">
        <w:rPr>
          <w:spacing w:val="-8"/>
          <w:lang w:val="ru-RU"/>
        </w:rPr>
        <w:t xml:space="preserve"> </w:t>
      </w:r>
      <w:r w:rsidRPr="009E6AA4">
        <w:rPr>
          <w:lang w:val="ru-RU"/>
        </w:rPr>
        <w:t>центр</w:t>
      </w:r>
      <w:r w:rsidRPr="009E6AA4">
        <w:rPr>
          <w:spacing w:val="-4"/>
          <w:lang w:val="ru-RU"/>
        </w:rPr>
        <w:t xml:space="preserve"> </w:t>
      </w:r>
      <w:r w:rsidRPr="009E6AA4">
        <w:rPr>
          <w:lang w:val="ru-RU"/>
        </w:rPr>
        <w:t>электронных</w:t>
      </w:r>
      <w:r w:rsidRPr="009E6AA4">
        <w:rPr>
          <w:spacing w:val="-4"/>
          <w:lang w:val="ru-RU"/>
        </w:rPr>
        <w:t xml:space="preserve"> </w:t>
      </w:r>
      <w:r w:rsidRPr="009E6AA4">
        <w:rPr>
          <w:lang w:val="ru-RU"/>
        </w:rPr>
        <w:t>услуг»:</w:t>
      </w:r>
    </w:p>
    <w:p w14:paraId="1FB046E5" w14:textId="77777777" w:rsidR="008851E2" w:rsidRPr="009E6AA4" w:rsidRDefault="00A56BB5" w:rsidP="001C52A2">
      <w:pPr>
        <w:pStyle w:val="4"/>
        <w:rPr>
          <w:lang w:val="ru-RU"/>
        </w:rPr>
      </w:pPr>
      <w:r w:rsidRPr="009E6AA4">
        <w:rPr>
          <w:lang w:val="ru-RU"/>
        </w:rPr>
        <w:t>Указ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Президента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Республики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Беларусь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от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16.12.2019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№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460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«Об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общегосударственной автоматизированной информационной системе» (далее –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Указ</w:t>
      </w:r>
      <w:r w:rsidRPr="009E6AA4">
        <w:rPr>
          <w:spacing w:val="-1"/>
          <w:lang w:val="ru-RU"/>
        </w:rPr>
        <w:t xml:space="preserve"> </w:t>
      </w:r>
      <w:r w:rsidRPr="009E6AA4">
        <w:rPr>
          <w:lang w:val="ru-RU"/>
        </w:rPr>
        <w:t>№</w:t>
      </w:r>
      <w:r w:rsidRPr="009E6AA4">
        <w:rPr>
          <w:spacing w:val="-4"/>
          <w:lang w:val="ru-RU"/>
        </w:rPr>
        <w:t xml:space="preserve"> </w:t>
      </w:r>
      <w:r w:rsidRPr="009E6AA4">
        <w:rPr>
          <w:lang w:val="ru-RU"/>
        </w:rPr>
        <w:t>460);</w:t>
      </w:r>
    </w:p>
    <w:p w14:paraId="489C8699" w14:textId="77777777" w:rsidR="008851E2" w:rsidRPr="009E6AA4" w:rsidRDefault="00A56BB5" w:rsidP="001C52A2">
      <w:pPr>
        <w:pStyle w:val="4"/>
        <w:rPr>
          <w:lang w:val="ru-RU"/>
        </w:rPr>
      </w:pPr>
      <w:r w:rsidRPr="009E6AA4">
        <w:rPr>
          <w:lang w:val="ru-RU"/>
        </w:rPr>
        <w:t>Закон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Республики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Беларусь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от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28.10.2008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№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433-З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«Об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основах</w:t>
      </w:r>
      <w:r w:rsidRPr="009E6AA4">
        <w:rPr>
          <w:spacing w:val="-67"/>
          <w:lang w:val="ru-RU"/>
        </w:rPr>
        <w:t xml:space="preserve"> </w:t>
      </w:r>
      <w:r w:rsidRPr="009E6AA4">
        <w:rPr>
          <w:lang w:val="ru-RU"/>
        </w:rPr>
        <w:t>административных</w:t>
      </w:r>
      <w:r w:rsidRPr="009E6AA4">
        <w:rPr>
          <w:spacing w:val="-4"/>
          <w:lang w:val="ru-RU"/>
        </w:rPr>
        <w:t xml:space="preserve"> </w:t>
      </w:r>
      <w:r w:rsidRPr="009E6AA4">
        <w:rPr>
          <w:lang w:val="ru-RU"/>
        </w:rPr>
        <w:t>процедур»</w:t>
      </w:r>
      <w:r w:rsidRPr="009E6AA4">
        <w:rPr>
          <w:spacing w:val="-1"/>
          <w:lang w:val="ru-RU"/>
        </w:rPr>
        <w:t xml:space="preserve"> </w:t>
      </w:r>
      <w:r w:rsidRPr="009E6AA4">
        <w:rPr>
          <w:lang w:val="ru-RU"/>
        </w:rPr>
        <w:t>(далее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–</w:t>
      </w:r>
      <w:r w:rsidRPr="009E6AA4">
        <w:rPr>
          <w:spacing w:val="-2"/>
          <w:lang w:val="ru-RU"/>
        </w:rPr>
        <w:t xml:space="preserve"> </w:t>
      </w:r>
      <w:r w:rsidRPr="009E6AA4">
        <w:rPr>
          <w:lang w:val="ru-RU"/>
        </w:rPr>
        <w:t>Закон</w:t>
      </w:r>
      <w:r w:rsidRPr="009E6AA4">
        <w:rPr>
          <w:spacing w:val="-4"/>
          <w:lang w:val="ru-RU"/>
        </w:rPr>
        <w:t xml:space="preserve"> </w:t>
      </w:r>
      <w:r w:rsidRPr="009E6AA4">
        <w:rPr>
          <w:lang w:val="ru-RU"/>
        </w:rPr>
        <w:t>№ 433-З);</w:t>
      </w:r>
    </w:p>
    <w:p w14:paraId="37E47965" w14:textId="77777777" w:rsidR="008851E2" w:rsidRPr="009E6AA4" w:rsidRDefault="00A56BB5" w:rsidP="001C52A2">
      <w:pPr>
        <w:pStyle w:val="4"/>
        <w:rPr>
          <w:lang w:val="ru-RU"/>
        </w:rPr>
      </w:pPr>
      <w:r w:rsidRPr="009E6AA4">
        <w:rPr>
          <w:lang w:val="ru-RU"/>
        </w:rPr>
        <w:t>Закон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Республики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Беларусь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от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28.12.2009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№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113-З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«Об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электронном</w:t>
      </w:r>
      <w:r w:rsidRPr="009E6AA4">
        <w:rPr>
          <w:spacing w:val="-67"/>
          <w:lang w:val="ru-RU"/>
        </w:rPr>
        <w:t xml:space="preserve"> </w:t>
      </w:r>
      <w:r w:rsidRPr="009E6AA4">
        <w:rPr>
          <w:lang w:val="ru-RU"/>
        </w:rPr>
        <w:t>документе</w:t>
      </w:r>
      <w:r w:rsidRPr="009E6AA4">
        <w:rPr>
          <w:spacing w:val="-1"/>
          <w:lang w:val="ru-RU"/>
        </w:rPr>
        <w:t xml:space="preserve"> </w:t>
      </w:r>
      <w:r w:rsidRPr="009E6AA4">
        <w:rPr>
          <w:lang w:val="ru-RU"/>
        </w:rPr>
        <w:t>и</w:t>
      </w:r>
      <w:r w:rsidRPr="009E6AA4">
        <w:rPr>
          <w:spacing w:val="-1"/>
          <w:lang w:val="ru-RU"/>
        </w:rPr>
        <w:t xml:space="preserve"> </w:t>
      </w:r>
      <w:r w:rsidRPr="009E6AA4">
        <w:rPr>
          <w:lang w:val="ru-RU"/>
        </w:rPr>
        <w:t>электронной</w:t>
      </w:r>
      <w:r w:rsidRPr="009E6AA4">
        <w:rPr>
          <w:spacing w:val="-1"/>
          <w:lang w:val="ru-RU"/>
        </w:rPr>
        <w:t xml:space="preserve"> </w:t>
      </w:r>
      <w:r w:rsidRPr="009E6AA4">
        <w:rPr>
          <w:lang w:val="ru-RU"/>
        </w:rPr>
        <w:t>цифровой</w:t>
      </w:r>
      <w:r w:rsidRPr="009E6AA4">
        <w:rPr>
          <w:spacing w:val="-1"/>
          <w:lang w:val="ru-RU"/>
        </w:rPr>
        <w:t xml:space="preserve"> </w:t>
      </w:r>
      <w:r w:rsidRPr="009E6AA4">
        <w:rPr>
          <w:lang w:val="ru-RU"/>
        </w:rPr>
        <w:t>подписи»</w:t>
      </w:r>
      <w:r w:rsidRPr="009E6AA4">
        <w:rPr>
          <w:spacing w:val="-2"/>
          <w:lang w:val="ru-RU"/>
        </w:rPr>
        <w:t xml:space="preserve"> </w:t>
      </w:r>
      <w:r w:rsidRPr="009E6AA4">
        <w:rPr>
          <w:lang w:val="ru-RU"/>
        </w:rPr>
        <w:t>(далее – Закон</w:t>
      </w:r>
      <w:r w:rsidRPr="009E6AA4">
        <w:rPr>
          <w:spacing w:val="-4"/>
          <w:lang w:val="ru-RU"/>
        </w:rPr>
        <w:t xml:space="preserve"> </w:t>
      </w:r>
      <w:r w:rsidRPr="009E6AA4">
        <w:rPr>
          <w:lang w:val="ru-RU"/>
        </w:rPr>
        <w:t>№</w:t>
      </w:r>
      <w:r w:rsidRPr="009E6AA4">
        <w:rPr>
          <w:spacing w:val="-1"/>
          <w:lang w:val="ru-RU"/>
        </w:rPr>
        <w:t xml:space="preserve"> </w:t>
      </w:r>
      <w:r w:rsidRPr="009E6AA4">
        <w:rPr>
          <w:lang w:val="ru-RU"/>
        </w:rPr>
        <w:t>113-З);</w:t>
      </w:r>
    </w:p>
    <w:p w14:paraId="5311DB0D" w14:textId="77777777" w:rsidR="008851E2" w:rsidRPr="009E6AA4" w:rsidRDefault="00A56BB5" w:rsidP="001C52A2">
      <w:pPr>
        <w:pStyle w:val="4"/>
        <w:rPr>
          <w:lang w:val="ru-RU"/>
        </w:rPr>
      </w:pPr>
      <w:r w:rsidRPr="009E6AA4">
        <w:rPr>
          <w:lang w:val="ru-RU"/>
        </w:rPr>
        <w:t>Закон Республики Беларусь от 10.11.2008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№ 455-З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«Об информации,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информатизации</w:t>
      </w:r>
      <w:r w:rsidRPr="009E6AA4">
        <w:rPr>
          <w:spacing w:val="-1"/>
          <w:lang w:val="ru-RU"/>
        </w:rPr>
        <w:t xml:space="preserve"> </w:t>
      </w:r>
      <w:r w:rsidRPr="009E6AA4">
        <w:rPr>
          <w:lang w:val="ru-RU"/>
        </w:rPr>
        <w:t>и защите</w:t>
      </w:r>
      <w:r w:rsidRPr="009E6AA4">
        <w:rPr>
          <w:spacing w:val="-3"/>
          <w:lang w:val="ru-RU"/>
        </w:rPr>
        <w:t xml:space="preserve"> </w:t>
      </w:r>
      <w:r w:rsidRPr="009E6AA4">
        <w:rPr>
          <w:lang w:val="ru-RU"/>
        </w:rPr>
        <w:t>информации»</w:t>
      </w:r>
      <w:r w:rsidRPr="009E6AA4">
        <w:rPr>
          <w:spacing w:val="-1"/>
          <w:lang w:val="ru-RU"/>
        </w:rPr>
        <w:t xml:space="preserve"> </w:t>
      </w:r>
      <w:r w:rsidRPr="009E6AA4">
        <w:rPr>
          <w:lang w:val="ru-RU"/>
        </w:rPr>
        <w:t>(далее</w:t>
      </w:r>
      <w:r w:rsidRPr="009E6AA4">
        <w:rPr>
          <w:spacing w:val="2"/>
          <w:lang w:val="ru-RU"/>
        </w:rPr>
        <w:t xml:space="preserve"> </w:t>
      </w:r>
      <w:r w:rsidRPr="009E6AA4">
        <w:rPr>
          <w:lang w:val="ru-RU"/>
        </w:rPr>
        <w:t>–</w:t>
      </w:r>
      <w:r w:rsidRPr="009E6AA4">
        <w:rPr>
          <w:spacing w:val="-2"/>
          <w:lang w:val="ru-RU"/>
        </w:rPr>
        <w:t xml:space="preserve"> </w:t>
      </w:r>
      <w:r w:rsidRPr="009E6AA4">
        <w:rPr>
          <w:lang w:val="ru-RU"/>
        </w:rPr>
        <w:t>Закон</w:t>
      </w:r>
      <w:r w:rsidRPr="009E6AA4">
        <w:rPr>
          <w:spacing w:val="-3"/>
          <w:lang w:val="ru-RU"/>
        </w:rPr>
        <w:t xml:space="preserve"> </w:t>
      </w:r>
      <w:r w:rsidRPr="009E6AA4">
        <w:rPr>
          <w:lang w:val="ru-RU"/>
        </w:rPr>
        <w:t>№</w:t>
      </w:r>
      <w:r w:rsidRPr="009E6AA4">
        <w:rPr>
          <w:spacing w:val="-3"/>
          <w:lang w:val="ru-RU"/>
        </w:rPr>
        <w:t xml:space="preserve"> </w:t>
      </w:r>
      <w:r w:rsidRPr="009E6AA4">
        <w:rPr>
          <w:lang w:val="ru-RU"/>
        </w:rPr>
        <w:t>455-З);</w:t>
      </w:r>
    </w:p>
    <w:p w14:paraId="6F0D66E0" w14:textId="77777777" w:rsidR="008851E2" w:rsidRPr="009E6AA4" w:rsidRDefault="00A56BB5" w:rsidP="001C52A2">
      <w:pPr>
        <w:pStyle w:val="4"/>
        <w:rPr>
          <w:lang w:val="ru-RU"/>
        </w:rPr>
      </w:pPr>
      <w:r w:rsidRPr="009E6AA4">
        <w:rPr>
          <w:lang w:val="ru-RU"/>
        </w:rPr>
        <w:t>СТБ 34.101.30-2017 «Информационные технологии. Методы и средства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безопасности.</w:t>
      </w:r>
      <w:r w:rsidRPr="009E6AA4">
        <w:rPr>
          <w:spacing w:val="-1"/>
          <w:lang w:val="ru-RU"/>
        </w:rPr>
        <w:t xml:space="preserve"> </w:t>
      </w:r>
      <w:r w:rsidRPr="009E6AA4">
        <w:rPr>
          <w:lang w:val="ru-RU"/>
        </w:rPr>
        <w:t>Информационные системы.</w:t>
      </w:r>
      <w:r w:rsidRPr="009E6AA4">
        <w:rPr>
          <w:spacing w:val="-2"/>
          <w:lang w:val="ru-RU"/>
        </w:rPr>
        <w:t xml:space="preserve"> </w:t>
      </w:r>
      <w:r w:rsidRPr="009E6AA4">
        <w:rPr>
          <w:lang w:val="ru-RU"/>
        </w:rPr>
        <w:t>Классификация»;</w:t>
      </w:r>
    </w:p>
    <w:p w14:paraId="70308174" w14:textId="33E29165" w:rsidR="008851E2" w:rsidRPr="009E6AA4" w:rsidRDefault="00FD3CB9" w:rsidP="001C52A2">
      <w:pPr>
        <w:pStyle w:val="4"/>
        <w:rPr>
          <w:lang w:val="ru-RU"/>
        </w:rPr>
      </w:pPr>
      <w:r>
        <w:rPr>
          <w:lang w:val="ru-RU"/>
        </w:rPr>
        <w:t>п</w:t>
      </w:r>
      <w:r w:rsidR="00A56BB5" w:rsidRPr="009E6AA4">
        <w:rPr>
          <w:lang w:val="ru-RU"/>
        </w:rPr>
        <w:t>остановление</w:t>
      </w:r>
      <w:r w:rsidR="00A56BB5" w:rsidRPr="009E6AA4">
        <w:rPr>
          <w:spacing w:val="50"/>
          <w:lang w:val="ru-RU"/>
        </w:rPr>
        <w:t xml:space="preserve"> </w:t>
      </w:r>
      <w:r w:rsidR="00A56BB5" w:rsidRPr="009E6AA4">
        <w:rPr>
          <w:lang w:val="ru-RU"/>
        </w:rPr>
        <w:t>Совета</w:t>
      </w:r>
      <w:r w:rsidR="00A56BB5" w:rsidRPr="009E6AA4">
        <w:rPr>
          <w:spacing w:val="52"/>
          <w:lang w:val="ru-RU"/>
        </w:rPr>
        <w:t xml:space="preserve"> </w:t>
      </w:r>
      <w:r w:rsidR="00A56BB5" w:rsidRPr="009E6AA4">
        <w:rPr>
          <w:lang w:val="ru-RU"/>
        </w:rPr>
        <w:t>Министров</w:t>
      </w:r>
      <w:r w:rsidR="00A56BB5" w:rsidRPr="009E6AA4">
        <w:rPr>
          <w:spacing w:val="51"/>
          <w:lang w:val="ru-RU"/>
        </w:rPr>
        <w:t xml:space="preserve"> </w:t>
      </w:r>
      <w:r w:rsidR="00A56BB5" w:rsidRPr="009E6AA4">
        <w:rPr>
          <w:lang w:val="ru-RU"/>
        </w:rPr>
        <w:t>Республики</w:t>
      </w:r>
      <w:r w:rsidR="00A56BB5" w:rsidRPr="009E6AA4">
        <w:rPr>
          <w:spacing w:val="53"/>
          <w:lang w:val="ru-RU"/>
        </w:rPr>
        <w:t xml:space="preserve"> </w:t>
      </w:r>
      <w:r w:rsidR="00A56BB5" w:rsidRPr="009E6AA4">
        <w:rPr>
          <w:lang w:val="ru-RU"/>
        </w:rPr>
        <w:t>Беларусь</w:t>
      </w:r>
      <w:r w:rsidR="00A56BB5" w:rsidRPr="009E6AA4">
        <w:rPr>
          <w:spacing w:val="51"/>
          <w:lang w:val="ru-RU"/>
        </w:rPr>
        <w:t xml:space="preserve"> </w:t>
      </w:r>
      <w:r w:rsidR="00A56BB5" w:rsidRPr="009E6AA4">
        <w:rPr>
          <w:lang w:val="ru-RU"/>
        </w:rPr>
        <w:t>от</w:t>
      </w:r>
      <w:r w:rsidR="00A56BB5" w:rsidRPr="009E6AA4">
        <w:rPr>
          <w:spacing w:val="51"/>
          <w:lang w:val="ru-RU"/>
        </w:rPr>
        <w:t xml:space="preserve"> </w:t>
      </w:r>
      <w:r w:rsidR="00A56BB5" w:rsidRPr="009E6AA4">
        <w:rPr>
          <w:lang w:val="ru-RU"/>
        </w:rPr>
        <w:t>22.08.2017</w:t>
      </w:r>
      <w:r w:rsidR="00611AC4" w:rsidRPr="009E6AA4">
        <w:rPr>
          <w:lang w:val="ru-RU"/>
        </w:rPr>
        <w:t xml:space="preserve"> </w:t>
      </w:r>
      <w:r w:rsidR="00A56BB5" w:rsidRPr="009E6AA4">
        <w:rPr>
          <w:lang w:val="ru-RU"/>
        </w:rPr>
        <w:t>№ 637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«О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мерах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по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реализации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Закона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Республики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Беларусь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«О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внесении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дополнений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и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изменений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в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Закон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Республики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Беларусь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«Об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основах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административных</w:t>
      </w:r>
      <w:r w:rsidR="00A56BB5" w:rsidRPr="009E6AA4">
        <w:rPr>
          <w:spacing w:val="-4"/>
          <w:lang w:val="ru-RU"/>
        </w:rPr>
        <w:t xml:space="preserve"> </w:t>
      </w:r>
      <w:r w:rsidR="00A56BB5" w:rsidRPr="009E6AA4">
        <w:rPr>
          <w:lang w:val="ru-RU"/>
        </w:rPr>
        <w:t>процедур»</w:t>
      </w:r>
      <w:r w:rsidR="00A56BB5" w:rsidRPr="009E6AA4">
        <w:rPr>
          <w:spacing w:val="-1"/>
          <w:lang w:val="ru-RU"/>
        </w:rPr>
        <w:t xml:space="preserve"> </w:t>
      </w:r>
      <w:r w:rsidR="00A56BB5" w:rsidRPr="009E6AA4">
        <w:rPr>
          <w:lang w:val="ru-RU"/>
        </w:rPr>
        <w:t>(далее –</w:t>
      </w:r>
      <w:r w:rsidR="00A56BB5" w:rsidRPr="009E6AA4">
        <w:rPr>
          <w:spacing w:val="-2"/>
          <w:lang w:val="ru-RU"/>
        </w:rPr>
        <w:t xml:space="preserve"> </w:t>
      </w:r>
      <w:r w:rsidR="00A56BB5" w:rsidRPr="009E6AA4">
        <w:rPr>
          <w:lang w:val="ru-RU"/>
        </w:rPr>
        <w:t>постановление</w:t>
      </w:r>
      <w:r w:rsidR="00A56BB5" w:rsidRPr="009E6AA4">
        <w:rPr>
          <w:spacing w:val="-4"/>
          <w:lang w:val="ru-RU"/>
        </w:rPr>
        <w:t xml:space="preserve"> </w:t>
      </w:r>
      <w:r w:rsidR="00A56BB5" w:rsidRPr="009E6AA4">
        <w:rPr>
          <w:lang w:val="ru-RU"/>
        </w:rPr>
        <w:t>№ 637);</w:t>
      </w:r>
    </w:p>
    <w:p w14:paraId="0FE33681" w14:textId="49407F22" w:rsidR="008851E2" w:rsidRPr="009E6AA4" w:rsidRDefault="00FD3CB9" w:rsidP="001C52A2">
      <w:pPr>
        <w:pStyle w:val="4"/>
        <w:rPr>
          <w:lang w:val="ru-RU"/>
        </w:rPr>
      </w:pPr>
      <w:r>
        <w:rPr>
          <w:lang w:val="ru-RU"/>
        </w:rPr>
        <w:t>п</w:t>
      </w:r>
      <w:r w:rsidR="00A56BB5" w:rsidRPr="009E6AA4">
        <w:rPr>
          <w:lang w:val="ru-RU"/>
        </w:rPr>
        <w:t>остановление Совета Министров Республики Беларусь от 20.03.2020 №</w:t>
      </w:r>
      <w:r w:rsidR="00A56BB5" w:rsidRPr="009E6AA4">
        <w:rPr>
          <w:spacing w:val="-67"/>
          <w:lang w:val="ru-RU"/>
        </w:rPr>
        <w:t xml:space="preserve"> </w:t>
      </w:r>
      <w:r w:rsidR="00A56BB5" w:rsidRPr="009E6AA4">
        <w:rPr>
          <w:lang w:val="ru-RU"/>
        </w:rPr>
        <w:t>159</w:t>
      </w:r>
      <w:r w:rsidR="00A56BB5" w:rsidRPr="009E6AA4">
        <w:rPr>
          <w:spacing w:val="-8"/>
          <w:lang w:val="ru-RU"/>
        </w:rPr>
        <w:t xml:space="preserve"> </w:t>
      </w:r>
      <w:r w:rsidR="00A56BB5" w:rsidRPr="009E6AA4">
        <w:rPr>
          <w:lang w:val="ru-RU"/>
        </w:rPr>
        <w:t>«О</w:t>
      </w:r>
      <w:r w:rsidR="00A56BB5" w:rsidRPr="009E6AA4">
        <w:rPr>
          <w:spacing w:val="-9"/>
          <w:lang w:val="ru-RU"/>
        </w:rPr>
        <w:t xml:space="preserve"> </w:t>
      </w:r>
      <w:r w:rsidR="00A56BB5" w:rsidRPr="009E6AA4">
        <w:rPr>
          <w:lang w:val="ru-RU"/>
        </w:rPr>
        <w:t>реализации</w:t>
      </w:r>
      <w:r w:rsidR="00A56BB5" w:rsidRPr="009E6AA4">
        <w:rPr>
          <w:spacing w:val="-10"/>
          <w:lang w:val="ru-RU"/>
        </w:rPr>
        <w:t xml:space="preserve"> </w:t>
      </w:r>
      <w:r w:rsidR="00A56BB5" w:rsidRPr="009E6AA4">
        <w:rPr>
          <w:lang w:val="ru-RU"/>
        </w:rPr>
        <w:t>Указа</w:t>
      </w:r>
      <w:r w:rsidR="00A56BB5" w:rsidRPr="009E6AA4">
        <w:rPr>
          <w:spacing w:val="-8"/>
          <w:lang w:val="ru-RU"/>
        </w:rPr>
        <w:t xml:space="preserve"> </w:t>
      </w:r>
      <w:r w:rsidR="00A56BB5" w:rsidRPr="009E6AA4">
        <w:rPr>
          <w:lang w:val="ru-RU"/>
        </w:rPr>
        <w:t>Президента</w:t>
      </w:r>
      <w:r w:rsidR="00A56BB5" w:rsidRPr="009E6AA4">
        <w:rPr>
          <w:spacing w:val="-8"/>
          <w:lang w:val="ru-RU"/>
        </w:rPr>
        <w:t xml:space="preserve"> </w:t>
      </w:r>
      <w:r w:rsidR="00A56BB5" w:rsidRPr="009E6AA4">
        <w:rPr>
          <w:lang w:val="ru-RU"/>
        </w:rPr>
        <w:t>Республики</w:t>
      </w:r>
      <w:r w:rsidR="00A56BB5" w:rsidRPr="009E6AA4">
        <w:rPr>
          <w:spacing w:val="-9"/>
          <w:lang w:val="ru-RU"/>
        </w:rPr>
        <w:t xml:space="preserve"> </w:t>
      </w:r>
      <w:r w:rsidR="00A56BB5" w:rsidRPr="009E6AA4">
        <w:rPr>
          <w:lang w:val="ru-RU"/>
        </w:rPr>
        <w:t>Беларусь</w:t>
      </w:r>
      <w:r w:rsidR="00A56BB5" w:rsidRPr="009E6AA4">
        <w:rPr>
          <w:spacing w:val="-8"/>
          <w:lang w:val="ru-RU"/>
        </w:rPr>
        <w:t xml:space="preserve"> </w:t>
      </w:r>
      <w:r w:rsidR="00A56BB5" w:rsidRPr="009E6AA4">
        <w:rPr>
          <w:lang w:val="ru-RU"/>
        </w:rPr>
        <w:t>от</w:t>
      </w:r>
      <w:r w:rsidR="00A56BB5" w:rsidRPr="009E6AA4">
        <w:rPr>
          <w:spacing w:val="-9"/>
          <w:lang w:val="ru-RU"/>
        </w:rPr>
        <w:t xml:space="preserve"> </w:t>
      </w:r>
      <w:r w:rsidR="00A56BB5" w:rsidRPr="009E6AA4">
        <w:rPr>
          <w:lang w:val="ru-RU"/>
        </w:rPr>
        <w:t>16</w:t>
      </w:r>
      <w:r w:rsidR="00A56BB5" w:rsidRPr="009E6AA4">
        <w:rPr>
          <w:spacing w:val="-9"/>
          <w:lang w:val="ru-RU"/>
        </w:rPr>
        <w:t xml:space="preserve"> </w:t>
      </w:r>
      <w:r w:rsidR="00A56BB5" w:rsidRPr="009E6AA4">
        <w:rPr>
          <w:lang w:val="ru-RU"/>
        </w:rPr>
        <w:t>декабря</w:t>
      </w:r>
      <w:r w:rsidR="00A56BB5" w:rsidRPr="009E6AA4">
        <w:rPr>
          <w:spacing w:val="-10"/>
          <w:lang w:val="ru-RU"/>
        </w:rPr>
        <w:t xml:space="preserve"> </w:t>
      </w:r>
      <w:r w:rsidR="00A56BB5" w:rsidRPr="009E6AA4">
        <w:rPr>
          <w:lang w:val="ru-RU"/>
        </w:rPr>
        <w:t>2019</w:t>
      </w:r>
      <w:r w:rsidR="00A56BB5" w:rsidRPr="009E6AA4">
        <w:rPr>
          <w:spacing w:val="-9"/>
          <w:lang w:val="ru-RU"/>
        </w:rPr>
        <w:t xml:space="preserve"> </w:t>
      </w:r>
      <w:r w:rsidR="00A56BB5" w:rsidRPr="009E6AA4">
        <w:rPr>
          <w:lang w:val="ru-RU"/>
        </w:rPr>
        <w:t>г.</w:t>
      </w:r>
      <w:r w:rsidR="00611AC4" w:rsidRPr="009E6AA4">
        <w:rPr>
          <w:lang w:val="ru-RU"/>
        </w:rPr>
        <w:t xml:space="preserve"> </w:t>
      </w:r>
      <w:r w:rsidR="00A56BB5" w:rsidRPr="009E6AA4">
        <w:rPr>
          <w:lang w:val="ru-RU"/>
        </w:rPr>
        <w:t>№ 460» (вместе с «Положением о порядке заверения на бумажном носителе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информации, полученной из информационных ресурсов (систем) посредством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общегосударственной</w:t>
      </w:r>
      <w:r w:rsidR="00611AC4" w:rsidRPr="009E6AA4">
        <w:rPr>
          <w:lang w:val="ru-RU"/>
        </w:rPr>
        <w:t xml:space="preserve"> </w:t>
      </w:r>
      <w:r w:rsidR="00A56BB5" w:rsidRPr="009E6AA4">
        <w:rPr>
          <w:lang w:val="ru-RU"/>
        </w:rPr>
        <w:t>автоматизированной</w:t>
      </w:r>
      <w:r w:rsidR="00611AC4" w:rsidRPr="009E6AA4">
        <w:rPr>
          <w:lang w:val="ru-RU"/>
        </w:rPr>
        <w:t xml:space="preserve"> </w:t>
      </w:r>
      <w:r w:rsidR="00A56BB5" w:rsidRPr="009E6AA4">
        <w:rPr>
          <w:lang w:val="ru-RU"/>
        </w:rPr>
        <w:t>информационной</w:t>
      </w:r>
      <w:r w:rsidR="00611AC4" w:rsidRPr="009E6AA4">
        <w:rPr>
          <w:lang w:val="ru-RU"/>
        </w:rPr>
        <w:t xml:space="preserve"> </w:t>
      </w:r>
      <w:r w:rsidR="00A56BB5" w:rsidRPr="009E6AA4">
        <w:rPr>
          <w:lang w:val="ru-RU"/>
        </w:rPr>
        <w:t>системы»,</w:t>
      </w:r>
      <w:r w:rsidR="00611AC4" w:rsidRPr="009E6AA4">
        <w:rPr>
          <w:lang w:val="ru-RU"/>
        </w:rPr>
        <w:t xml:space="preserve"> </w:t>
      </w:r>
      <w:r w:rsidR="00A56BB5" w:rsidRPr="009E6AA4">
        <w:rPr>
          <w:lang w:val="ru-RU"/>
        </w:rPr>
        <w:t>«Положением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о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порядке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взаимодействия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оператора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общегосударственной</w:t>
      </w:r>
      <w:r w:rsidR="00A56BB5" w:rsidRPr="009E6AA4">
        <w:rPr>
          <w:spacing w:val="-67"/>
          <w:lang w:val="ru-RU"/>
        </w:rPr>
        <w:t xml:space="preserve"> </w:t>
      </w:r>
      <w:r w:rsidR="00A56BB5" w:rsidRPr="009E6AA4">
        <w:rPr>
          <w:lang w:val="ru-RU"/>
        </w:rPr>
        <w:t>автоматизированной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информационной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системы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с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информационными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посредниками»,</w:t>
      </w:r>
      <w:r w:rsidR="00A56BB5" w:rsidRPr="009E6AA4">
        <w:rPr>
          <w:spacing w:val="-15"/>
          <w:lang w:val="ru-RU"/>
        </w:rPr>
        <w:t xml:space="preserve"> </w:t>
      </w:r>
      <w:r w:rsidR="00A56BB5" w:rsidRPr="009E6AA4">
        <w:rPr>
          <w:lang w:val="ru-RU"/>
        </w:rPr>
        <w:t>«Положением</w:t>
      </w:r>
      <w:r w:rsidR="00A56BB5" w:rsidRPr="009E6AA4">
        <w:rPr>
          <w:spacing w:val="-13"/>
          <w:lang w:val="ru-RU"/>
        </w:rPr>
        <w:t xml:space="preserve"> </w:t>
      </w:r>
      <w:r w:rsidR="00A56BB5" w:rsidRPr="009E6AA4">
        <w:rPr>
          <w:lang w:val="ru-RU"/>
        </w:rPr>
        <w:t>о</w:t>
      </w:r>
      <w:r w:rsidR="00A56BB5" w:rsidRPr="009E6AA4">
        <w:rPr>
          <w:spacing w:val="-15"/>
          <w:lang w:val="ru-RU"/>
        </w:rPr>
        <w:t xml:space="preserve"> </w:t>
      </w:r>
      <w:r w:rsidR="00A56BB5" w:rsidRPr="009E6AA4">
        <w:rPr>
          <w:lang w:val="ru-RU"/>
        </w:rPr>
        <w:t>порядке</w:t>
      </w:r>
      <w:r w:rsidR="00A56BB5" w:rsidRPr="009E6AA4">
        <w:rPr>
          <w:spacing w:val="-14"/>
          <w:lang w:val="ru-RU"/>
        </w:rPr>
        <w:t xml:space="preserve"> </w:t>
      </w:r>
      <w:r w:rsidR="00A56BB5" w:rsidRPr="009E6AA4">
        <w:rPr>
          <w:lang w:val="ru-RU"/>
        </w:rPr>
        <w:t>финансирования</w:t>
      </w:r>
      <w:r w:rsidR="00A56BB5" w:rsidRPr="009E6AA4">
        <w:rPr>
          <w:spacing w:val="-13"/>
          <w:lang w:val="ru-RU"/>
        </w:rPr>
        <w:t xml:space="preserve"> </w:t>
      </w:r>
      <w:r w:rsidR="00A56BB5" w:rsidRPr="009E6AA4">
        <w:rPr>
          <w:lang w:val="ru-RU"/>
        </w:rPr>
        <w:t>расходов</w:t>
      </w:r>
      <w:r w:rsidR="00A56BB5" w:rsidRPr="009E6AA4">
        <w:rPr>
          <w:spacing w:val="-14"/>
          <w:lang w:val="ru-RU"/>
        </w:rPr>
        <w:t xml:space="preserve"> </w:t>
      </w:r>
      <w:r w:rsidR="00A56BB5" w:rsidRPr="009E6AA4">
        <w:rPr>
          <w:lang w:val="ru-RU"/>
        </w:rPr>
        <w:t>по</w:t>
      </w:r>
      <w:r w:rsidR="00A56BB5" w:rsidRPr="009E6AA4">
        <w:rPr>
          <w:spacing w:val="-14"/>
          <w:lang w:val="ru-RU"/>
        </w:rPr>
        <w:t xml:space="preserve"> </w:t>
      </w:r>
      <w:r w:rsidR="00A56BB5" w:rsidRPr="009E6AA4">
        <w:rPr>
          <w:lang w:val="ru-RU"/>
        </w:rPr>
        <w:t>оказанию</w:t>
      </w:r>
      <w:r w:rsidR="00A56BB5" w:rsidRPr="009E6AA4">
        <w:rPr>
          <w:spacing w:val="-67"/>
          <w:lang w:val="ru-RU"/>
        </w:rPr>
        <w:t xml:space="preserve"> </w:t>
      </w:r>
      <w:r w:rsidR="00A56BB5" w:rsidRPr="009E6AA4">
        <w:rPr>
          <w:lang w:val="ru-RU"/>
        </w:rPr>
        <w:t>республиканским</w:t>
      </w:r>
      <w:r w:rsidR="00A56BB5" w:rsidRPr="009E6AA4">
        <w:rPr>
          <w:spacing w:val="-13"/>
          <w:lang w:val="ru-RU"/>
        </w:rPr>
        <w:t xml:space="preserve"> </w:t>
      </w:r>
      <w:r w:rsidR="00A56BB5" w:rsidRPr="009E6AA4">
        <w:rPr>
          <w:lang w:val="ru-RU"/>
        </w:rPr>
        <w:t>унитарным</w:t>
      </w:r>
      <w:r w:rsidR="00A56BB5" w:rsidRPr="009E6AA4">
        <w:rPr>
          <w:spacing w:val="-12"/>
          <w:lang w:val="ru-RU"/>
        </w:rPr>
        <w:t xml:space="preserve"> </w:t>
      </w:r>
      <w:r w:rsidR="00A56BB5" w:rsidRPr="009E6AA4">
        <w:rPr>
          <w:lang w:val="ru-RU"/>
        </w:rPr>
        <w:t>предприятием</w:t>
      </w:r>
      <w:r w:rsidR="00A56BB5" w:rsidRPr="009E6AA4">
        <w:rPr>
          <w:spacing w:val="-12"/>
          <w:lang w:val="ru-RU"/>
        </w:rPr>
        <w:t xml:space="preserve"> </w:t>
      </w:r>
      <w:r w:rsidR="00A56BB5" w:rsidRPr="009E6AA4">
        <w:rPr>
          <w:lang w:val="ru-RU"/>
        </w:rPr>
        <w:t>«Национальный</w:t>
      </w:r>
      <w:r w:rsidR="00A56BB5" w:rsidRPr="009E6AA4">
        <w:rPr>
          <w:spacing w:val="-12"/>
          <w:lang w:val="ru-RU"/>
        </w:rPr>
        <w:t xml:space="preserve"> </w:t>
      </w:r>
      <w:r w:rsidR="00A56BB5" w:rsidRPr="009E6AA4">
        <w:rPr>
          <w:lang w:val="ru-RU"/>
        </w:rPr>
        <w:t>центр</w:t>
      </w:r>
      <w:r w:rsidR="00A56BB5" w:rsidRPr="009E6AA4">
        <w:rPr>
          <w:spacing w:val="-11"/>
          <w:lang w:val="ru-RU"/>
        </w:rPr>
        <w:t xml:space="preserve"> </w:t>
      </w:r>
      <w:r w:rsidR="00A56BB5" w:rsidRPr="009E6AA4">
        <w:rPr>
          <w:lang w:val="ru-RU"/>
        </w:rPr>
        <w:t>электронных</w:t>
      </w:r>
      <w:r w:rsidR="00A56BB5" w:rsidRPr="009E6AA4">
        <w:rPr>
          <w:spacing w:val="-68"/>
          <w:lang w:val="ru-RU"/>
        </w:rPr>
        <w:t xml:space="preserve"> </w:t>
      </w:r>
      <w:r w:rsidR="00A56BB5" w:rsidRPr="009E6AA4">
        <w:rPr>
          <w:lang w:val="ru-RU"/>
        </w:rPr>
        <w:t>услуг» электронных услуг государственным органам, в том числе судам, иным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организациям,</w:t>
      </w:r>
      <w:r w:rsidR="00A56BB5" w:rsidRPr="009E6AA4">
        <w:rPr>
          <w:spacing w:val="-3"/>
          <w:lang w:val="ru-RU"/>
        </w:rPr>
        <w:t xml:space="preserve"> </w:t>
      </w:r>
      <w:r w:rsidR="00A56BB5" w:rsidRPr="009E6AA4">
        <w:rPr>
          <w:lang w:val="ru-RU"/>
        </w:rPr>
        <w:t>нотариусам</w:t>
      </w:r>
      <w:r w:rsidR="00A56BB5" w:rsidRPr="009E6AA4">
        <w:rPr>
          <w:spacing w:val="-1"/>
          <w:lang w:val="ru-RU"/>
        </w:rPr>
        <w:t xml:space="preserve"> </w:t>
      </w:r>
      <w:r w:rsidR="00A56BB5" w:rsidRPr="009E6AA4">
        <w:rPr>
          <w:lang w:val="ru-RU"/>
        </w:rPr>
        <w:t>и гражданам</w:t>
      </w:r>
      <w:r w:rsidR="00A56BB5" w:rsidRPr="009E6AA4">
        <w:rPr>
          <w:spacing w:val="-4"/>
          <w:lang w:val="ru-RU"/>
        </w:rPr>
        <w:t xml:space="preserve"> </w:t>
      </w:r>
      <w:r w:rsidR="00A56BB5" w:rsidRPr="009E6AA4">
        <w:rPr>
          <w:lang w:val="ru-RU"/>
        </w:rPr>
        <w:t>на безвозмездной</w:t>
      </w:r>
      <w:r w:rsidR="00A56BB5" w:rsidRPr="009E6AA4">
        <w:rPr>
          <w:spacing w:val="-4"/>
          <w:lang w:val="ru-RU"/>
        </w:rPr>
        <w:t xml:space="preserve"> </w:t>
      </w:r>
      <w:r w:rsidR="00A56BB5" w:rsidRPr="009E6AA4">
        <w:rPr>
          <w:lang w:val="ru-RU"/>
        </w:rPr>
        <w:t>основе»);</w:t>
      </w:r>
    </w:p>
    <w:p w14:paraId="1AAEB3FB" w14:textId="7F642E04" w:rsidR="0037239D" w:rsidRPr="009E6AA4" w:rsidRDefault="00FD3CB9" w:rsidP="001C52A2">
      <w:pPr>
        <w:pStyle w:val="4"/>
        <w:rPr>
          <w:lang w:val="ru-RU"/>
        </w:rPr>
      </w:pPr>
      <w:r>
        <w:rPr>
          <w:lang w:val="ru-RU"/>
        </w:rPr>
        <w:t>п</w:t>
      </w:r>
      <w:r w:rsidR="0037239D" w:rsidRPr="009E6AA4">
        <w:rPr>
          <w:lang w:val="ru-RU"/>
        </w:rPr>
        <w:t>риказ Оперативно-аналитического центра при Президенте Республики Беларусь от 20.02.2020 № 66 «О мерах по реализации Указа Президента Республики Беларусь от 9 декабря 2019 г. № 449» (далее – приказ ОАЦ № 66);</w:t>
      </w:r>
    </w:p>
    <w:p w14:paraId="3B3B51BE" w14:textId="4375DA3E" w:rsidR="008851E2" w:rsidRPr="009E6AA4" w:rsidRDefault="00FD3CB9" w:rsidP="001C52A2">
      <w:pPr>
        <w:pStyle w:val="4"/>
        <w:rPr>
          <w:lang w:val="ru-RU"/>
        </w:rPr>
      </w:pPr>
      <w:r>
        <w:rPr>
          <w:lang w:val="ru-RU"/>
        </w:rPr>
        <w:t>п</w:t>
      </w:r>
      <w:r w:rsidR="00A56BB5" w:rsidRPr="009E6AA4">
        <w:rPr>
          <w:lang w:val="ru-RU"/>
        </w:rPr>
        <w:t>риказ Оперативно-аналитического центра при Президенте Республики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Беларусь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от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18.03.2020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№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82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«О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создании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и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функционировании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личных</w:t>
      </w:r>
      <w:r w:rsidR="00A56BB5" w:rsidRPr="009E6AA4">
        <w:rPr>
          <w:spacing w:val="1"/>
          <w:lang w:val="ru-RU"/>
        </w:rPr>
        <w:t xml:space="preserve"> </w:t>
      </w:r>
      <w:r w:rsidR="00A56BB5" w:rsidRPr="009E6AA4">
        <w:rPr>
          <w:lang w:val="ru-RU"/>
        </w:rPr>
        <w:t>электронных кабинетов»</w:t>
      </w:r>
      <w:r w:rsidR="00A56BB5" w:rsidRPr="009E6AA4">
        <w:rPr>
          <w:spacing w:val="-1"/>
          <w:lang w:val="ru-RU"/>
        </w:rPr>
        <w:t xml:space="preserve"> </w:t>
      </w:r>
      <w:r w:rsidR="00A56BB5" w:rsidRPr="009E6AA4">
        <w:rPr>
          <w:lang w:val="ru-RU"/>
        </w:rPr>
        <w:t>(далее</w:t>
      </w:r>
      <w:r w:rsidR="00A56BB5" w:rsidRPr="009E6AA4">
        <w:rPr>
          <w:spacing w:val="-3"/>
          <w:lang w:val="ru-RU"/>
        </w:rPr>
        <w:t xml:space="preserve"> </w:t>
      </w:r>
      <w:r w:rsidR="00A56BB5" w:rsidRPr="009E6AA4">
        <w:rPr>
          <w:lang w:val="ru-RU"/>
        </w:rPr>
        <w:t>– приказ</w:t>
      </w:r>
      <w:r w:rsidR="00A56BB5" w:rsidRPr="009E6AA4">
        <w:rPr>
          <w:spacing w:val="-3"/>
          <w:lang w:val="ru-RU"/>
        </w:rPr>
        <w:t xml:space="preserve"> </w:t>
      </w:r>
      <w:r w:rsidR="00A56BB5" w:rsidRPr="009E6AA4">
        <w:rPr>
          <w:lang w:val="ru-RU"/>
        </w:rPr>
        <w:t>ОАЦ</w:t>
      </w:r>
      <w:r w:rsidR="00A56BB5" w:rsidRPr="009E6AA4">
        <w:rPr>
          <w:spacing w:val="-1"/>
          <w:lang w:val="ru-RU"/>
        </w:rPr>
        <w:t xml:space="preserve"> </w:t>
      </w:r>
      <w:r w:rsidR="00A56BB5" w:rsidRPr="009E6AA4">
        <w:rPr>
          <w:lang w:val="ru-RU"/>
        </w:rPr>
        <w:t>№ 82);</w:t>
      </w:r>
    </w:p>
    <w:p w14:paraId="6DBBAA48" w14:textId="77777777" w:rsidR="008851E2" w:rsidRPr="009E6AA4" w:rsidRDefault="00A56BB5" w:rsidP="001C52A2">
      <w:pPr>
        <w:pStyle w:val="4"/>
        <w:rPr>
          <w:lang w:val="ru-RU"/>
        </w:rPr>
      </w:pPr>
      <w:r w:rsidRPr="009E6AA4">
        <w:rPr>
          <w:lang w:val="ru-RU"/>
        </w:rPr>
        <w:t>Порядок оказания услуг по подключению и доступу к программному комплексу «Одно окно», утверждённый оператором ОАИС и размещенный на сайте оператора ОАИС</w:t>
      </w:r>
      <w:r w:rsidR="002F0549">
        <w:rPr>
          <w:lang w:val="ru-RU"/>
        </w:rPr>
        <w:t>;</w:t>
      </w:r>
    </w:p>
    <w:p w14:paraId="53807834" w14:textId="77777777" w:rsidR="00611AC4" w:rsidRPr="007279D6" w:rsidRDefault="00611AC4" w:rsidP="00611AC4">
      <w:pPr>
        <w:pStyle w:val="a3"/>
        <w:rPr>
          <w:lang w:val="ru-RU" w:eastAsia="ru-RU"/>
        </w:rPr>
        <w:sectPr w:rsidR="00611AC4" w:rsidRPr="007279D6">
          <w:pgSz w:w="11910" w:h="16840"/>
          <w:pgMar w:top="1040" w:right="460" w:bottom="1240" w:left="1500" w:header="0" w:footer="969" w:gutter="0"/>
          <w:cols w:space="720"/>
        </w:sectPr>
      </w:pPr>
    </w:p>
    <w:p w14:paraId="02903A09" w14:textId="65C4ED04" w:rsidR="008851E2" w:rsidRPr="00FD3CB9" w:rsidRDefault="00A56BB5" w:rsidP="001C52A2">
      <w:pPr>
        <w:pStyle w:val="4"/>
        <w:rPr>
          <w:lang w:val="ru-RU"/>
        </w:rPr>
      </w:pPr>
      <w:r w:rsidRPr="00FD3CB9">
        <w:rPr>
          <w:lang w:val="ru-RU"/>
        </w:rPr>
        <w:t>Порядок</w:t>
      </w:r>
      <w:r w:rsidRPr="00FD3CB9">
        <w:rPr>
          <w:spacing w:val="-18"/>
          <w:lang w:val="ru-RU"/>
        </w:rPr>
        <w:t xml:space="preserve"> </w:t>
      </w:r>
      <w:r w:rsidRPr="00FD3CB9">
        <w:rPr>
          <w:lang w:val="ru-RU"/>
        </w:rPr>
        <w:t>оказания</w:t>
      </w:r>
      <w:r w:rsidRPr="00FD3CB9">
        <w:rPr>
          <w:spacing w:val="-16"/>
          <w:lang w:val="ru-RU"/>
        </w:rPr>
        <w:t xml:space="preserve"> </w:t>
      </w:r>
      <w:r w:rsidRPr="00FD3CB9">
        <w:rPr>
          <w:lang w:val="ru-RU"/>
        </w:rPr>
        <w:t>электронных</w:t>
      </w:r>
      <w:r w:rsidRPr="00FD3CB9">
        <w:rPr>
          <w:spacing w:val="-16"/>
          <w:lang w:val="ru-RU"/>
        </w:rPr>
        <w:t xml:space="preserve"> </w:t>
      </w:r>
      <w:r w:rsidRPr="00FD3CB9">
        <w:rPr>
          <w:lang w:val="ru-RU"/>
        </w:rPr>
        <w:t>услуг</w:t>
      </w:r>
      <w:r w:rsidRPr="00FD3CB9">
        <w:rPr>
          <w:spacing w:val="-17"/>
          <w:lang w:val="ru-RU"/>
        </w:rPr>
        <w:t xml:space="preserve"> </w:t>
      </w:r>
      <w:r w:rsidRPr="00FD3CB9">
        <w:rPr>
          <w:lang w:val="ru-RU"/>
        </w:rPr>
        <w:t>республиканским</w:t>
      </w:r>
      <w:r w:rsidRPr="00FD3CB9">
        <w:rPr>
          <w:spacing w:val="-17"/>
          <w:lang w:val="ru-RU"/>
        </w:rPr>
        <w:t xml:space="preserve"> </w:t>
      </w:r>
      <w:r w:rsidRPr="00FD3CB9">
        <w:rPr>
          <w:lang w:val="ru-RU"/>
        </w:rPr>
        <w:t>удостоверяющим</w:t>
      </w:r>
      <w:r w:rsidRPr="00FD3CB9">
        <w:rPr>
          <w:spacing w:val="-67"/>
          <w:lang w:val="ru-RU"/>
        </w:rPr>
        <w:t xml:space="preserve"> </w:t>
      </w:r>
      <w:r w:rsidRPr="00FD3CB9">
        <w:rPr>
          <w:lang w:val="ru-RU"/>
        </w:rPr>
        <w:t>центром,</w:t>
      </w:r>
      <w:r w:rsidRPr="00FD3CB9">
        <w:rPr>
          <w:spacing w:val="1"/>
          <w:lang w:val="ru-RU"/>
        </w:rPr>
        <w:t xml:space="preserve"> </w:t>
      </w:r>
      <w:r w:rsidRPr="00FD3CB9">
        <w:rPr>
          <w:lang w:val="ru-RU"/>
        </w:rPr>
        <w:t>аккредитованными</w:t>
      </w:r>
      <w:r w:rsidRPr="00FD3CB9">
        <w:rPr>
          <w:spacing w:val="1"/>
          <w:lang w:val="ru-RU"/>
        </w:rPr>
        <w:t xml:space="preserve"> </w:t>
      </w:r>
      <w:r w:rsidRPr="00FD3CB9">
        <w:rPr>
          <w:lang w:val="ru-RU"/>
        </w:rPr>
        <w:t>регистрационными</w:t>
      </w:r>
      <w:r w:rsidRPr="00FD3CB9">
        <w:rPr>
          <w:spacing w:val="1"/>
          <w:lang w:val="ru-RU"/>
        </w:rPr>
        <w:t xml:space="preserve"> </w:t>
      </w:r>
      <w:r w:rsidRPr="00FD3CB9">
        <w:rPr>
          <w:lang w:val="ru-RU"/>
        </w:rPr>
        <w:t>центрами</w:t>
      </w:r>
      <w:r w:rsidRPr="00FD3CB9">
        <w:rPr>
          <w:spacing w:val="1"/>
          <w:lang w:val="ru-RU"/>
        </w:rPr>
        <w:t xml:space="preserve"> </w:t>
      </w:r>
      <w:r w:rsidRPr="00FD3CB9">
        <w:rPr>
          <w:lang w:val="ru-RU"/>
        </w:rPr>
        <w:t>Государственной</w:t>
      </w:r>
      <w:r w:rsidRPr="00FD3CB9">
        <w:rPr>
          <w:spacing w:val="1"/>
          <w:lang w:val="ru-RU"/>
        </w:rPr>
        <w:t xml:space="preserve"> </w:t>
      </w:r>
      <w:r w:rsidRPr="00FD3CB9">
        <w:rPr>
          <w:lang w:val="ru-RU"/>
        </w:rPr>
        <w:t>системы</w:t>
      </w:r>
      <w:r w:rsidRPr="00FD3CB9">
        <w:rPr>
          <w:spacing w:val="1"/>
          <w:lang w:val="ru-RU"/>
        </w:rPr>
        <w:t xml:space="preserve"> </w:t>
      </w:r>
      <w:r w:rsidRPr="00FD3CB9">
        <w:rPr>
          <w:lang w:val="ru-RU"/>
        </w:rPr>
        <w:t>управления</w:t>
      </w:r>
      <w:r w:rsidRPr="00FD3CB9">
        <w:rPr>
          <w:spacing w:val="1"/>
          <w:lang w:val="ru-RU"/>
        </w:rPr>
        <w:t xml:space="preserve"> </w:t>
      </w:r>
      <w:r w:rsidRPr="00FD3CB9">
        <w:rPr>
          <w:lang w:val="ru-RU"/>
        </w:rPr>
        <w:t>открытыми</w:t>
      </w:r>
      <w:r w:rsidRPr="00FD3CB9">
        <w:rPr>
          <w:spacing w:val="1"/>
          <w:lang w:val="ru-RU"/>
        </w:rPr>
        <w:t xml:space="preserve"> </w:t>
      </w:r>
      <w:r w:rsidRPr="00FD3CB9">
        <w:rPr>
          <w:lang w:val="ru-RU"/>
        </w:rPr>
        <w:t>ключами</w:t>
      </w:r>
      <w:r w:rsidRPr="00FD3CB9">
        <w:rPr>
          <w:spacing w:val="1"/>
          <w:lang w:val="ru-RU"/>
        </w:rPr>
        <w:t xml:space="preserve"> </w:t>
      </w:r>
      <w:r w:rsidRPr="00FD3CB9">
        <w:rPr>
          <w:lang w:val="ru-RU"/>
        </w:rPr>
        <w:t>(</w:t>
      </w:r>
      <w:proofErr w:type="spellStart"/>
      <w:r w:rsidRPr="00FD3CB9">
        <w:rPr>
          <w:lang w:val="ru-RU"/>
        </w:rPr>
        <w:t>ГосСУОК</w:t>
      </w:r>
      <w:proofErr w:type="spellEnd"/>
      <w:r w:rsidRPr="00FD3CB9">
        <w:rPr>
          <w:lang w:val="ru-RU"/>
        </w:rPr>
        <w:t>),</w:t>
      </w:r>
      <w:r w:rsidRPr="00FD3CB9">
        <w:rPr>
          <w:spacing w:val="1"/>
          <w:lang w:val="ru-RU"/>
        </w:rPr>
        <w:t xml:space="preserve"> </w:t>
      </w:r>
      <w:r w:rsidRPr="00FD3CB9">
        <w:rPr>
          <w:lang w:val="ru-RU"/>
        </w:rPr>
        <w:t>утверждённый</w:t>
      </w:r>
      <w:r w:rsidRPr="00FD3CB9">
        <w:rPr>
          <w:spacing w:val="1"/>
          <w:lang w:val="ru-RU"/>
        </w:rPr>
        <w:t xml:space="preserve"> </w:t>
      </w:r>
      <w:r w:rsidRPr="00FD3CB9">
        <w:rPr>
          <w:lang w:val="ru-RU"/>
        </w:rPr>
        <w:t>оператором</w:t>
      </w:r>
      <w:r w:rsidRPr="00FD3CB9">
        <w:rPr>
          <w:spacing w:val="-2"/>
          <w:lang w:val="ru-RU"/>
        </w:rPr>
        <w:t xml:space="preserve"> </w:t>
      </w:r>
      <w:r w:rsidRPr="00FD3CB9">
        <w:rPr>
          <w:lang w:val="ru-RU"/>
        </w:rPr>
        <w:t>ОАИС</w:t>
      </w:r>
      <w:r w:rsidRPr="00FD3CB9">
        <w:rPr>
          <w:spacing w:val="-4"/>
          <w:lang w:val="ru-RU"/>
        </w:rPr>
        <w:t xml:space="preserve"> </w:t>
      </w:r>
      <w:r w:rsidRPr="00FD3CB9">
        <w:rPr>
          <w:lang w:val="ru-RU"/>
        </w:rPr>
        <w:t>и</w:t>
      </w:r>
      <w:r w:rsidRPr="00FD3CB9">
        <w:rPr>
          <w:spacing w:val="-1"/>
          <w:lang w:val="ru-RU"/>
        </w:rPr>
        <w:t xml:space="preserve"> </w:t>
      </w:r>
      <w:r w:rsidRPr="00FD3CB9">
        <w:rPr>
          <w:lang w:val="ru-RU"/>
        </w:rPr>
        <w:t>размещенный</w:t>
      </w:r>
      <w:r w:rsidRPr="00FD3CB9">
        <w:rPr>
          <w:spacing w:val="-4"/>
          <w:lang w:val="ru-RU"/>
        </w:rPr>
        <w:t xml:space="preserve"> </w:t>
      </w:r>
      <w:r w:rsidRPr="00FD3CB9">
        <w:rPr>
          <w:lang w:val="ru-RU"/>
        </w:rPr>
        <w:t>на</w:t>
      </w:r>
      <w:r w:rsidRPr="00FD3CB9">
        <w:rPr>
          <w:spacing w:val="-1"/>
          <w:lang w:val="ru-RU"/>
        </w:rPr>
        <w:t xml:space="preserve"> </w:t>
      </w:r>
      <w:r w:rsidRPr="00FD3CB9">
        <w:rPr>
          <w:lang w:val="ru-RU"/>
        </w:rPr>
        <w:t>сайте</w:t>
      </w:r>
      <w:r w:rsidRPr="00FD3CB9">
        <w:rPr>
          <w:spacing w:val="-2"/>
          <w:lang w:val="ru-RU"/>
        </w:rPr>
        <w:t xml:space="preserve"> </w:t>
      </w:r>
      <w:r w:rsidRPr="00FD3CB9">
        <w:rPr>
          <w:lang w:val="ru-RU"/>
        </w:rPr>
        <w:t>оператора</w:t>
      </w:r>
      <w:r w:rsidRPr="00FD3CB9">
        <w:rPr>
          <w:spacing w:val="-1"/>
          <w:lang w:val="ru-RU"/>
        </w:rPr>
        <w:t xml:space="preserve"> </w:t>
      </w:r>
      <w:r w:rsidRPr="00FD3CB9">
        <w:rPr>
          <w:lang w:val="ru-RU"/>
        </w:rPr>
        <w:t>ОАИС</w:t>
      </w:r>
      <w:r w:rsidRPr="00FD3CB9">
        <w:rPr>
          <w:spacing w:val="-1"/>
          <w:lang w:val="ru-RU"/>
        </w:rPr>
        <w:t xml:space="preserve"> </w:t>
      </w:r>
      <w:r w:rsidRPr="00FD3CB9">
        <w:rPr>
          <w:lang w:val="ru-RU"/>
        </w:rPr>
        <w:t>и</w:t>
      </w:r>
      <w:r w:rsidRPr="00FD3CB9">
        <w:rPr>
          <w:spacing w:val="-1"/>
          <w:lang w:val="ru-RU"/>
        </w:rPr>
        <w:t xml:space="preserve"> </w:t>
      </w:r>
      <w:r w:rsidRPr="00FD3CB9">
        <w:rPr>
          <w:lang w:val="ru-RU"/>
        </w:rPr>
        <w:t>на</w:t>
      </w:r>
      <w:r w:rsidRPr="00FD3CB9">
        <w:rPr>
          <w:spacing w:val="-1"/>
          <w:lang w:val="ru-RU"/>
        </w:rPr>
        <w:t xml:space="preserve"> </w:t>
      </w:r>
      <w:r w:rsidRPr="00FD3CB9">
        <w:rPr>
          <w:lang w:val="ru-RU"/>
        </w:rPr>
        <w:t xml:space="preserve">ЕПЭУ </w:t>
      </w:r>
      <w:proofErr w:type="spellStart"/>
      <w:r w:rsidR="00FD3CB9">
        <w:rPr>
          <w:lang w:val="ru-RU"/>
        </w:rPr>
        <w:t>мОАИС</w:t>
      </w:r>
      <w:proofErr w:type="spellEnd"/>
      <w:r w:rsidR="00FD3CB9">
        <w:rPr>
          <w:lang w:val="ru-RU"/>
        </w:rPr>
        <w:t>;</w:t>
      </w:r>
    </w:p>
    <w:p w14:paraId="720F2842" w14:textId="4EC594E9" w:rsidR="008851E2" w:rsidRPr="00FD3CB9" w:rsidRDefault="00A56BB5" w:rsidP="001C52A2">
      <w:pPr>
        <w:pStyle w:val="4"/>
        <w:rPr>
          <w:lang w:val="ru-RU"/>
        </w:rPr>
      </w:pPr>
      <w:r w:rsidRPr="00FD3CB9">
        <w:rPr>
          <w:lang w:val="ru-RU"/>
        </w:rPr>
        <w:t>Порядок оказания электронных услуг ОАИС, утверждённый оператором</w:t>
      </w:r>
      <w:r w:rsidRPr="00FD3CB9">
        <w:rPr>
          <w:spacing w:val="-67"/>
          <w:lang w:val="ru-RU"/>
        </w:rPr>
        <w:t xml:space="preserve"> </w:t>
      </w:r>
      <w:r w:rsidRPr="00FD3CB9">
        <w:rPr>
          <w:lang w:val="ru-RU"/>
        </w:rPr>
        <w:t xml:space="preserve">ОАИС и размещенный на сайте оператора ОАИС и на ЕПЭУ </w:t>
      </w:r>
      <w:proofErr w:type="spellStart"/>
      <w:r w:rsidRPr="00FD3CB9">
        <w:rPr>
          <w:lang w:val="ru-RU"/>
        </w:rPr>
        <w:t>мОАИС</w:t>
      </w:r>
      <w:proofErr w:type="spellEnd"/>
      <w:r w:rsidRPr="00FD3CB9">
        <w:rPr>
          <w:lang w:val="ru-RU"/>
        </w:rPr>
        <w:t xml:space="preserve"> </w:t>
      </w:r>
      <w:r w:rsidR="00FD3CB9">
        <w:rPr>
          <w:lang w:val="ru-RU"/>
        </w:rPr>
        <w:t>(</w:t>
      </w:r>
      <w:r w:rsidRPr="00FD3CB9">
        <w:rPr>
          <w:lang w:val="ru-RU"/>
        </w:rPr>
        <w:t>далее – Порядок</w:t>
      </w:r>
      <w:r w:rsidRPr="00FD3CB9">
        <w:rPr>
          <w:spacing w:val="1"/>
          <w:lang w:val="ru-RU"/>
        </w:rPr>
        <w:t xml:space="preserve"> </w:t>
      </w:r>
      <w:r w:rsidRPr="00FD3CB9">
        <w:rPr>
          <w:lang w:val="ru-RU"/>
        </w:rPr>
        <w:t>оказания</w:t>
      </w:r>
      <w:r w:rsidRPr="00FD3CB9">
        <w:rPr>
          <w:spacing w:val="-1"/>
          <w:lang w:val="ru-RU"/>
        </w:rPr>
        <w:t xml:space="preserve"> </w:t>
      </w:r>
      <w:r w:rsidRPr="00FD3CB9">
        <w:rPr>
          <w:lang w:val="ru-RU"/>
        </w:rPr>
        <w:t>ЭУ);</w:t>
      </w:r>
    </w:p>
    <w:p w14:paraId="4A8866A3" w14:textId="25B3786B" w:rsidR="008851E2" w:rsidRPr="00FD3CB9" w:rsidRDefault="00A56BB5" w:rsidP="001C52A2">
      <w:pPr>
        <w:pStyle w:val="4"/>
        <w:rPr>
          <w:lang w:val="ru-RU"/>
        </w:rPr>
      </w:pPr>
      <w:r w:rsidRPr="00FD3CB9">
        <w:rPr>
          <w:lang w:val="ru-RU"/>
        </w:rPr>
        <w:t>Методика по интеграции информационного ресурса (системы) с ОАИС,</w:t>
      </w:r>
      <w:r w:rsidRPr="00FD3CB9">
        <w:rPr>
          <w:spacing w:val="1"/>
          <w:lang w:val="ru-RU"/>
        </w:rPr>
        <w:t xml:space="preserve"> </w:t>
      </w:r>
      <w:r w:rsidRPr="00FD3CB9">
        <w:rPr>
          <w:lang w:val="ru-RU"/>
        </w:rPr>
        <w:t>утверждённая</w:t>
      </w:r>
      <w:r w:rsidRPr="00FD3CB9">
        <w:rPr>
          <w:spacing w:val="1"/>
          <w:lang w:val="ru-RU"/>
        </w:rPr>
        <w:t xml:space="preserve"> </w:t>
      </w:r>
      <w:r w:rsidRPr="00FD3CB9">
        <w:rPr>
          <w:lang w:val="ru-RU"/>
        </w:rPr>
        <w:t>оператором</w:t>
      </w:r>
      <w:r w:rsidRPr="00FD3CB9">
        <w:rPr>
          <w:spacing w:val="1"/>
          <w:lang w:val="ru-RU"/>
        </w:rPr>
        <w:t xml:space="preserve"> </w:t>
      </w:r>
      <w:r w:rsidRPr="00FD3CB9">
        <w:rPr>
          <w:lang w:val="ru-RU"/>
        </w:rPr>
        <w:t>ОАИС</w:t>
      </w:r>
      <w:r w:rsidRPr="00FD3CB9">
        <w:rPr>
          <w:spacing w:val="1"/>
          <w:lang w:val="ru-RU"/>
        </w:rPr>
        <w:t xml:space="preserve"> </w:t>
      </w:r>
      <w:r w:rsidRPr="00FD3CB9">
        <w:rPr>
          <w:lang w:val="ru-RU"/>
        </w:rPr>
        <w:t>и</w:t>
      </w:r>
      <w:r w:rsidRPr="00FD3CB9">
        <w:rPr>
          <w:spacing w:val="1"/>
          <w:lang w:val="ru-RU"/>
        </w:rPr>
        <w:t xml:space="preserve"> </w:t>
      </w:r>
      <w:r w:rsidRPr="00FD3CB9">
        <w:rPr>
          <w:lang w:val="ru-RU"/>
        </w:rPr>
        <w:t>размещенная</w:t>
      </w:r>
      <w:r w:rsidRPr="00FD3CB9">
        <w:rPr>
          <w:spacing w:val="1"/>
          <w:lang w:val="ru-RU"/>
        </w:rPr>
        <w:t xml:space="preserve"> </w:t>
      </w:r>
      <w:r w:rsidRPr="00FD3CB9">
        <w:rPr>
          <w:lang w:val="ru-RU"/>
        </w:rPr>
        <w:t>на</w:t>
      </w:r>
      <w:r w:rsidRPr="00FD3CB9">
        <w:rPr>
          <w:spacing w:val="1"/>
          <w:lang w:val="ru-RU"/>
        </w:rPr>
        <w:t xml:space="preserve"> </w:t>
      </w:r>
      <w:r w:rsidRPr="00FD3CB9">
        <w:rPr>
          <w:lang w:val="ru-RU"/>
        </w:rPr>
        <w:t>официальном</w:t>
      </w:r>
      <w:r w:rsidRPr="00FD3CB9">
        <w:rPr>
          <w:spacing w:val="1"/>
          <w:lang w:val="ru-RU"/>
        </w:rPr>
        <w:t xml:space="preserve"> </w:t>
      </w:r>
      <w:r w:rsidRPr="00FD3CB9">
        <w:rPr>
          <w:lang w:val="ru-RU"/>
        </w:rPr>
        <w:t>сайте</w:t>
      </w:r>
      <w:r w:rsidR="0003694D">
        <w:rPr>
          <w:lang w:val="ru-RU"/>
        </w:rPr>
        <w:t xml:space="preserve"> </w:t>
      </w:r>
      <w:r w:rsidRPr="00FD3CB9">
        <w:rPr>
          <w:lang w:val="ru-RU"/>
        </w:rPr>
        <w:t>оператора</w:t>
      </w:r>
      <w:r w:rsidRPr="00FD3CB9">
        <w:rPr>
          <w:spacing w:val="-1"/>
          <w:lang w:val="ru-RU"/>
        </w:rPr>
        <w:t xml:space="preserve"> </w:t>
      </w:r>
      <w:r w:rsidRPr="00FD3CB9">
        <w:rPr>
          <w:lang w:val="ru-RU"/>
        </w:rPr>
        <w:t>ОАИС</w:t>
      </w:r>
      <w:r w:rsidRPr="00FD3CB9">
        <w:rPr>
          <w:spacing w:val="-1"/>
          <w:lang w:val="ru-RU"/>
        </w:rPr>
        <w:t xml:space="preserve"> </w:t>
      </w:r>
      <w:r w:rsidRPr="00FD3CB9">
        <w:rPr>
          <w:lang w:val="ru-RU"/>
        </w:rPr>
        <w:t>и на</w:t>
      </w:r>
      <w:r w:rsidRPr="00FD3CB9">
        <w:rPr>
          <w:spacing w:val="1"/>
          <w:lang w:val="ru-RU"/>
        </w:rPr>
        <w:t xml:space="preserve"> </w:t>
      </w:r>
      <w:r w:rsidRPr="00FD3CB9">
        <w:rPr>
          <w:lang w:val="ru-RU"/>
        </w:rPr>
        <w:t xml:space="preserve">ЕПЭУ </w:t>
      </w:r>
      <w:proofErr w:type="spellStart"/>
      <w:r w:rsidRPr="00FD3CB9">
        <w:rPr>
          <w:lang w:val="ru-RU"/>
        </w:rPr>
        <w:t>мОАИС</w:t>
      </w:r>
      <w:proofErr w:type="spellEnd"/>
      <w:r w:rsidRPr="00FD3CB9">
        <w:rPr>
          <w:lang w:val="ru-RU"/>
        </w:rPr>
        <w:t xml:space="preserve"> (далее</w:t>
      </w:r>
      <w:r w:rsidRPr="00FD3CB9">
        <w:rPr>
          <w:spacing w:val="-4"/>
          <w:lang w:val="ru-RU"/>
        </w:rPr>
        <w:t xml:space="preserve"> </w:t>
      </w:r>
      <w:r w:rsidRPr="00FD3CB9">
        <w:rPr>
          <w:lang w:val="ru-RU"/>
        </w:rPr>
        <w:t>–</w:t>
      </w:r>
      <w:r w:rsidRPr="00FD3CB9">
        <w:rPr>
          <w:spacing w:val="1"/>
          <w:lang w:val="ru-RU"/>
        </w:rPr>
        <w:t xml:space="preserve"> </w:t>
      </w:r>
      <w:r w:rsidRPr="00FD3CB9">
        <w:rPr>
          <w:lang w:val="ru-RU"/>
        </w:rPr>
        <w:t>Методика</w:t>
      </w:r>
      <w:r w:rsidRPr="00FD3CB9">
        <w:rPr>
          <w:spacing w:val="-1"/>
          <w:lang w:val="ru-RU"/>
        </w:rPr>
        <w:t xml:space="preserve"> </w:t>
      </w:r>
      <w:r w:rsidRPr="00FD3CB9">
        <w:rPr>
          <w:lang w:val="ru-RU"/>
        </w:rPr>
        <w:t>по</w:t>
      </w:r>
      <w:r w:rsidRPr="00FD3CB9">
        <w:rPr>
          <w:spacing w:val="1"/>
          <w:lang w:val="ru-RU"/>
        </w:rPr>
        <w:t xml:space="preserve"> </w:t>
      </w:r>
      <w:r w:rsidRPr="00FD3CB9">
        <w:rPr>
          <w:lang w:val="ru-RU"/>
        </w:rPr>
        <w:t>интеграции);</w:t>
      </w:r>
    </w:p>
    <w:p w14:paraId="6DD652F4" w14:textId="02F533E9" w:rsidR="008851E2" w:rsidRPr="002B1282" w:rsidRDefault="00A56BB5" w:rsidP="001C52A2">
      <w:pPr>
        <w:pStyle w:val="4"/>
        <w:rPr>
          <w:lang w:val="ru-RU"/>
        </w:rPr>
      </w:pPr>
      <w:r w:rsidRPr="00FD3CB9">
        <w:rPr>
          <w:lang w:val="ru-RU"/>
        </w:rPr>
        <w:t>Инструкция по выдаче уникального идентификатора с использованием</w:t>
      </w:r>
      <w:r w:rsidRPr="00FD3CB9">
        <w:rPr>
          <w:spacing w:val="1"/>
          <w:lang w:val="ru-RU"/>
        </w:rPr>
        <w:t xml:space="preserve"> </w:t>
      </w:r>
      <w:r w:rsidRPr="00FD3CB9">
        <w:rPr>
          <w:lang w:val="ru-RU"/>
        </w:rPr>
        <w:t>второй</w:t>
      </w:r>
      <w:r w:rsidRPr="00FD3CB9">
        <w:rPr>
          <w:spacing w:val="1"/>
          <w:lang w:val="ru-RU"/>
        </w:rPr>
        <w:t xml:space="preserve"> </w:t>
      </w:r>
      <w:r w:rsidRPr="00FD3CB9">
        <w:rPr>
          <w:lang w:val="ru-RU"/>
        </w:rPr>
        <w:t>очереди</w:t>
      </w:r>
      <w:r w:rsidRPr="00FD3CB9">
        <w:rPr>
          <w:spacing w:val="1"/>
          <w:lang w:val="ru-RU"/>
        </w:rPr>
        <w:t xml:space="preserve"> </w:t>
      </w:r>
      <w:r w:rsidRPr="00FD3CB9">
        <w:rPr>
          <w:lang w:val="ru-RU"/>
        </w:rPr>
        <w:t>программного</w:t>
      </w:r>
      <w:r w:rsidRPr="00FD3CB9">
        <w:rPr>
          <w:spacing w:val="1"/>
          <w:lang w:val="ru-RU"/>
        </w:rPr>
        <w:t xml:space="preserve"> </w:t>
      </w:r>
      <w:r w:rsidRPr="00FD3CB9">
        <w:rPr>
          <w:lang w:val="ru-RU"/>
        </w:rPr>
        <w:t>комплекса</w:t>
      </w:r>
      <w:r w:rsidRPr="00FD3CB9">
        <w:rPr>
          <w:spacing w:val="1"/>
          <w:lang w:val="ru-RU"/>
        </w:rPr>
        <w:t xml:space="preserve"> </w:t>
      </w:r>
      <w:r w:rsidRPr="00FD3CB9">
        <w:rPr>
          <w:lang w:val="ru-RU"/>
        </w:rPr>
        <w:t>«Одно</w:t>
      </w:r>
      <w:r w:rsidRPr="00FD3CB9">
        <w:rPr>
          <w:spacing w:val="1"/>
          <w:lang w:val="ru-RU"/>
        </w:rPr>
        <w:t xml:space="preserve"> </w:t>
      </w:r>
      <w:r w:rsidRPr="00FD3CB9">
        <w:rPr>
          <w:lang w:val="ru-RU"/>
        </w:rPr>
        <w:t>окно»,</w:t>
      </w:r>
      <w:r w:rsidRPr="00FD3CB9">
        <w:rPr>
          <w:spacing w:val="1"/>
          <w:lang w:val="ru-RU"/>
        </w:rPr>
        <w:t xml:space="preserve"> </w:t>
      </w:r>
      <w:r w:rsidRPr="00FD3CB9">
        <w:rPr>
          <w:lang w:val="ru-RU"/>
        </w:rPr>
        <w:t>утверждённая</w:t>
      </w:r>
      <w:r w:rsidRPr="00FD3CB9">
        <w:rPr>
          <w:spacing w:val="1"/>
          <w:lang w:val="ru-RU"/>
        </w:rPr>
        <w:t xml:space="preserve"> </w:t>
      </w:r>
      <w:r w:rsidRPr="00FD3CB9">
        <w:rPr>
          <w:lang w:val="ru-RU"/>
        </w:rPr>
        <w:t>оператором ОАИС и размещенная на официальном сайте оператора ОАИС</w:t>
      </w:r>
      <w:r w:rsidR="002B1282">
        <w:rPr>
          <w:lang w:val="ru-RU"/>
        </w:rPr>
        <w:t>;</w:t>
      </w:r>
    </w:p>
    <w:p w14:paraId="52394F61" w14:textId="53E35DDB" w:rsidR="008851E2" w:rsidRPr="007279D6" w:rsidRDefault="00A56BB5" w:rsidP="001C52A2">
      <w:pPr>
        <w:pStyle w:val="4"/>
        <w:rPr>
          <w:lang w:val="ru-RU"/>
        </w:rPr>
      </w:pPr>
      <w:r w:rsidRPr="00FD3CB9">
        <w:rPr>
          <w:lang w:val="ru-RU"/>
        </w:rPr>
        <w:t>Единые</w:t>
      </w:r>
      <w:r w:rsidR="00611AC4" w:rsidRPr="00FD3CB9">
        <w:rPr>
          <w:lang w:val="ru-RU"/>
        </w:rPr>
        <w:t xml:space="preserve"> </w:t>
      </w:r>
      <w:r w:rsidRPr="00FD3CB9">
        <w:rPr>
          <w:lang w:val="ru-RU"/>
        </w:rPr>
        <w:t>технические</w:t>
      </w:r>
      <w:r w:rsidR="00611AC4" w:rsidRPr="00FD3CB9">
        <w:rPr>
          <w:lang w:val="ru-RU"/>
        </w:rPr>
        <w:t xml:space="preserve"> </w:t>
      </w:r>
      <w:r w:rsidRPr="00FD3CB9">
        <w:rPr>
          <w:lang w:val="ru-RU"/>
        </w:rPr>
        <w:t>требования</w:t>
      </w:r>
      <w:r w:rsidR="00611AC4" w:rsidRPr="00FD3CB9">
        <w:rPr>
          <w:lang w:val="ru-RU"/>
        </w:rPr>
        <w:t xml:space="preserve"> </w:t>
      </w:r>
      <w:r w:rsidRPr="00FD3CB9">
        <w:rPr>
          <w:lang w:val="ru-RU"/>
        </w:rPr>
        <w:t>ОАИС,</w:t>
      </w:r>
      <w:r w:rsidR="00611AC4" w:rsidRPr="00FD3CB9">
        <w:rPr>
          <w:lang w:val="ru-RU"/>
        </w:rPr>
        <w:t xml:space="preserve"> </w:t>
      </w:r>
      <w:r w:rsidRPr="00FD3CB9">
        <w:rPr>
          <w:lang w:val="ru-RU"/>
        </w:rPr>
        <w:t>утверждённые</w:t>
      </w:r>
      <w:r w:rsidR="00611AC4" w:rsidRPr="00FD3CB9">
        <w:rPr>
          <w:lang w:val="ru-RU"/>
        </w:rPr>
        <w:t xml:space="preserve"> </w:t>
      </w:r>
      <w:r w:rsidRPr="00FD3CB9">
        <w:rPr>
          <w:lang w:val="ru-RU"/>
        </w:rPr>
        <w:t>оператором</w:t>
      </w:r>
      <w:r w:rsidRPr="00FD3CB9">
        <w:rPr>
          <w:spacing w:val="-67"/>
          <w:lang w:val="ru-RU"/>
        </w:rPr>
        <w:t xml:space="preserve"> </w:t>
      </w:r>
      <w:r w:rsidRPr="00FD3CB9">
        <w:rPr>
          <w:lang w:val="ru-RU"/>
        </w:rPr>
        <w:t>ОАИС</w:t>
      </w:r>
      <w:r w:rsidRPr="00FD3CB9">
        <w:rPr>
          <w:spacing w:val="-1"/>
          <w:lang w:val="ru-RU"/>
        </w:rPr>
        <w:t xml:space="preserve"> </w:t>
      </w:r>
      <w:r w:rsidRPr="00FD3CB9">
        <w:rPr>
          <w:lang w:val="ru-RU"/>
        </w:rPr>
        <w:t>и размещенные на</w:t>
      </w:r>
      <w:r w:rsidRPr="00FD3CB9">
        <w:rPr>
          <w:spacing w:val="-1"/>
          <w:lang w:val="ru-RU"/>
        </w:rPr>
        <w:t xml:space="preserve"> </w:t>
      </w:r>
      <w:r w:rsidRPr="00FD3CB9">
        <w:rPr>
          <w:lang w:val="ru-RU"/>
        </w:rPr>
        <w:t>сайте</w:t>
      </w:r>
      <w:r w:rsidRPr="00FD3CB9">
        <w:rPr>
          <w:spacing w:val="-3"/>
          <w:lang w:val="ru-RU"/>
        </w:rPr>
        <w:t xml:space="preserve"> </w:t>
      </w:r>
      <w:r w:rsidRPr="00FD3CB9">
        <w:rPr>
          <w:lang w:val="ru-RU"/>
        </w:rPr>
        <w:t>оператора ОАИС и</w:t>
      </w:r>
      <w:r w:rsidRPr="00FD3CB9">
        <w:rPr>
          <w:spacing w:val="-1"/>
          <w:lang w:val="ru-RU"/>
        </w:rPr>
        <w:t xml:space="preserve"> </w:t>
      </w:r>
      <w:r w:rsidRPr="00FD3CB9">
        <w:rPr>
          <w:lang w:val="ru-RU"/>
        </w:rPr>
        <w:t xml:space="preserve">на ЕПЭУ </w:t>
      </w:r>
      <w:proofErr w:type="spellStart"/>
      <w:r w:rsidRPr="00FD3CB9">
        <w:rPr>
          <w:lang w:val="ru-RU"/>
        </w:rPr>
        <w:t>мОАИС</w:t>
      </w:r>
      <w:proofErr w:type="spellEnd"/>
      <w:r w:rsidRPr="00FD3CB9">
        <w:rPr>
          <w:lang w:val="ru-RU"/>
        </w:rPr>
        <w:t>;</w:t>
      </w:r>
    </w:p>
    <w:p w14:paraId="7BA71613" w14:textId="77777777" w:rsidR="00A56BB5" w:rsidRPr="007279D6" w:rsidRDefault="00A56BB5" w:rsidP="001C52A2">
      <w:pPr>
        <w:pStyle w:val="4"/>
        <w:rPr>
          <w:lang w:val="ru-RU"/>
        </w:rPr>
      </w:pPr>
      <w:r w:rsidRPr="007279D6">
        <w:rPr>
          <w:lang w:val="ru-RU"/>
        </w:rPr>
        <w:t>Регламент функционирования второй очереди программного комплекса «Одно окно», утвержденный оператором ОАИС и размещенный на сайте оператора ОАИС</w:t>
      </w:r>
      <w:r w:rsidR="002F0549">
        <w:rPr>
          <w:lang w:val="ru-RU"/>
        </w:rPr>
        <w:t>;</w:t>
      </w:r>
    </w:p>
    <w:p w14:paraId="5406CEF0" w14:textId="675501E1" w:rsidR="00A56BB5" w:rsidRPr="007279D6" w:rsidRDefault="00A56BB5" w:rsidP="001C52A2">
      <w:pPr>
        <w:pStyle w:val="4"/>
        <w:rPr>
          <w:lang w:val="ru-RU"/>
        </w:rPr>
      </w:pPr>
      <w:r w:rsidRPr="007279D6">
        <w:rPr>
          <w:lang w:val="ru-RU"/>
        </w:rPr>
        <w:t>Регламент функционирования единой информационной системы контроля за выполнением поручений Главы государства», утвержденный оператором ОАИС и размещенный на сайте оператора ОАИС;</w:t>
      </w:r>
    </w:p>
    <w:p w14:paraId="243DA6BB" w14:textId="77777777" w:rsidR="00A56BB5" w:rsidRPr="007279D6" w:rsidRDefault="00A56BB5" w:rsidP="001C52A2">
      <w:pPr>
        <w:pStyle w:val="4"/>
        <w:rPr>
          <w:lang w:val="ru-RU"/>
        </w:rPr>
      </w:pPr>
      <w:r w:rsidRPr="007279D6">
        <w:rPr>
          <w:lang w:val="ru-RU"/>
        </w:rPr>
        <w:t>Регламент работы службы технической поддержки, утверждённый оператором ОАИС и размещенный на сайте оператора ОАИС;</w:t>
      </w:r>
    </w:p>
    <w:p w14:paraId="6C3209BB" w14:textId="24EFD12C" w:rsidR="00A56BB5" w:rsidRPr="00FD3CB9" w:rsidRDefault="00A56BB5" w:rsidP="001C52A2">
      <w:pPr>
        <w:pStyle w:val="4"/>
        <w:rPr>
          <w:lang w:val="ru-RU"/>
        </w:rPr>
      </w:pPr>
      <w:r w:rsidRPr="007279D6">
        <w:rPr>
          <w:lang w:val="ru-RU"/>
        </w:rPr>
        <w:t>Порядок оказания услуги использования приложения «Система электронного документооборота» в модернизированной ОАИС, утвержденны</w:t>
      </w:r>
      <w:r w:rsidR="00FD3CB9">
        <w:rPr>
          <w:lang w:val="ru-RU"/>
        </w:rPr>
        <w:t>й</w:t>
      </w:r>
      <w:r w:rsidRPr="007279D6">
        <w:rPr>
          <w:lang w:val="ru-RU"/>
        </w:rPr>
        <w:t xml:space="preserve"> оператором ОАИС и размещенны</w:t>
      </w:r>
      <w:r w:rsidR="00FD3CB9">
        <w:rPr>
          <w:lang w:val="ru-RU"/>
        </w:rPr>
        <w:t>й</w:t>
      </w:r>
      <w:r w:rsidRPr="007279D6">
        <w:rPr>
          <w:lang w:val="ru-RU"/>
        </w:rPr>
        <w:t xml:space="preserve"> на сайте оператора ОАИС.</w:t>
      </w:r>
    </w:p>
    <w:p w14:paraId="56AC34CE" w14:textId="77777777" w:rsidR="008851E2" w:rsidRPr="007279D6" w:rsidRDefault="008851E2">
      <w:pPr>
        <w:spacing w:line="237" w:lineRule="auto"/>
        <w:rPr>
          <w:lang w:val="ru-RU"/>
        </w:rPr>
        <w:sectPr w:rsidR="008851E2" w:rsidRPr="007279D6">
          <w:pgSz w:w="11910" w:h="16840"/>
          <w:pgMar w:top="1040" w:right="460" w:bottom="1240" w:left="1500" w:header="0" w:footer="969" w:gutter="0"/>
          <w:cols w:space="720"/>
        </w:sectPr>
      </w:pPr>
    </w:p>
    <w:p w14:paraId="2772B601" w14:textId="77777777" w:rsidR="008851E2" w:rsidRDefault="00A56BB5" w:rsidP="00661A4D">
      <w:pPr>
        <w:pStyle w:val="1"/>
        <w:numPr>
          <w:ilvl w:val="0"/>
          <w:numId w:val="1"/>
        </w:numPr>
        <w:tabs>
          <w:tab w:val="left" w:pos="1266"/>
        </w:tabs>
        <w:spacing w:before="72"/>
        <w:ind w:left="720" w:firstLine="0"/>
        <w:jc w:val="both"/>
      </w:pPr>
      <w:bookmarkStart w:id="2" w:name="_bookmark1"/>
      <w:bookmarkEnd w:id="2"/>
      <w:r>
        <w:t>ТЕРМИНЫ И</w:t>
      </w:r>
      <w:r>
        <w:rPr>
          <w:spacing w:val="-4"/>
        </w:rPr>
        <w:t xml:space="preserve"> </w:t>
      </w:r>
      <w:r>
        <w:t>ОПРЕДЕЛЕНИЯ</w:t>
      </w:r>
    </w:p>
    <w:p w14:paraId="4B8818C0" w14:textId="77777777" w:rsidR="008851E2" w:rsidRPr="00FB5083" w:rsidRDefault="00A56BB5" w:rsidP="00C518F4">
      <w:pPr>
        <w:pStyle w:val="4"/>
        <w:rPr>
          <w:lang w:val="ru-RU"/>
        </w:rPr>
      </w:pPr>
      <w:r w:rsidRPr="00FB5083">
        <w:rPr>
          <w:lang w:val="ru-RU"/>
        </w:rPr>
        <w:t>В</w:t>
      </w:r>
      <w:r w:rsidRPr="00FB5083">
        <w:rPr>
          <w:spacing w:val="1"/>
          <w:lang w:val="ru-RU"/>
        </w:rPr>
        <w:t xml:space="preserve"> </w:t>
      </w:r>
      <w:r w:rsidRPr="00FB5083">
        <w:rPr>
          <w:lang w:val="ru-RU"/>
        </w:rPr>
        <w:t>настоящем</w:t>
      </w:r>
      <w:r w:rsidRPr="00FB5083">
        <w:rPr>
          <w:spacing w:val="1"/>
          <w:lang w:val="ru-RU"/>
        </w:rPr>
        <w:t xml:space="preserve"> </w:t>
      </w:r>
      <w:r w:rsidRPr="00FB5083">
        <w:rPr>
          <w:lang w:val="ru-RU"/>
        </w:rPr>
        <w:t>Регламенте</w:t>
      </w:r>
      <w:r w:rsidRPr="00FB5083">
        <w:rPr>
          <w:spacing w:val="1"/>
          <w:lang w:val="ru-RU"/>
        </w:rPr>
        <w:t xml:space="preserve"> </w:t>
      </w:r>
      <w:r w:rsidRPr="00FB5083">
        <w:rPr>
          <w:lang w:val="ru-RU"/>
        </w:rPr>
        <w:t>используются</w:t>
      </w:r>
      <w:r w:rsidRPr="00FB5083">
        <w:rPr>
          <w:spacing w:val="1"/>
          <w:lang w:val="ru-RU"/>
        </w:rPr>
        <w:t xml:space="preserve"> </w:t>
      </w:r>
      <w:r w:rsidRPr="00FB5083">
        <w:rPr>
          <w:lang w:val="ru-RU"/>
        </w:rPr>
        <w:t>термины</w:t>
      </w:r>
      <w:r w:rsidRPr="00FB5083">
        <w:rPr>
          <w:spacing w:val="1"/>
          <w:lang w:val="ru-RU"/>
        </w:rPr>
        <w:t xml:space="preserve"> </w:t>
      </w:r>
      <w:r w:rsidRPr="00FB5083">
        <w:rPr>
          <w:lang w:val="ru-RU"/>
        </w:rPr>
        <w:t>и</w:t>
      </w:r>
      <w:r w:rsidRPr="00FB5083">
        <w:rPr>
          <w:spacing w:val="1"/>
          <w:lang w:val="ru-RU"/>
        </w:rPr>
        <w:t xml:space="preserve"> </w:t>
      </w:r>
      <w:r w:rsidRPr="00FB5083">
        <w:rPr>
          <w:lang w:val="ru-RU"/>
        </w:rPr>
        <w:t>их</w:t>
      </w:r>
      <w:r w:rsidRPr="00FB5083">
        <w:rPr>
          <w:spacing w:val="1"/>
          <w:lang w:val="ru-RU"/>
        </w:rPr>
        <w:t xml:space="preserve"> </w:t>
      </w:r>
      <w:r w:rsidRPr="00FB5083">
        <w:rPr>
          <w:lang w:val="ru-RU"/>
        </w:rPr>
        <w:t>определения</w:t>
      </w:r>
      <w:r w:rsidRPr="00FB5083">
        <w:rPr>
          <w:spacing w:val="1"/>
          <w:lang w:val="ru-RU"/>
        </w:rPr>
        <w:t xml:space="preserve"> </w:t>
      </w:r>
      <w:r w:rsidRPr="00FB5083">
        <w:rPr>
          <w:lang w:val="ru-RU"/>
        </w:rPr>
        <w:t>в</w:t>
      </w:r>
      <w:r w:rsidRPr="00FB5083">
        <w:rPr>
          <w:spacing w:val="-67"/>
          <w:lang w:val="ru-RU"/>
        </w:rPr>
        <w:t xml:space="preserve"> </w:t>
      </w:r>
      <w:r w:rsidRPr="00FB5083">
        <w:rPr>
          <w:lang w:val="ru-RU"/>
        </w:rPr>
        <w:t>значениях,</w:t>
      </w:r>
      <w:r w:rsidRPr="00FB5083">
        <w:rPr>
          <w:spacing w:val="1"/>
          <w:lang w:val="ru-RU"/>
        </w:rPr>
        <w:t xml:space="preserve"> </w:t>
      </w:r>
      <w:r w:rsidRPr="00FB5083">
        <w:rPr>
          <w:lang w:val="ru-RU"/>
        </w:rPr>
        <w:t>установленных</w:t>
      </w:r>
      <w:r w:rsidRPr="00FB5083">
        <w:rPr>
          <w:spacing w:val="1"/>
          <w:lang w:val="ru-RU"/>
        </w:rPr>
        <w:t xml:space="preserve"> </w:t>
      </w:r>
      <w:r w:rsidRPr="00FB5083">
        <w:rPr>
          <w:lang w:val="ru-RU"/>
        </w:rPr>
        <w:t>Законами</w:t>
      </w:r>
      <w:r w:rsidRPr="00FB5083">
        <w:rPr>
          <w:spacing w:val="1"/>
          <w:lang w:val="ru-RU"/>
        </w:rPr>
        <w:t xml:space="preserve"> </w:t>
      </w:r>
      <w:r w:rsidRPr="00FB5083">
        <w:rPr>
          <w:lang w:val="ru-RU"/>
        </w:rPr>
        <w:t>№</w:t>
      </w:r>
      <w:r w:rsidRPr="00FB5083">
        <w:rPr>
          <w:spacing w:val="1"/>
          <w:lang w:val="ru-RU"/>
        </w:rPr>
        <w:t xml:space="preserve"> </w:t>
      </w:r>
      <w:r w:rsidRPr="00FB5083">
        <w:rPr>
          <w:lang w:val="ru-RU"/>
        </w:rPr>
        <w:t>433-З,</w:t>
      </w:r>
      <w:r w:rsidRPr="00FB5083">
        <w:rPr>
          <w:spacing w:val="1"/>
          <w:lang w:val="ru-RU"/>
        </w:rPr>
        <w:t xml:space="preserve"> </w:t>
      </w:r>
      <w:r w:rsidRPr="00FB5083">
        <w:rPr>
          <w:lang w:val="ru-RU"/>
        </w:rPr>
        <w:t>№</w:t>
      </w:r>
      <w:r w:rsidRPr="00FB5083">
        <w:rPr>
          <w:spacing w:val="1"/>
          <w:lang w:val="ru-RU"/>
        </w:rPr>
        <w:t xml:space="preserve"> </w:t>
      </w:r>
      <w:r w:rsidRPr="00FB5083">
        <w:rPr>
          <w:lang w:val="ru-RU"/>
        </w:rPr>
        <w:t>113-З,</w:t>
      </w:r>
      <w:r w:rsidRPr="00FB5083">
        <w:rPr>
          <w:spacing w:val="1"/>
          <w:lang w:val="ru-RU"/>
        </w:rPr>
        <w:t xml:space="preserve"> </w:t>
      </w:r>
      <w:r w:rsidRPr="00FB5083">
        <w:rPr>
          <w:lang w:val="ru-RU"/>
        </w:rPr>
        <w:t>№</w:t>
      </w:r>
      <w:r w:rsidRPr="00FB5083">
        <w:rPr>
          <w:spacing w:val="1"/>
          <w:lang w:val="ru-RU"/>
        </w:rPr>
        <w:t xml:space="preserve"> </w:t>
      </w:r>
      <w:r w:rsidRPr="00FB5083">
        <w:rPr>
          <w:lang w:val="ru-RU"/>
        </w:rPr>
        <w:t>455-З,</w:t>
      </w:r>
      <w:r w:rsidRPr="00FB5083">
        <w:rPr>
          <w:spacing w:val="1"/>
          <w:lang w:val="ru-RU"/>
        </w:rPr>
        <w:t xml:space="preserve"> </w:t>
      </w:r>
      <w:r w:rsidRPr="00FB5083">
        <w:rPr>
          <w:lang w:val="ru-RU"/>
        </w:rPr>
        <w:t>а</w:t>
      </w:r>
      <w:r w:rsidRPr="00FB5083">
        <w:rPr>
          <w:spacing w:val="1"/>
          <w:lang w:val="ru-RU"/>
        </w:rPr>
        <w:t xml:space="preserve"> </w:t>
      </w:r>
      <w:r w:rsidRPr="00FB5083">
        <w:rPr>
          <w:lang w:val="ru-RU"/>
        </w:rPr>
        <w:t>также</w:t>
      </w:r>
      <w:r w:rsidRPr="00FB5083">
        <w:rPr>
          <w:spacing w:val="1"/>
          <w:lang w:val="ru-RU"/>
        </w:rPr>
        <w:t xml:space="preserve"> </w:t>
      </w:r>
      <w:r w:rsidRPr="00FB5083">
        <w:rPr>
          <w:lang w:val="ru-RU"/>
        </w:rPr>
        <w:t>следующие</w:t>
      </w:r>
      <w:r w:rsidRPr="00FB5083">
        <w:rPr>
          <w:spacing w:val="-1"/>
          <w:lang w:val="ru-RU"/>
        </w:rPr>
        <w:t xml:space="preserve"> </w:t>
      </w:r>
      <w:r w:rsidRPr="00FB5083">
        <w:rPr>
          <w:lang w:val="ru-RU"/>
        </w:rPr>
        <w:t>определения и сокращения:</w:t>
      </w:r>
    </w:p>
    <w:p w14:paraId="3F2A5797" w14:textId="77777777" w:rsidR="008851E2" w:rsidRPr="007279D6" w:rsidRDefault="00A56BB5" w:rsidP="00C518F4">
      <w:pPr>
        <w:pStyle w:val="4"/>
        <w:rPr>
          <w:lang w:val="ru-RU"/>
        </w:rPr>
      </w:pPr>
      <w:r w:rsidRPr="007279D6">
        <w:rPr>
          <w:b/>
          <w:lang w:val="ru-RU"/>
        </w:rPr>
        <w:t>Административный</w:t>
      </w:r>
      <w:r w:rsidRPr="007279D6">
        <w:rPr>
          <w:b/>
          <w:spacing w:val="1"/>
          <w:lang w:val="ru-RU"/>
        </w:rPr>
        <w:t xml:space="preserve"> </w:t>
      </w:r>
      <w:r w:rsidRPr="007279D6">
        <w:rPr>
          <w:b/>
          <w:lang w:val="ru-RU"/>
        </w:rPr>
        <w:t>электронный</w:t>
      </w:r>
      <w:r w:rsidRPr="007279D6">
        <w:rPr>
          <w:b/>
          <w:spacing w:val="1"/>
          <w:lang w:val="ru-RU"/>
        </w:rPr>
        <w:t xml:space="preserve"> </w:t>
      </w:r>
      <w:r w:rsidRPr="007279D6">
        <w:rPr>
          <w:b/>
          <w:lang w:val="ru-RU"/>
        </w:rPr>
        <w:t>регламент</w:t>
      </w:r>
      <w:r w:rsidRPr="007279D6">
        <w:rPr>
          <w:b/>
          <w:spacing w:val="1"/>
          <w:lang w:val="ru-RU"/>
        </w:rPr>
        <w:t xml:space="preserve"> </w:t>
      </w:r>
      <w:r w:rsidRPr="007279D6">
        <w:rPr>
          <w:b/>
          <w:lang w:val="ru-RU"/>
        </w:rPr>
        <w:t>–</w:t>
      </w:r>
      <w:r w:rsidRPr="007279D6">
        <w:rPr>
          <w:b/>
          <w:spacing w:val="1"/>
          <w:lang w:val="ru-RU"/>
        </w:rPr>
        <w:t xml:space="preserve"> </w:t>
      </w:r>
      <w:r w:rsidRPr="007279D6">
        <w:rPr>
          <w:lang w:val="ru-RU"/>
        </w:rPr>
        <w:t>документ,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описывающий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организационно-технологический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процесс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оказания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ЭУ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использованием ОАИС (осуществления АП в электронной форме через ЕПЭУ),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включая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реквизитный состав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используемой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информации;</w:t>
      </w:r>
    </w:p>
    <w:p w14:paraId="481F7629" w14:textId="7D4D47FA" w:rsidR="00942A4F" w:rsidRDefault="00942A4F" w:rsidP="00C518F4">
      <w:pPr>
        <w:pStyle w:val="4"/>
        <w:rPr>
          <w:lang w:val="ru-RU"/>
        </w:rPr>
      </w:pPr>
      <w:r w:rsidRPr="00942A4F">
        <w:rPr>
          <w:b/>
          <w:lang w:val="ru-RU"/>
        </w:rPr>
        <w:t>Информационный посредник</w:t>
      </w:r>
      <w:r w:rsidRPr="00942A4F">
        <w:rPr>
          <w:lang w:val="ru-RU"/>
        </w:rPr>
        <w:t xml:space="preserve"> – субъект информационных отношений, предоставляющий информационные услуги обладателям и (или) пользователям информации. Перечень информационных посредников определен в приложении 1 к постановлению Совета Министров Республики Беларусь от 20.03.2020 № 159 «О реализации Указа Президента Республики Беларусь от 16 декабря 2019 г. № 460»;</w:t>
      </w:r>
    </w:p>
    <w:p w14:paraId="7D66CD6E" w14:textId="4DE46BF7" w:rsidR="008851E2" w:rsidRPr="007279D6" w:rsidRDefault="00942A4F" w:rsidP="00C518F4">
      <w:pPr>
        <w:pStyle w:val="4"/>
        <w:rPr>
          <w:lang w:val="ru-RU"/>
        </w:rPr>
      </w:pPr>
      <w:r w:rsidRPr="00942A4F">
        <w:rPr>
          <w:rFonts w:eastAsia="Times New Roman"/>
          <w:b/>
          <w:szCs w:val="28"/>
          <w:lang w:val="ru-RU" w:eastAsia="en-US"/>
        </w:rPr>
        <w:t>Компетентный государственный орган</w:t>
      </w:r>
      <w:r w:rsidRPr="00942A4F">
        <w:rPr>
          <w:rFonts w:eastAsia="Times New Roman"/>
          <w:szCs w:val="28"/>
          <w:lang w:val="ru-RU" w:eastAsia="en-US"/>
        </w:rPr>
        <w:t xml:space="preserve"> - государственный орган, к компетенции которого относится проведение (реализация) государственной политики в сфере общественных отношений, возникающих при осуществлении соответствующей АП, подлежащей осуществлению в электронной форме</w:t>
      </w:r>
      <w:r w:rsidR="00A56BB5" w:rsidRPr="007279D6">
        <w:rPr>
          <w:lang w:val="ru-RU"/>
        </w:rPr>
        <w:t>;</w:t>
      </w:r>
    </w:p>
    <w:p w14:paraId="6BE3E98C" w14:textId="77777777" w:rsidR="008851E2" w:rsidRPr="007279D6" w:rsidRDefault="00A56BB5" w:rsidP="00C518F4">
      <w:pPr>
        <w:pStyle w:val="4"/>
        <w:rPr>
          <w:lang w:val="ru-RU"/>
        </w:rPr>
      </w:pPr>
      <w:r w:rsidRPr="007279D6">
        <w:rPr>
          <w:b/>
          <w:lang w:val="ru-RU"/>
        </w:rPr>
        <w:t xml:space="preserve">Личный ключ электронной цифровой подписи – </w:t>
      </w:r>
      <w:r w:rsidRPr="007279D6">
        <w:rPr>
          <w:lang w:val="ru-RU"/>
        </w:rPr>
        <w:t>последовательность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символов, принадлежащая определенным организации или физическому лицу и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используемая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при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выработке электронной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цифровой подписи;</w:t>
      </w:r>
    </w:p>
    <w:p w14:paraId="218391FA" w14:textId="77777777" w:rsidR="008851E2" w:rsidRPr="007279D6" w:rsidRDefault="00A56BB5" w:rsidP="00C518F4">
      <w:pPr>
        <w:pStyle w:val="4"/>
        <w:rPr>
          <w:lang w:val="ru-RU"/>
        </w:rPr>
      </w:pPr>
      <w:r w:rsidRPr="007279D6">
        <w:rPr>
          <w:b/>
          <w:lang w:val="ru-RU"/>
        </w:rPr>
        <w:t>Личный</w:t>
      </w:r>
      <w:r w:rsidRPr="007279D6">
        <w:rPr>
          <w:b/>
          <w:spacing w:val="1"/>
          <w:lang w:val="ru-RU"/>
        </w:rPr>
        <w:t xml:space="preserve"> </w:t>
      </w:r>
      <w:r w:rsidRPr="007279D6">
        <w:rPr>
          <w:b/>
          <w:lang w:val="ru-RU"/>
        </w:rPr>
        <w:t>кабинет</w:t>
      </w:r>
      <w:r w:rsidRPr="007279D6">
        <w:rPr>
          <w:b/>
          <w:spacing w:val="1"/>
          <w:lang w:val="ru-RU"/>
        </w:rPr>
        <w:t xml:space="preserve"> </w:t>
      </w:r>
      <w:r w:rsidRPr="007279D6">
        <w:rPr>
          <w:b/>
          <w:lang w:val="ru-RU"/>
        </w:rPr>
        <w:t>–</w:t>
      </w:r>
      <w:r w:rsidRPr="007279D6">
        <w:rPr>
          <w:b/>
          <w:spacing w:val="1"/>
          <w:lang w:val="ru-RU"/>
        </w:rPr>
        <w:t xml:space="preserve"> </w:t>
      </w:r>
      <w:r w:rsidRPr="007279D6">
        <w:rPr>
          <w:lang w:val="ru-RU"/>
        </w:rPr>
        <w:t>веб-интерфейс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доступа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пользователя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ОАИС,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позволяющий использовать ее функциональные возможности согласно уровню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доступа;</w:t>
      </w:r>
    </w:p>
    <w:p w14:paraId="4F83EFDF" w14:textId="39164007" w:rsidR="00E0602F" w:rsidRPr="007279D6" w:rsidRDefault="00E0602F" w:rsidP="00C518F4">
      <w:pPr>
        <w:pStyle w:val="4"/>
        <w:rPr>
          <w:szCs w:val="28"/>
          <w:lang w:val="ru-RU"/>
        </w:rPr>
      </w:pPr>
      <w:r w:rsidRPr="007279D6">
        <w:rPr>
          <w:b/>
          <w:szCs w:val="28"/>
          <w:lang w:val="ru-RU"/>
        </w:rPr>
        <w:t>Мобильное приложение «Е-</w:t>
      </w:r>
      <w:proofErr w:type="spellStart"/>
      <w:r w:rsidRPr="007279D6">
        <w:rPr>
          <w:b/>
          <w:szCs w:val="28"/>
          <w:lang w:val="ru-RU"/>
        </w:rPr>
        <w:t>Паслуга</w:t>
      </w:r>
      <w:proofErr w:type="spellEnd"/>
      <w:r w:rsidRPr="007279D6">
        <w:rPr>
          <w:b/>
          <w:szCs w:val="28"/>
          <w:lang w:val="ru-RU"/>
        </w:rPr>
        <w:t>»</w:t>
      </w:r>
      <w:r w:rsidRPr="007279D6">
        <w:rPr>
          <w:szCs w:val="28"/>
          <w:lang w:val="ru-RU"/>
        </w:rPr>
        <w:t xml:space="preserve"> – приложение, установленное на мобильное устройство пользователя, обеспечивающее доступ к личному кабинету на ЕПЭУ </w:t>
      </w:r>
      <w:proofErr w:type="spellStart"/>
      <w:r w:rsidRPr="007279D6">
        <w:rPr>
          <w:szCs w:val="28"/>
          <w:lang w:val="ru-RU"/>
        </w:rPr>
        <w:t>мОАИС</w:t>
      </w:r>
      <w:proofErr w:type="spellEnd"/>
      <w:r w:rsidR="00942A4F">
        <w:rPr>
          <w:spacing w:val="25"/>
          <w:szCs w:val="28"/>
          <w:lang w:val="ru-RU"/>
        </w:rPr>
        <w:t>;</w:t>
      </w:r>
    </w:p>
    <w:p w14:paraId="139625DE" w14:textId="59AE5F30" w:rsidR="008851E2" w:rsidRPr="007279D6" w:rsidRDefault="00A56BB5" w:rsidP="00C518F4">
      <w:pPr>
        <w:pStyle w:val="4"/>
        <w:rPr>
          <w:lang w:val="ru-RU"/>
        </w:rPr>
      </w:pPr>
      <w:r w:rsidRPr="007279D6">
        <w:rPr>
          <w:b/>
          <w:lang w:val="ru-RU"/>
        </w:rPr>
        <w:t>Общегосударственная</w:t>
      </w:r>
      <w:r w:rsidRPr="007279D6">
        <w:rPr>
          <w:b/>
          <w:spacing w:val="1"/>
          <w:lang w:val="ru-RU"/>
        </w:rPr>
        <w:t xml:space="preserve"> </w:t>
      </w:r>
      <w:r w:rsidRPr="007279D6">
        <w:rPr>
          <w:b/>
          <w:lang w:val="ru-RU"/>
        </w:rPr>
        <w:t>автоматизированная</w:t>
      </w:r>
      <w:r w:rsidRPr="007279D6">
        <w:rPr>
          <w:b/>
          <w:spacing w:val="1"/>
          <w:lang w:val="ru-RU"/>
        </w:rPr>
        <w:t xml:space="preserve"> </w:t>
      </w:r>
      <w:r w:rsidRPr="007279D6">
        <w:rPr>
          <w:b/>
          <w:lang w:val="ru-RU"/>
        </w:rPr>
        <w:t>информационная</w:t>
      </w:r>
      <w:r w:rsidRPr="007279D6">
        <w:rPr>
          <w:b/>
          <w:spacing w:val="1"/>
          <w:lang w:val="ru-RU"/>
        </w:rPr>
        <w:t xml:space="preserve"> </w:t>
      </w:r>
      <w:r w:rsidRPr="007279D6">
        <w:rPr>
          <w:b/>
          <w:lang w:val="ru-RU"/>
        </w:rPr>
        <w:t xml:space="preserve">система – </w:t>
      </w:r>
      <w:r w:rsidR="00942A4F" w:rsidRPr="00942A4F">
        <w:rPr>
          <w:lang w:val="ru-RU"/>
        </w:rPr>
        <w:t>межведомственная</w:t>
      </w:r>
      <w:r w:rsidR="00942A4F">
        <w:rPr>
          <w:b/>
          <w:lang w:val="ru-RU"/>
        </w:rPr>
        <w:t xml:space="preserve"> </w:t>
      </w:r>
      <w:r w:rsidRPr="007279D6">
        <w:rPr>
          <w:lang w:val="ru-RU"/>
        </w:rPr>
        <w:t>ГИС, предназначенная для обеспечения эффективного электронного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информационного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взаимодействия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автоматическом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(или)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автоматизированном режимах государственных органов, в том числе судов, 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государственных организаций между собой, а также с иными организациями,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нотариусами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гражданами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посредством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защищенной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информационно-коммуникационной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инфраструктуры;</w:t>
      </w:r>
    </w:p>
    <w:p w14:paraId="02375FB0" w14:textId="77777777" w:rsidR="008851E2" w:rsidRPr="007279D6" w:rsidRDefault="00A56BB5" w:rsidP="00C518F4">
      <w:pPr>
        <w:pStyle w:val="4"/>
        <w:rPr>
          <w:lang w:val="ru-RU"/>
        </w:rPr>
      </w:pPr>
      <w:proofErr w:type="spellStart"/>
      <w:r w:rsidRPr="007279D6">
        <w:rPr>
          <w:b/>
          <w:lang w:val="ru-RU"/>
        </w:rPr>
        <w:t>Омниканальность</w:t>
      </w:r>
      <w:proofErr w:type="spellEnd"/>
      <w:r w:rsidRPr="007279D6">
        <w:rPr>
          <w:b/>
          <w:spacing w:val="1"/>
          <w:lang w:val="ru-RU"/>
        </w:rPr>
        <w:t xml:space="preserve"> </w:t>
      </w:r>
      <w:r w:rsidRPr="007279D6">
        <w:rPr>
          <w:b/>
          <w:lang w:val="ru-RU"/>
        </w:rPr>
        <w:t>–</w:t>
      </w:r>
      <w:r w:rsidRPr="007279D6">
        <w:rPr>
          <w:b/>
          <w:spacing w:val="1"/>
          <w:lang w:val="ru-RU"/>
        </w:rPr>
        <w:t xml:space="preserve"> </w:t>
      </w:r>
      <w:r w:rsidRPr="007279D6">
        <w:rPr>
          <w:lang w:val="ru-RU"/>
        </w:rPr>
        <w:t>взаимная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интеграция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разрозненных</w:t>
      </w:r>
      <w:r w:rsidRPr="007279D6">
        <w:rPr>
          <w:spacing w:val="1"/>
          <w:lang w:val="ru-RU"/>
        </w:rPr>
        <w:t xml:space="preserve"> </w:t>
      </w:r>
      <w:hyperlink r:id="rId9">
        <w:r w:rsidRPr="007279D6">
          <w:rPr>
            <w:lang w:val="ru-RU"/>
          </w:rPr>
          <w:t>каналов</w:t>
        </w:r>
      </w:hyperlink>
      <w:r w:rsidRPr="007279D6">
        <w:rPr>
          <w:spacing w:val="1"/>
          <w:lang w:val="ru-RU"/>
        </w:rPr>
        <w:t xml:space="preserve"> </w:t>
      </w:r>
      <w:hyperlink r:id="rId10">
        <w:r w:rsidRPr="007279D6">
          <w:rPr>
            <w:lang w:val="ru-RU"/>
          </w:rPr>
          <w:t>коммуникации</w:t>
        </w:r>
      </w:hyperlink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единую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систему,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целью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обеспечения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бесшовной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непрерывной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коммуникации;</w:t>
      </w:r>
    </w:p>
    <w:p w14:paraId="215E9298" w14:textId="77777777" w:rsidR="008851E2" w:rsidRPr="007279D6" w:rsidRDefault="00A56BB5" w:rsidP="00611AC4">
      <w:pPr>
        <w:pStyle w:val="4"/>
        <w:rPr>
          <w:lang w:val="ru-RU"/>
        </w:rPr>
      </w:pPr>
      <w:r w:rsidRPr="007279D6">
        <w:rPr>
          <w:b/>
          <w:lang w:val="ru-RU"/>
        </w:rPr>
        <w:t>Оператор</w:t>
      </w:r>
      <w:r w:rsidRPr="007279D6">
        <w:rPr>
          <w:b/>
          <w:spacing w:val="-15"/>
          <w:lang w:val="ru-RU"/>
        </w:rPr>
        <w:t xml:space="preserve"> </w:t>
      </w:r>
      <w:r w:rsidRPr="007279D6">
        <w:rPr>
          <w:b/>
          <w:lang w:val="ru-RU"/>
        </w:rPr>
        <w:t>(Владелец)</w:t>
      </w:r>
      <w:r w:rsidRPr="007279D6">
        <w:rPr>
          <w:b/>
          <w:spacing w:val="-11"/>
          <w:lang w:val="ru-RU"/>
        </w:rPr>
        <w:t xml:space="preserve"> </w:t>
      </w:r>
      <w:r w:rsidRPr="007279D6">
        <w:rPr>
          <w:b/>
          <w:lang w:val="ru-RU"/>
        </w:rPr>
        <w:t>ОАИС</w:t>
      </w:r>
      <w:r w:rsidRPr="007279D6">
        <w:rPr>
          <w:b/>
          <w:spacing w:val="-11"/>
          <w:lang w:val="ru-RU"/>
        </w:rPr>
        <w:t xml:space="preserve"> </w:t>
      </w:r>
      <w:r w:rsidRPr="007279D6">
        <w:rPr>
          <w:b/>
          <w:lang w:val="ru-RU"/>
        </w:rPr>
        <w:t>–</w:t>
      </w:r>
      <w:r w:rsidRPr="007279D6">
        <w:rPr>
          <w:b/>
          <w:spacing w:val="-10"/>
          <w:lang w:val="ru-RU"/>
        </w:rPr>
        <w:t xml:space="preserve"> </w:t>
      </w:r>
      <w:r w:rsidRPr="007279D6">
        <w:rPr>
          <w:lang w:val="ru-RU"/>
        </w:rPr>
        <w:t>Республиканское</w:t>
      </w:r>
      <w:r w:rsidRPr="007279D6">
        <w:rPr>
          <w:spacing w:val="-11"/>
          <w:lang w:val="ru-RU"/>
        </w:rPr>
        <w:t xml:space="preserve"> </w:t>
      </w:r>
      <w:r w:rsidRPr="007279D6">
        <w:rPr>
          <w:lang w:val="ru-RU"/>
        </w:rPr>
        <w:t>унитарное</w:t>
      </w:r>
      <w:r w:rsidRPr="007279D6">
        <w:rPr>
          <w:spacing w:val="-13"/>
          <w:lang w:val="ru-RU"/>
        </w:rPr>
        <w:t xml:space="preserve"> </w:t>
      </w:r>
      <w:r w:rsidRPr="007279D6">
        <w:rPr>
          <w:lang w:val="ru-RU"/>
        </w:rPr>
        <w:t>предприятие</w:t>
      </w:r>
      <w:r w:rsidR="00611AC4" w:rsidRPr="007279D6">
        <w:rPr>
          <w:lang w:val="ru-RU"/>
        </w:rPr>
        <w:t xml:space="preserve"> </w:t>
      </w:r>
      <w:r w:rsidRPr="007279D6">
        <w:rPr>
          <w:lang w:val="ru-RU"/>
        </w:rPr>
        <w:t>«Национальный</w:t>
      </w:r>
      <w:r w:rsidRPr="007279D6">
        <w:rPr>
          <w:spacing w:val="-8"/>
          <w:lang w:val="ru-RU"/>
        </w:rPr>
        <w:t xml:space="preserve"> </w:t>
      </w:r>
      <w:r w:rsidRPr="007279D6">
        <w:rPr>
          <w:lang w:val="ru-RU"/>
        </w:rPr>
        <w:t>центр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электронных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услуг»;</w:t>
      </w:r>
    </w:p>
    <w:p w14:paraId="442A98C7" w14:textId="77777777" w:rsidR="004E2D18" w:rsidRPr="00FB5083" w:rsidRDefault="00A56BB5" w:rsidP="00C518F4">
      <w:pPr>
        <w:pStyle w:val="4"/>
        <w:rPr>
          <w:lang w:val="ru-RU"/>
        </w:rPr>
      </w:pPr>
      <w:r w:rsidRPr="00FB5083">
        <w:rPr>
          <w:b/>
          <w:lang w:val="ru-RU"/>
        </w:rPr>
        <w:t>Пользователь</w:t>
      </w:r>
      <w:r w:rsidRPr="00FB5083">
        <w:rPr>
          <w:b/>
          <w:spacing w:val="1"/>
          <w:lang w:val="ru-RU"/>
        </w:rPr>
        <w:t xml:space="preserve"> </w:t>
      </w:r>
      <w:r w:rsidRPr="00FB5083">
        <w:rPr>
          <w:b/>
          <w:lang w:val="ru-RU"/>
        </w:rPr>
        <w:t>ОАИС</w:t>
      </w:r>
      <w:r w:rsidRPr="00FB5083">
        <w:rPr>
          <w:b/>
          <w:spacing w:val="1"/>
          <w:lang w:val="ru-RU"/>
        </w:rPr>
        <w:t xml:space="preserve"> </w:t>
      </w:r>
      <w:r w:rsidRPr="00FB5083">
        <w:rPr>
          <w:b/>
          <w:lang w:val="ru-RU"/>
        </w:rPr>
        <w:t>–</w:t>
      </w:r>
      <w:r w:rsidRPr="00FB5083">
        <w:rPr>
          <w:b/>
          <w:spacing w:val="1"/>
          <w:lang w:val="ru-RU"/>
        </w:rPr>
        <w:t xml:space="preserve"> </w:t>
      </w:r>
      <w:r w:rsidRPr="00FB5083">
        <w:rPr>
          <w:lang w:val="ru-RU"/>
        </w:rPr>
        <w:t>субъект</w:t>
      </w:r>
      <w:r w:rsidRPr="00FB5083">
        <w:rPr>
          <w:spacing w:val="1"/>
          <w:lang w:val="ru-RU"/>
        </w:rPr>
        <w:t xml:space="preserve"> </w:t>
      </w:r>
      <w:r w:rsidRPr="00FB5083">
        <w:rPr>
          <w:lang w:val="ru-RU"/>
        </w:rPr>
        <w:t>информационных</w:t>
      </w:r>
      <w:r w:rsidRPr="00FB5083">
        <w:rPr>
          <w:spacing w:val="1"/>
          <w:lang w:val="ru-RU"/>
        </w:rPr>
        <w:t xml:space="preserve"> </w:t>
      </w:r>
      <w:r w:rsidRPr="00FB5083">
        <w:rPr>
          <w:lang w:val="ru-RU"/>
        </w:rPr>
        <w:t>отношений,</w:t>
      </w:r>
      <w:r w:rsidRPr="00FB5083">
        <w:rPr>
          <w:spacing w:val="1"/>
          <w:lang w:val="ru-RU"/>
        </w:rPr>
        <w:t xml:space="preserve"> </w:t>
      </w:r>
      <w:r w:rsidRPr="00FB5083">
        <w:rPr>
          <w:lang w:val="ru-RU"/>
        </w:rPr>
        <w:t>получающий,</w:t>
      </w:r>
      <w:r w:rsidRPr="00FB5083">
        <w:rPr>
          <w:spacing w:val="1"/>
          <w:lang w:val="ru-RU"/>
        </w:rPr>
        <w:t xml:space="preserve"> </w:t>
      </w:r>
      <w:r w:rsidRPr="00FB5083">
        <w:rPr>
          <w:lang w:val="ru-RU"/>
        </w:rPr>
        <w:t>распространяющий</w:t>
      </w:r>
      <w:r w:rsidRPr="00FB5083">
        <w:rPr>
          <w:spacing w:val="1"/>
          <w:lang w:val="ru-RU"/>
        </w:rPr>
        <w:t xml:space="preserve"> </w:t>
      </w:r>
      <w:r w:rsidRPr="00FB5083">
        <w:rPr>
          <w:lang w:val="ru-RU"/>
        </w:rPr>
        <w:t>и</w:t>
      </w:r>
      <w:r w:rsidRPr="00FB5083">
        <w:rPr>
          <w:spacing w:val="1"/>
          <w:lang w:val="ru-RU"/>
        </w:rPr>
        <w:t xml:space="preserve"> </w:t>
      </w:r>
      <w:r w:rsidRPr="00FB5083">
        <w:rPr>
          <w:lang w:val="ru-RU"/>
        </w:rPr>
        <w:t>(или)</w:t>
      </w:r>
      <w:r w:rsidRPr="00FB5083">
        <w:rPr>
          <w:spacing w:val="1"/>
          <w:lang w:val="ru-RU"/>
        </w:rPr>
        <w:t xml:space="preserve"> </w:t>
      </w:r>
      <w:r w:rsidRPr="00FB5083">
        <w:rPr>
          <w:lang w:val="ru-RU"/>
        </w:rPr>
        <w:t>предоставляющий</w:t>
      </w:r>
      <w:r w:rsidRPr="00FB5083">
        <w:rPr>
          <w:spacing w:val="1"/>
          <w:lang w:val="ru-RU"/>
        </w:rPr>
        <w:t xml:space="preserve"> </w:t>
      </w:r>
      <w:r w:rsidRPr="00FB5083">
        <w:rPr>
          <w:lang w:val="ru-RU"/>
        </w:rPr>
        <w:t>информацию</w:t>
      </w:r>
      <w:r w:rsidRPr="00FB5083">
        <w:rPr>
          <w:spacing w:val="1"/>
          <w:lang w:val="ru-RU"/>
        </w:rPr>
        <w:t xml:space="preserve"> </w:t>
      </w:r>
      <w:r w:rsidRPr="00FB5083">
        <w:rPr>
          <w:lang w:val="ru-RU"/>
        </w:rPr>
        <w:t>посредством</w:t>
      </w:r>
      <w:r w:rsidRPr="00FB5083">
        <w:rPr>
          <w:spacing w:val="-2"/>
          <w:lang w:val="ru-RU"/>
        </w:rPr>
        <w:t xml:space="preserve"> </w:t>
      </w:r>
      <w:r w:rsidRPr="00FB5083">
        <w:rPr>
          <w:lang w:val="ru-RU"/>
        </w:rPr>
        <w:t>ОАИС,</w:t>
      </w:r>
      <w:r w:rsidRPr="00FB5083">
        <w:rPr>
          <w:spacing w:val="-3"/>
          <w:lang w:val="ru-RU"/>
        </w:rPr>
        <w:t xml:space="preserve"> </w:t>
      </w:r>
      <w:r w:rsidRPr="00FB5083">
        <w:rPr>
          <w:lang w:val="ru-RU"/>
        </w:rPr>
        <w:t>реализующий право на</w:t>
      </w:r>
      <w:r w:rsidRPr="00FB5083">
        <w:rPr>
          <w:spacing w:val="-4"/>
          <w:lang w:val="ru-RU"/>
        </w:rPr>
        <w:t xml:space="preserve"> </w:t>
      </w:r>
      <w:r w:rsidRPr="00FB5083">
        <w:rPr>
          <w:lang w:val="ru-RU"/>
        </w:rPr>
        <w:t>пользование</w:t>
      </w:r>
      <w:r w:rsidRPr="00FB5083">
        <w:rPr>
          <w:spacing w:val="-1"/>
          <w:lang w:val="ru-RU"/>
        </w:rPr>
        <w:t xml:space="preserve"> </w:t>
      </w:r>
      <w:r w:rsidRPr="00FB5083">
        <w:rPr>
          <w:lang w:val="ru-RU"/>
        </w:rPr>
        <w:t>информацией;</w:t>
      </w:r>
      <w:bookmarkStart w:id="3" w:name="_Hlk159334250"/>
    </w:p>
    <w:p w14:paraId="3133E6AE" w14:textId="77777777" w:rsidR="00E0602F" w:rsidRPr="007279D6" w:rsidRDefault="00E0602F" w:rsidP="00C518F4">
      <w:pPr>
        <w:pStyle w:val="4"/>
        <w:rPr>
          <w:lang w:val="ru-RU"/>
        </w:rPr>
      </w:pPr>
      <w:r w:rsidRPr="007279D6">
        <w:rPr>
          <w:b/>
          <w:spacing w:val="-1"/>
          <w:lang w:val="ru-RU"/>
        </w:rPr>
        <w:t xml:space="preserve">Приложение единой информационной системы контроля за выполнением поручений Главы государства (далее </w:t>
      </w:r>
      <w:r w:rsidRPr="007279D6">
        <w:rPr>
          <w:b/>
          <w:lang w:val="ru-RU"/>
        </w:rPr>
        <w:t>– приложение ЕИС КВП</w:t>
      </w:r>
      <w:r w:rsidRPr="007279D6">
        <w:rPr>
          <w:b/>
          <w:spacing w:val="-1"/>
          <w:lang w:val="ru-RU"/>
        </w:rPr>
        <w:t>)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– приложение, предназначенное для автоматизации процесса информационного и функционального взаимодействия государственных органов и иных государственных организаций;</w:t>
      </w:r>
      <w:bookmarkEnd w:id="3"/>
    </w:p>
    <w:p w14:paraId="2F2579A1" w14:textId="77777777" w:rsidR="007A38CC" w:rsidRPr="007279D6" w:rsidRDefault="007A38CC" w:rsidP="00C518F4">
      <w:pPr>
        <w:pStyle w:val="4"/>
        <w:rPr>
          <w:b/>
          <w:spacing w:val="-1"/>
          <w:szCs w:val="28"/>
          <w:lang w:val="ru-RU"/>
        </w:rPr>
      </w:pPr>
      <w:r w:rsidRPr="007279D6">
        <w:rPr>
          <w:b/>
          <w:spacing w:val="-1"/>
          <w:szCs w:val="28"/>
          <w:lang w:val="ru-RU"/>
        </w:rPr>
        <w:t xml:space="preserve">Приложение «Система электронного документооборота» (далее - Приложение СЭД) – </w:t>
      </w:r>
      <w:r w:rsidRPr="007279D6">
        <w:rPr>
          <w:spacing w:val="-1"/>
          <w:szCs w:val="28"/>
          <w:lang w:val="ru-RU"/>
        </w:rPr>
        <w:t>приложение,</w:t>
      </w:r>
      <w:r w:rsidRPr="007279D6">
        <w:rPr>
          <w:b/>
          <w:spacing w:val="-1"/>
          <w:szCs w:val="28"/>
          <w:lang w:val="ru-RU"/>
        </w:rPr>
        <w:t xml:space="preserve"> </w:t>
      </w:r>
      <w:r w:rsidRPr="007279D6">
        <w:rPr>
          <w:szCs w:val="28"/>
          <w:lang w:val="ru-RU"/>
        </w:rPr>
        <w:t>предназначенное для автоматизации документооборота и оперативного хранения электронных документов у пользователя с количеством рабочих мест до 10;</w:t>
      </w:r>
    </w:p>
    <w:p w14:paraId="4BB7D5DA" w14:textId="77777777" w:rsidR="008851E2" w:rsidRPr="007279D6" w:rsidRDefault="00A56BB5" w:rsidP="00C518F4">
      <w:pPr>
        <w:pStyle w:val="4"/>
        <w:rPr>
          <w:lang w:val="ru-RU"/>
        </w:rPr>
      </w:pPr>
      <w:r w:rsidRPr="007279D6">
        <w:rPr>
          <w:b/>
          <w:spacing w:val="-1"/>
          <w:lang w:val="ru-RU"/>
        </w:rPr>
        <w:t>Приложение</w:t>
      </w:r>
      <w:r w:rsidRPr="007279D6">
        <w:rPr>
          <w:b/>
          <w:spacing w:val="-15"/>
          <w:lang w:val="ru-RU"/>
        </w:rPr>
        <w:t xml:space="preserve"> </w:t>
      </w:r>
      <w:r w:rsidRPr="007279D6">
        <w:rPr>
          <w:b/>
          <w:spacing w:val="-1"/>
          <w:lang w:val="ru-RU"/>
        </w:rPr>
        <w:t>«Электронная</w:t>
      </w:r>
      <w:r w:rsidRPr="007279D6">
        <w:rPr>
          <w:b/>
          <w:spacing w:val="-16"/>
          <w:lang w:val="ru-RU"/>
        </w:rPr>
        <w:t xml:space="preserve"> </w:t>
      </w:r>
      <w:r w:rsidRPr="007279D6">
        <w:rPr>
          <w:b/>
          <w:lang w:val="ru-RU"/>
        </w:rPr>
        <w:t>почта</w:t>
      </w:r>
      <w:r w:rsidRPr="007279D6">
        <w:rPr>
          <w:b/>
          <w:spacing w:val="-14"/>
          <w:lang w:val="ru-RU"/>
        </w:rPr>
        <w:t xml:space="preserve"> </w:t>
      </w:r>
      <w:r w:rsidRPr="007279D6">
        <w:rPr>
          <w:b/>
          <w:lang w:val="ru-RU"/>
        </w:rPr>
        <w:t>гражданина</w:t>
      </w:r>
      <w:r w:rsidRPr="007279D6">
        <w:rPr>
          <w:b/>
          <w:spacing w:val="-14"/>
          <w:lang w:val="ru-RU"/>
        </w:rPr>
        <w:t xml:space="preserve"> </w:t>
      </w:r>
      <w:r w:rsidRPr="007279D6">
        <w:rPr>
          <w:b/>
          <w:lang w:val="ru-RU"/>
        </w:rPr>
        <w:t>Республики</w:t>
      </w:r>
      <w:r w:rsidRPr="007279D6">
        <w:rPr>
          <w:b/>
          <w:spacing w:val="-15"/>
          <w:lang w:val="ru-RU"/>
        </w:rPr>
        <w:t xml:space="preserve"> </w:t>
      </w:r>
      <w:r w:rsidRPr="007279D6">
        <w:rPr>
          <w:b/>
          <w:lang w:val="ru-RU"/>
        </w:rPr>
        <w:t>Беларусь»</w:t>
      </w:r>
      <w:r w:rsidRPr="007279D6">
        <w:rPr>
          <w:b/>
          <w:spacing w:val="-68"/>
          <w:lang w:val="ru-RU"/>
        </w:rPr>
        <w:t xml:space="preserve"> </w:t>
      </w:r>
      <w:r w:rsidRPr="007279D6">
        <w:rPr>
          <w:b/>
          <w:lang w:val="ru-RU"/>
        </w:rPr>
        <w:t xml:space="preserve">(далее – почта гражданина) </w:t>
      </w:r>
      <w:r w:rsidRPr="007279D6">
        <w:rPr>
          <w:lang w:val="ru-RU"/>
        </w:rPr>
        <w:t>– компонент ОАИС, предназначенный для обмена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информацией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между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физическими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лицами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между физическими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юридическими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лицами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(государственными органами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Республики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Беларусь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другими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организациями).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Пользователями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почты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гражданина</w:t>
      </w:r>
      <w:r w:rsidRPr="007279D6">
        <w:rPr>
          <w:spacing w:val="1"/>
          <w:lang w:val="ru-RU"/>
        </w:rPr>
        <w:t xml:space="preserve"> </w:t>
      </w:r>
      <w:r w:rsidR="00E80F53" w:rsidRPr="007279D6">
        <w:rPr>
          <w:lang w:val="ru-RU"/>
        </w:rPr>
        <w:t>являются физические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лица;</w:t>
      </w:r>
    </w:p>
    <w:p w14:paraId="6693E728" w14:textId="77777777" w:rsidR="008851E2" w:rsidRPr="007279D6" w:rsidRDefault="00A56BB5" w:rsidP="00C518F4">
      <w:pPr>
        <w:pStyle w:val="4"/>
        <w:rPr>
          <w:lang w:val="ru-RU"/>
        </w:rPr>
      </w:pPr>
      <w:r w:rsidRPr="007279D6">
        <w:rPr>
          <w:b/>
          <w:spacing w:val="-1"/>
          <w:lang w:val="ru-RU"/>
        </w:rPr>
        <w:t>Приложение</w:t>
      </w:r>
      <w:r w:rsidRPr="007279D6">
        <w:rPr>
          <w:b/>
          <w:spacing w:val="-18"/>
          <w:lang w:val="ru-RU"/>
        </w:rPr>
        <w:t xml:space="preserve"> </w:t>
      </w:r>
      <w:r w:rsidRPr="007279D6">
        <w:rPr>
          <w:b/>
          <w:spacing w:val="-1"/>
          <w:lang w:val="ru-RU"/>
        </w:rPr>
        <w:t>«Электронная почта юридического лица»</w:t>
      </w:r>
      <w:r w:rsidRPr="007279D6">
        <w:rPr>
          <w:b/>
          <w:spacing w:val="-18"/>
          <w:lang w:val="ru-RU"/>
        </w:rPr>
        <w:t xml:space="preserve"> </w:t>
      </w:r>
      <w:r w:rsidRPr="007279D6">
        <w:rPr>
          <w:b/>
          <w:lang w:val="ru-RU"/>
        </w:rPr>
        <w:t>(далее</w:t>
      </w:r>
      <w:r w:rsidRPr="007279D6">
        <w:rPr>
          <w:b/>
          <w:spacing w:val="-15"/>
          <w:lang w:val="ru-RU"/>
        </w:rPr>
        <w:t xml:space="preserve"> </w:t>
      </w:r>
      <w:r w:rsidRPr="007279D6">
        <w:rPr>
          <w:b/>
          <w:lang w:val="ru-RU"/>
        </w:rPr>
        <w:t>–</w:t>
      </w:r>
      <w:r w:rsidRPr="007279D6">
        <w:rPr>
          <w:b/>
          <w:spacing w:val="-16"/>
          <w:lang w:val="ru-RU"/>
        </w:rPr>
        <w:t xml:space="preserve"> </w:t>
      </w:r>
      <w:r w:rsidRPr="007279D6">
        <w:rPr>
          <w:b/>
          <w:lang w:val="ru-RU"/>
        </w:rPr>
        <w:t>почта</w:t>
      </w:r>
      <w:r w:rsidRPr="007279D6">
        <w:rPr>
          <w:b/>
          <w:spacing w:val="-67"/>
          <w:lang w:val="ru-RU"/>
        </w:rPr>
        <w:t xml:space="preserve"> </w:t>
      </w:r>
      <w:r w:rsidRPr="007279D6">
        <w:rPr>
          <w:b/>
          <w:lang w:val="ru-RU"/>
        </w:rPr>
        <w:t>юридического</w:t>
      </w:r>
      <w:r w:rsidRPr="007279D6">
        <w:rPr>
          <w:b/>
          <w:spacing w:val="1"/>
          <w:lang w:val="ru-RU"/>
        </w:rPr>
        <w:t xml:space="preserve"> </w:t>
      </w:r>
      <w:r w:rsidRPr="007279D6">
        <w:rPr>
          <w:b/>
          <w:lang w:val="ru-RU"/>
        </w:rPr>
        <w:t>лица)</w:t>
      </w:r>
      <w:r w:rsidRPr="007279D6">
        <w:rPr>
          <w:b/>
          <w:spacing w:val="1"/>
          <w:lang w:val="ru-RU"/>
        </w:rPr>
        <w:t xml:space="preserve"> </w:t>
      </w:r>
      <w:r w:rsidRPr="007279D6">
        <w:rPr>
          <w:lang w:val="ru-RU"/>
        </w:rPr>
        <w:t>–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компонент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ОАИС,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предназначенный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для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обмена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открытой</w:t>
      </w:r>
      <w:r w:rsidRPr="007279D6">
        <w:rPr>
          <w:spacing w:val="-7"/>
          <w:lang w:val="ru-RU"/>
        </w:rPr>
        <w:t xml:space="preserve"> </w:t>
      </w:r>
      <w:r w:rsidRPr="007279D6">
        <w:rPr>
          <w:lang w:val="ru-RU"/>
        </w:rPr>
        <w:t>информацией</w:t>
      </w:r>
      <w:r w:rsidRPr="007279D6">
        <w:rPr>
          <w:spacing w:val="-7"/>
          <w:lang w:val="ru-RU"/>
        </w:rPr>
        <w:t xml:space="preserve"> </w:t>
      </w:r>
      <w:r w:rsidRPr="007279D6">
        <w:rPr>
          <w:lang w:val="ru-RU"/>
        </w:rPr>
        <w:t>между</w:t>
      </w:r>
      <w:r w:rsidRPr="007279D6">
        <w:rPr>
          <w:spacing w:val="-10"/>
          <w:lang w:val="ru-RU"/>
        </w:rPr>
        <w:t xml:space="preserve"> </w:t>
      </w:r>
      <w:r w:rsidRPr="007279D6">
        <w:rPr>
          <w:lang w:val="ru-RU"/>
        </w:rPr>
        <w:t>юридическими</w:t>
      </w:r>
      <w:r w:rsidRPr="007279D6">
        <w:rPr>
          <w:spacing w:val="-7"/>
          <w:lang w:val="ru-RU"/>
        </w:rPr>
        <w:t xml:space="preserve"> </w:t>
      </w:r>
      <w:r w:rsidRPr="007279D6">
        <w:rPr>
          <w:lang w:val="ru-RU"/>
        </w:rPr>
        <w:t>лицами</w:t>
      </w:r>
      <w:r w:rsidRPr="007279D6">
        <w:rPr>
          <w:spacing w:val="-7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-6"/>
          <w:lang w:val="ru-RU"/>
        </w:rPr>
        <w:t xml:space="preserve"> </w:t>
      </w:r>
      <w:r w:rsidRPr="007279D6">
        <w:rPr>
          <w:lang w:val="ru-RU"/>
        </w:rPr>
        <w:t>между</w:t>
      </w:r>
      <w:r w:rsidRPr="007279D6">
        <w:rPr>
          <w:spacing w:val="-11"/>
          <w:lang w:val="ru-RU"/>
        </w:rPr>
        <w:t xml:space="preserve"> </w:t>
      </w:r>
      <w:r w:rsidRPr="007279D6">
        <w:rPr>
          <w:lang w:val="ru-RU"/>
        </w:rPr>
        <w:t>юридическими</w:t>
      </w:r>
      <w:r w:rsidRPr="007279D6">
        <w:rPr>
          <w:spacing w:val="-6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-68"/>
          <w:lang w:val="ru-RU"/>
        </w:rPr>
        <w:t xml:space="preserve"> </w:t>
      </w:r>
      <w:r w:rsidRPr="007279D6">
        <w:rPr>
          <w:lang w:val="ru-RU"/>
        </w:rPr>
        <w:t>физическими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лицами.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Пользователями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почты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юридического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лица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являются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юридические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лица;</w:t>
      </w:r>
    </w:p>
    <w:p w14:paraId="5317D700" w14:textId="77777777" w:rsidR="004E2D18" w:rsidRPr="007279D6" w:rsidRDefault="004E2D18" w:rsidP="00C518F4">
      <w:pPr>
        <w:pStyle w:val="4"/>
        <w:rPr>
          <w:szCs w:val="28"/>
          <w:lang w:val="ru-RU"/>
        </w:rPr>
      </w:pPr>
      <w:r w:rsidRPr="007279D6">
        <w:rPr>
          <w:b/>
          <w:szCs w:val="28"/>
          <w:lang w:val="ru-RU"/>
        </w:rPr>
        <w:t>Сайт оператора ОАИС</w:t>
      </w:r>
      <w:r w:rsidRPr="007279D6">
        <w:rPr>
          <w:szCs w:val="28"/>
          <w:lang w:val="ru-RU"/>
        </w:rPr>
        <w:t xml:space="preserve"> – официальный сайт оператора ОАИС, расположенный по адресу: </w:t>
      </w:r>
      <w:hyperlink r:id="rId11" w:history="1">
        <w:r w:rsidRPr="004E2D18">
          <w:rPr>
            <w:color w:val="0563C1"/>
            <w:szCs w:val="28"/>
            <w:u w:val="single"/>
          </w:rPr>
          <w:t>https</w:t>
        </w:r>
        <w:r w:rsidRPr="007279D6">
          <w:rPr>
            <w:color w:val="0563C1"/>
            <w:szCs w:val="28"/>
            <w:u w:val="single"/>
            <w:lang w:val="ru-RU"/>
          </w:rPr>
          <w:t>://</w:t>
        </w:r>
        <w:proofErr w:type="spellStart"/>
        <w:r w:rsidRPr="004E2D18">
          <w:rPr>
            <w:color w:val="0563C1"/>
            <w:szCs w:val="28"/>
            <w:u w:val="single"/>
          </w:rPr>
          <w:t>nces</w:t>
        </w:r>
        <w:proofErr w:type="spellEnd"/>
        <w:r w:rsidRPr="007279D6">
          <w:rPr>
            <w:color w:val="0563C1"/>
            <w:szCs w:val="28"/>
            <w:u w:val="single"/>
            <w:lang w:val="ru-RU"/>
          </w:rPr>
          <w:t>.</w:t>
        </w:r>
        <w:r w:rsidRPr="004E2D18">
          <w:rPr>
            <w:color w:val="0563C1"/>
            <w:szCs w:val="28"/>
            <w:u w:val="single"/>
          </w:rPr>
          <w:t>by</w:t>
        </w:r>
      </w:hyperlink>
      <w:r w:rsidRPr="007279D6">
        <w:rPr>
          <w:szCs w:val="28"/>
          <w:lang w:val="ru-RU"/>
        </w:rPr>
        <w:t>;</w:t>
      </w:r>
    </w:p>
    <w:p w14:paraId="54A0034D" w14:textId="77777777" w:rsidR="008851E2" w:rsidRPr="007279D6" w:rsidRDefault="00A56BB5" w:rsidP="00C518F4">
      <w:pPr>
        <w:pStyle w:val="4"/>
        <w:rPr>
          <w:lang w:val="ru-RU"/>
        </w:rPr>
      </w:pPr>
      <w:r w:rsidRPr="007279D6">
        <w:rPr>
          <w:b/>
          <w:lang w:val="ru-RU"/>
        </w:rPr>
        <w:t>Сервис</w:t>
      </w:r>
      <w:r w:rsidRPr="007279D6">
        <w:rPr>
          <w:b/>
          <w:spacing w:val="1"/>
          <w:lang w:val="ru-RU"/>
        </w:rPr>
        <w:t xml:space="preserve"> </w:t>
      </w:r>
      <w:r w:rsidRPr="007279D6">
        <w:rPr>
          <w:b/>
          <w:lang w:val="ru-RU"/>
        </w:rPr>
        <w:t>(веб-сервис)</w:t>
      </w:r>
      <w:r w:rsidRPr="007279D6">
        <w:rPr>
          <w:b/>
          <w:spacing w:val="1"/>
          <w:lang w:val="ru-RU"/>
        </w:rPr>
        <w:t xml:space="preserve"> </w:t>
      </w:r>
      <w:r w:rsidRPr="007279D6">
        <w:rPr>
          <w:lang w:val="ru-RU"/>
        </w:rPr>
        <w:t>–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идентифицируемая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веб-адресом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программная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система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со стандартизированными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интерфейсами;</w:t>
      </w:r>
    </w:p>
    <w:p w14:paraId="19AB74D2" w14:textId="77777777" w:rsidR="008851E2" w:rsidRPr="007279D6" w:rsidRDefault="00A56BB5" w:rsidP="00C518F4">
      <w:pPr>
        <w:pStyle w:val="4"/>
        <w:rPr>
          <w:lang w:val="ru-RU"/>
        </w:rPr>
      </w:pPr>
      <w:r w:rsidRPr="007279D6">
        <w:rPr>
          <w:b/>
          <w:lang w:val="ru-RU"/>
        </w:rPr>
        <w:t>Транзакция</w:t>
      </w:r>
      <w:r w:rsidRPr="007279D6">
        <w:rPr>
          <w:b/>
          <w:spacing w:val="-15"/>
          <w:lang w:val="ru-RU"/>
        </w:rPr>
        <w:t xml:space="preserve"> </w:t>
      </w:r>
      <w:r w:rsidRPr="007279D6">
        <w:rPr>
          <w:b/>
          <w:lang w:val="ru-RU"/>
        </w:rPr>
        <w:t>-</w:t>
      </w:r>
      <w:r w:rsidRPr="007279D6">
        <w:rPr>
          <w:b/>
          <w:spacing w:val="-15"/>
          <w:lang w:val="ru-RU"/>
        </w:rPr>
        <w:t xml:space="preserve"> </w:t>
      </w:r>
      <w:r w:rsidRPr="007279D6">
        <w:rPr>
          <w:lang w:val="ru-RU"/>
        </w:rPr>
        <w:t>цикл</w:t>
      </w:r>
      <w:r w:rsidRPr="007279D6">
        <w:rPr>
          <w:spacing w:val="-17"/>
          <w:lang w:val="ru-RU"/>
        </w:rPr>
        <w:t xml:space="preserve"> </w:t>
      </w:r>
      <w:r w:rsidRPr="007279D6">
        <w:rPr>
          <w:lang w:val="ru-RU"/>
        </w:rPr>
        <w:t>взаимодействия,</w:t>
      </w:r>
      <w:r w:rsidRPr="007279D6">
        <w:rPr>
          <w:spacing w:val="-15"/>
          <w:lang w:val="ru-RU"/>
        </w:rPr>
        <w:t xml:space="preserve"> </w:t>
      </w:r>
      <w:r w:rsidRPr="007279D6">
        <w:rPr>
          <w:lang w:val="ru-RU"/>
        </w:rPr>
        <w:t>включающий</w:t>
      </w:r>
      <w:r w:rsidRPr="007279D6">
        <w:rPr>
          <w:spacing w:val="-15"/>
          <w:lang w:val="ru-RU"/>
        </w:rPr>
        <w:t xml:space="preserve"> </w:t>
      </w:r>
      <w:r w:rsidRPr="007279D6">
        <w:rPr>
          <w:lang w:val="ru-RU"/>
        </w:rPr>
        <w:t>действия</w:t>
      </w:r>
      <w:r w:rsidRPr="007279D6">
        <w:rPr>
          <w:spacing w:val="-17"/>
          <w:lang w:val="ru-RU"/>
        </w:rPr>
        <w:t xml:space="preserve"> </w:t>
      </w:r>
      <w:r w:rsidRPr="007279D6">
        <w:rPr>
          <w:lang w:val="ru-RU"/>
        </w:rPr>
        <w:t>пользователя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ОАИС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от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направления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запроса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(заявки,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заявления)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на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оказание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ЭУ</w:t>
      </w:r>
      <w:r w:rsidRPr="007279D6">
        <w:rPr>
          <w:spacing w:val="1"/>
          <w:lang w:val="ru-RU"/>
        </w:rPr>
        <w:t xml:space="preserve"> </w:t>
      </w:r>
      <w:r w:rsidRPr="007279D6">
        <w:rPr>
          <w:spacing w:val="-1"/>
          <w:lang w:val="ru-RU"/>
        </w:rPr>
        <w:t>(осуществление</w:t>
      </w:r>
      <w:r w:rsidRPr="007279D6">
        <w:rPr>
          <w:spacing w:val="-17"/>
          <w:lang w:val="ru-RU"/>
        </w:rPr>
        <w:t xml:space="preserve"> </w:t>
      </w:r>
      <w:r w:rsidRPr="007279D6">
        <w:rPr>
          <w:spacing w:val="-1"/>
          <w:lang w:val="ru-RU"/>
        </w:rPr>
        <w:t>АП)</w:t>
      </w:r>
      <w:r w:rsidRPr="007279D6">
        <w:rPr>
          <w:spacing w:val="-18"/>
          <w:lang w:val="ru-RU"/>
        </w:rPr>
        <w:t xml:space="preserve"> </w:t>
      </w:r>
      <w:r w:rsidRPr="007279D6">
        <w:rPr>
          <w:lang w:val="ru-RU"/>
        </w:rPr>
        <w:t>до</w:t>
      </w:r>
      <w:r w:rsidRPr="007279D6">
        <w:rPr>
          <w:spacing w:val="-19"/>
          <w:lang w:val="ru-RU"/>
        </w:rPr>
        <w:t xml:space="preserve"> </w:t>
      </w:r>
      <w:r w:rsidRPr="007279D6">
        <w:rPr>
          <w:lang w:val="ru-RU"/>
        </w:rPr>
        <w:t>получения</w:t>
      </w:r>
      <w:r w:rsidRPr="007279D6">
        <w:rPr>
          <w:spacing w:val="-17"/>
          <w:lang w:val="ru-RU"/>
        </w:rPr>
        <w:t xml:space="preserve"> </w:t>
      </w:r>
      <w:r w:rsidRPr="007279D6">
        <w:rPr>
          <w:lang w:val="ru-RU"/>
        </w:rPr>
        <w:t>успешного</w:t>
      </w:r>
      <w:r w:rsidRPr="007279D6">
        <w:rPr>
          <w:spacing w:val="-19"/>
          <w:lang w:val="ru-RU"/>
        </w:rPr>
        <w:t xml:space="preserve"> </w:t>
      </w:r>
      <w:r w:rsidRPr="007279D6">
        <w:rPr>
          <w:lang w:val="ru-RU"/>
        </w:rPr>
        <w:t>результата</w:t>
      </w:r>
      <w:r w:rsidRPr="007279D6">
        <w:rPr>
          <w:spacing w:val="-18"/>
          <w:lang w:val="ru-RU"/>
        </w:rPr>
        <w:t xml:space="preserve"> </w:t>
      </w:r>
      <w:r w:rsidRPr="007279D6">
        <w:rPr>
          <w:lang w:val="ru-RU"/>
        </w:rPr>
        <w:t>(решения,</w:t>
      </w:r>
      <w:r w:rsidRPr="007279D6">
        <w:rPr>
          <w:spacing w:val="-18"/>
          <w:lang w:val="ru-RU"/>
        </w:rPr>
        <w:t xml:space="preserve"> </w:t>
      </w:r>
      <w:r w:rsidRPr="007279D6">
        <w:rPr>
          <w:lang w:val="ru-RU"/>
        </w:rPr>
        <w:t>уведомления</w:t>
      </w:r>
      <w:r w:rsidRPr="007279D6">
        <w:rPr>
          <w:spacing w:val="-68"/>
          <w:lang w:val="ru-RU"/>
        </w:rPr>
        <w:t xml:space="preserve"> </w:t>
      </w:r>
      <w:r w:rsidRPr="007279D6">
        <w:rPr>
          <w:lang w:val="ru-RU"/>
        </w:rPr>
        <w:t>о принятии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решения) пользователем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ОАИС;</w:t>
      </w:r>
    </w:p>
    <w:p w14:paraId="61AD5994" w14:textId="5629C8F9" w:rsidR="008851E2" w:rsidRPr="007279D6" w:rsidRDefault="00942A4F" w:rsidP="00C518F4">
      <w:pPr>
        <w:pStyle w:val="4"/>
        <w:rPr>
          <w:lang w:val="ru-RU"/>
        </w:rPr>
      </w:pPr>
      <w:r w:rsidRPr="00942A4F">
        <w:rPr>
          <w:rFonts w:eastAsia="Times New Roman"/>
          <w:b/>
          <w:szCs w:val="28"/>
          <w:lang w:val="ru-RU" w:eastAsia="en-US"/>
        </w:rPr>
        <w:t>Уникальный идентификатор</w:t>
      </w:r>
      <w:r w:rsidRPr="00942A4F">
        <w:rPr>
          <w:rFonts w:eastAsia="Times New Roman"/>
          <w:szCs w:val="28"/>
          <w:lang w:val="ru-RU" w:eastAsia="en-US"/>
        </w:rPr>
        <w:t xml:space="preserve"> – средство идентификации гражданина при осуществлении АП в электронной форме через личный кабинет на ЕПЭУ ОАИС, в отношении которых законодательством об АП установлена такая форма их осуществления</w:t>
      </w:r>
      <w:r w:rsidR="00A56BB5" w:rsidRPr="007279D6">
        <w:rPr>
          <w:lang w:val="ru-RU"/>
        </w:rPr>
        <w:t>;</w:t>
      </w:r>
    </w:p>
    <w:p w14:paraId="525272EF" w14:textId="77777777" w:rsidR="008851E2" w:rsidRPr="007279D6" w:rsidRDefault="00A56BB5" w:rsidP="00C518F4">
      <w:pPr>
        <w:pStyle w:val="4"/>
        <w:rPr>
          <w:lang w:val="ru-RU"/>
        </w:rPr>
      </w:pPr>
      <w:r w:rsidRPr="007279D6">
        <w:rPr>
          <w:b/>
          <w:lang w:val="ru-RU"/>
        </w:rPr>
        <w:t>Электронная услуга</w:t>
      </w:r>
      <w:r w:rsidRPr="007279D6">
        <w:rPr>
          <w:b/>
          <w:spacing w:val="1"/>
          <w:lang w:val="ru-RU"/>
        </w:rPr>
        <w:t xml:space="preserve"> </w:t>
      </w:r>
      <w:r w:rsidRPr="007279D6">
        <w:rPr>
          <w:b/>
          <w:lang w:val="ru-RU"/>
        </w:rPr>
        <w:t xml:space="preserve">– </w:t>
      </w:r>
      <w:r w:rsidRPr="007279D6">
        <w:rPr>
          <w:lang w:val="ru-RU"/>
        </w:rPr>
        <w:t>услуга по обеспечению доступа пользователя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ОАИС к информационным ресурсам (системам) посредством ОАИС в целях</w:t>
      </w:r>
      <w:r w:rsidRPr="007279D6">
        <w:rPr>
          <w:spacing w:val="1"/>
          <w:lang w:val="ru-RU"/>
        </w:rPr>
        <w:t xml:space="preserve"> </w:t>
      </w:r>
      <w:r w:rsidRPr="007279D6">
        <w:rPr>
          <w:spacing w:val="-1"/>
          <w:lang w:val="ru-RU"/>
        </w:rPr>
        <w:t>передачи,</w:t>
      </w:r>
      <w:r w:rsidRPr="007279D6">
        <w:rPr>
          <w:spacing w:val="-18"/>
          <w:lang w:val="ru-RU"/>
        </w:rPr>
        <w:t xml:space="preserve"> </w:t>
      </w:r>
      <w:r w:rsidRPr="007279D6">
        <w:rPr>
          <w:spacing w:val="-1"/>
          <w:lang w:val="ru-RU"/>
        </w:rPr>
        <w:t>получения,</w:t>
      </w:r>
      <w:r w:rsidRPr="007279D6">
        <w:rPr>
          <w:spacing w:val="-17"/>
          <w:lang w:val="ru-RU"/>
        </w:rPr>
        <w:t xml:space="preserve"> </w:t>
      </w:r>
      <w:r w:rsidRPr="007279D6">
        <w:rPr>
          <w:lang w:val="ru-RU"/>
        </w:rPr>
        <w:t>обмена</w:t>
      </w:r>
      <w:r w:rsidRPr="007279D6">
        <w:rPr>
          <w:spacing w:val="-18"/>
          <w:lang w:val="ru-RU"/>
        </w:rPr>
        <w:t xml:space="preserve"> </w:t>
      </w:r>
      <w:r w:rsidRPr="007279D6">
        <w:rPr>
          <w:lang w:val="ru-RU"/>
        </w:rPr>
        <w:t>информацией</w:t>
      </w:r>
      <w:r w:rsidRPr="007279D6">
        <w:rPr>
          <w:spacing w:val="-16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-18"/>
          <w:lang w:val="ru-RU"/>
        </w:rPr>
        <w:t xml:space="preserve"> </w:t>
      </w:r>
      <w:r w:rsidRPr="007279D6">
        <w:rPr>
          <w:lang w:val="ru-RU"/>
        </w:rPr>
        <w:t>электронной</w:t>
      </w:r>
      <w:r w:rsidRPr="007279D6">
        <w:rPr>
          <w:spacing w:val="-16"/>
          <w:lang w:val="ru-RU"/>
        </w:rPr>
        <w:t xml:space="preserve"> </w:t>
      </w:r>
      <w:r w:rsidRPr="007279D6">
        <w:rPr>
          <w:lang w:val="ru-RU"/>
        </w:rPr>
        <w:t>форме,</w:t>
      </w:r>
      <w:r w:rsidRPr="007279D6">
        <w:rPr>
          <w:spacing w:val="-18"/>
          <w:lang w:val="ru-RU"/>
        </w:rPr>
        <w:t xml:space="preserve"> </w:t>
      </w:r>
      <w:r w:rsidRPr="007279D6">
        <w:rPr>
          <w:lang w:val="ru-RU"/>
        </w:rPr>
        <w:t>не</w:t>
      </w:r>
      <w:r w:rsidRPr="007279D6">
        <w:rPr>
          <w:spacing w:val="-18"/>
          <w:lang w:val="ru-RU"/>
        </w:rPr>
        <w:t xml:space="preserve"> </w:t>
      </w:r>
      <w:r w:rsidRPr="007279D6">
        <w:rPr>
          <w:lang w:val="ru-RU"/>
        </w:rPr>
        <w:t>являющаяся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административной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процедурой</w:t>
      </w:r>
      <w:r w:rsidR="004E2D18" w:rsidRPr="007279D6">
        <w:rPr>
          <w:lang w:val="ru-RU"/>
        </w:rPr>
        <w:t>;</w:t>
      </w:r>
    </w:p>
    <w:p w14:paraId="40101171" w14:textId="77777777" w:rsidR="008851E2" w:rsidRPr="007279D6" w:rsidRDefault="00A56BB5" w:rsidP="00C518F4">
      <w:pPr>
        <w:pStyle w:val="4"/>
        <w:rPr>
          <w:lang w:val="ru-RU"/>
        </w:rPr>
      </w:pPr>
      <w:r w:rsidRPr="007279D6">
        <w:rPr>
          <w:b/>
          <w:lang w:val="ru-RU"/>
        </w:rPr>
        <w:t>Электронный</w:t>
      </w:r>
      <w:r w:rsidRPr="007279D6">
        <w:rPr>
          <w:b/>
          <w:spacing w:val="-18"/>
          <w:lang w:val="ru-RU"/>
        </w:rPr>
        <w:t xml:space="preserve"> </w:t>
      </w:r>
      <w:r w:rsidRPr="007279D6">
        <w:rPr>
          <w:b/>
          <w:lang w:val="ru-RU"/>
        </w:rPr>
        <w:t>сервис</w:t>
      </w:r>
      <w:r w:rsidRPr="007279D6">
        <w:rPr>
          <w:b/>
          <w:spacing w:val="-15"/>
          <w:lang w:val="ru-RU"/>
        </w:rPr>
        <w:t xml:space="preserve"> </w:t>
      </w:r>
      <w:r w:rsidRPr="007279D6">
        <w:rPr>
          <w:lang w:val="ru-RU"/>
        </w:rPr>
        <w:t>–</w:t>
      </w:r>
      <w:r w:rsidRPr="007279D6">
        <w:rPr>
          <w:spacing w:val="-16"/>
          <w:lang w:val="ru-RU"/>
        </w:rPr>
        <w:t xml:space="preserve"> </w:t>
      </w:r>
      <w:r w:rsidRPr="007279D6">
        <w:rPr>
          <w:lang w:val="ru-RU"/>
        </w:rPr>
        <w:t>это</w:t>
      </w:r>
      <w:r w:rsidRPr="007279D6">
        <w:rPr>
          <w:spacing w:val="-15"/>
          <w:lang w:val="ru-RU"/>
        </w:rPr>
        <w:t xml:space="preserve"> </w:t>
      </w:r>
      <w:r w:rsidRPr="007279D6">
        <w:rPr>
          <w:lang w:val="ru-RU"/>
        </w:rPr>
        <w:t>способ</w:t>
      </w:r>
      <w:r w:rsidRPr="007279D6">
        <w:rPr>
          <w:spacing w:val="-17"/>
          <w:lang w:val="ru-RU"/>
        </w:rPr>
        <w:t xml:space="preserve"> </w:t>
      </w:r>
      <w:r w:rsidRPr="007279D6">
        <w:rPr>
          <w:lang w:val="ru-RU"/>
        </w:rPr>
        <w:t>предоставления</w:t>
      </w:r>
      <w:r w:rsidRPr="007279D6">
        <w:rPr>
          <w:spacing w:val="-16"/>
          <w:lang w:val="ru-RU"/>
        </w:rPr>
        <w:t xml:space="preserve"> </w:t>
      </w:r>
      <w:r w:rsidRPr="007279D6">
        <w:rPr>
          <w:lang w:val="ru-RU"/>
        </w:rPr>
        <w:t>услуги</w:t>
      </w:r>
      <w:r w:rsidRPr="007279D6">
        <w:rPr>
          <w:spacing w:val="-15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-15"/>
          <w:lang w:val="ru-RU"/>
        </w:rPr>
        <w:t xml:space="preserve"> </w:t>
      </w:r>
      <w:r w:rsidRPr="007279D6">
        <w:rPr>
          <w:lang w:val="ru-RU"/>
        </w:rPr>
        <w:t>электронном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виде, упрощающий и ускоряющий процесс получения сервисов физическими 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юридическими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лицами</w:t>
      </w:r>
      <w:r w:rsidR="004E2D18" w:rsidRPr="007279D6">
        <w:rPr>
          <w:lang w:val="ru-RU"/>
        </w:rPr>
        <w:t>;</w:t>
      </w:r>
    </w:p>
    <w:p w14:paraId="4379F4FE" w14:textId="77777777" w:rsidR="004E2D18" w:rsidRPr="007279D6" w:rsidRDefault="004E2D18" w:rsidP="00C518F4">
      <w:pPr>
        <w:pStyle w:val="4"/>
        <w:rPr>
          <w:b/>
          <w:lang w:val="ru-RU"/>
        </w:rPr>
        <w:sectPr w:rsidR="004E2D18" w:rsidRPr="007279D6">
          <w:pgSz w:w="11910" w:h="16840"/>
          <w:pgMar w:top="1040" w:right="460" w:bottom="1240" w:left="1500" w:header="0" w:footer="969" w:gutter="0"/>
          <w:cols w:space="720"/>
        </w:sectPr>
      </w:pPr>
      <w:r w:rsidRPr="007279D6">
        <w:rPr>
          <w:b/>
          <w:lang w:val="ru-RU"/>
        </w:rPr>
        <w:t>Электронные сервисы ОАИС</w:t>
      </w:r>
      <w:r w:rsidRPr="007279D6">
        <w:rPr>
          <w:lang w:val="ru-RU"/>
        </w:rPr>
        <w:t xml:space="preserve"> – компоненты ОАИС, отвечающие за выполнение</w:t>
      </w:r>
      <w:r w:rsidR="00230905" w:rsidRPr="007279D6">
        <w:rPr>
          <w:lang w:val="ru-RU"/>
        </w:rPr>
        <w:t xml:space="preserve"> </w:t>
      </w:r>
      <w:r w:rsidRPr="007279D6">
        <w:rPr>
          <w:lang w:val="ru-RU"/>
        </w:rPr>
        <w:t>функций ОАИС в ходе ее функционирования.</w:t>
      </w:r>
    </w:p>
    <w:p w14:paraId="38B87F0D" w14:textId="77777777" w:rsidR="008851E2" w:rsidRDefault="00A56BB5" w:rsidP="00661A4D">
      <w:pPr>
        <w:pStyle w:val="1"/>
        <w:numPr>
          <w:ilvl w:val="0"/>
          <w:numId w:val="1"/>
        </w:numPr>
        <w:tabs>
          <w:tab w:val="left" w:pos="1266"/>
        </w:tabs>
        <w:spacing w:before="72"/>
        <w:ind w:left="720" w:firstLine="0"/>
        <w:jc w:val="left"/>
      </w:pPr>
      <w:bookmarkStart w:id="4" w:name="_bookmark2"/>
      <w:bookmarkEnd w:id="4"/>
      <w:r>
        <w:t>ОБОЗНАЧЕНИЯ</w:t>
      </w:r>
      <w:r>
        <w:rPr>
          <w:spacing w:val="-3"/>
        </w:rPr>
        <w:t xml:space="preserve"> </w:t>
      </w:r>
      <w:r>
        <w:t>И СОКРАЩЕНИЯ</w:t>
      </w:r>
    </w:p>
    <w:p w14:paraId="2301669F" w14:textId="77777777" w:rsidR="008851E2" w:rsidRPr="007279D6" w:rsidRDefault="00A56BB5" w:rsidP="004F06BC">
      <w:pPr>
        <w:pStyle w:val="4"/>
        <w:rPr>
          <w:lang w:val="ru-RU"/>
        </w:rPr>
      </w:pPr>
      <w:r w:rsidRPr="007279D6">
        <w:rPr>
          <w:lang w:val="ru-RU"/>
        </w:rPr>
        <w:t>В</w:t>
      </w:r>
      <w:r w:rsidR="004F06BC" w:rsidRPr="007279D6">
        <w:rPr>
          <w:lang w:val="ru-RU"/>
        </w:rPr>
        <w:t xml:space="preserve"> </w:t>
      </w:r>
      <w:r w:rsidRPr="007279D6">
        <w:rPr>
          <w:lang w:val="ru-RU"/>
        </w:rPr>
        <w:t>настоящем</w:t>
      </w:r>
      <w:r w:rsidR="004F06BC" w:rsidRPr="007279D6">
        <w:rPr>
          <w:lang w:val="ru-RU"/>
        </w:rPr>
        <w:t xml:space="preserve"> </w:t>
      </w:r>
      <w:r w:rsidRPr="007279D6">
        <w:rPr>
          <w:lang w:val="ru-RU"/>
        </w:rPr>
        <w:t>Регламенте</w:t>
      </w:r>
      <w:r w:rsidR="004F06BC" w:rsidRPr="007279D6">
        <w:rPr>
          <w:lang w:val="ru-RU"/>
        </w:rPr>
        <w:t xml:space="preserve"> </w:t>
      </w:r>
      <w:r w:rsidRPr="007279D6">
        <w:rPr>
          <w:lang w:val="ru-RU"/>
        </w:rPr>
        <w:t>используются</w:t>
      </w:r>
      <w:r w:rsidR="004F06BC" w:rsidRPr="007279D6">
        <w:rPr>
          <w:lang w:val="ru-RU"/>
        </w:rPr>
        <w:t xml:space="preserve"> </w:t>
      </w:r>
      <w:r w:rsidRPr="007279D6">
        <w:rPr>
          <w:lang w:val="ru-RU"/>
        </w:rPr>
        <w:t>следующие</w:t>
      </w:r>
      <w:r w:rsidR="004F06BC" w:rsidRPr="007279D6">
        <w:rPr>
          <w:lang w:val="ru-RU"/>
        </w:rPr>
        <w:t xml:space="preserve"> </w:t>
      </w:r>
      <w:r w:rsidRPr="007279D6">
        <w:rPr>
          <w:lang w:val="ru-RU"/>
        </w:rPr>
        <w:t>обозначения</w:t>
      </w:r>
      <w:r w:rsidR="004F06BC" w:rsidRPr="007279D6">
        <w:rPr>
          <w:lang w:val="ru-RU"/>
        </w:rPr>
        <w:t xml:space="preserve"> </w:t>
      </w:r>
      <w:r w:rsidRPr="007279D6">
        <w:rPr>
          <w:lang w:val="ru-RU"/>
        </w:rPr>
        <w:t>и сокращения:</w:t>
      </w:r>
    </w:p>
    <w:p w14:paraId="07CAB16A" w14:textId="77777777" w:rsidR="008851E2" w:rsidRPr="007279D6" w:rsidRDefault="008851E2">
      <w:pPr>
        <w:pStyle w:val="a3"/>
        <w:spacing w:before="1"/>
        <w:rPr>
          <w:sz w:val="8"/>
          <w:lang w:val="ru-RU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127"/>
        <w:gridCol w:w="7405"/>
      </w:tblGrid>
      <w:tr w:rsidR="008851E2" w:rsidRPr="00B1332B" w14:paraId="77169A07" w14:textId="77777777" w:rsidTr="00942A4F">
        <w:trPr>
          <w:trHeight w:val="357"/>
        </w:trPr>
        <w:tc>
          <w:tcPr>
            <w:tcW w:w="2127" w:type="dxa"/>
          </w:tcPr>
          <w:p w14:paraId="0604E636" w14:textId="77777777" w:rsidR="008851E2" w:rsidRPr="00B1332B" w:rsidRDefault="00A56BB5" w:rsidP="00B1332B">
            <w:pPr>
              <w:pStyle w:val="TableParagraph"/>
            </w:pPr>
            <w:r w:rsidRPr="00B1332B">
              <w:t>АИС</w:t>
            </w:r>
          </w:p>
        </w:tc>
        <w:tc>
          <w:tcPr>
            <w:tcW w:w="7405" w:type="dxa"/>
          </w:tcPr>
          <w:p w14:paraId="050049A9" w14:textId="77777777" w:rsidR="008851E2" w:rsidRPr="00A36860" w:rsidRDefault="00A56BB5" w:rsidP="00942A4F">
            <w:pPr>
              <w:pStyle w:val="TableParagraph"/>
              <w:jc w:val="both"/>
            </w:pPr>
            <w:r w:rsidRPr="00A36860">
              <w:t xml:space="preserve">– </w:t>
            </w:r>
            <w:proofErr w:type="spellStart"/>
            <w:r w:rsidRPr="00A36860">
              <w:t>автоматизированная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информационная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система</w:t>
            </w:r>
            <w:proofErr w:type="spellEnd"/>
            <w:r w:rsidRPr="00A36860">
              <w:t>;</w:t>
            </w:r>
          </w:p>
        </w:tc>
      </w:tr>
      <w:tr w:rsidR="008851E2" w:rsidRPr="00B1332B" w14:paraId="730B4525" w14:textId="77777777" w:rsidTr="00942A4F">
        <w:trPr>
          <w:trHeight w:val="433"/>
        </w:trPr>
        <w:tc>
          <w:tcPr>
            <w:tcW w:w="2127" w:type="dxa"/>
          </w:tcPr>
          <w:p w14:paraId="3920033E" w14:textId="77777777" w:rsidR="008851E2" w:rsidRPr="00B1332B" w:rsidRDefault="00A56BB5" w:rsidP="00B1332B">
            <w:pPr>
              <w:pStyle w:val="TableParagraph"/>
            </w:pPr>
            <w:r w:rsidRPr="00B1332B">
              <w:t>АП</w:t>
            </w:r>
          </w:p>
        </w:tc>
        <w:tc>
          <w:tcPr>
            <w:tcW w:w="7405" w:type="dxa"/>
          </w:tcPr>
          <w:p w14:paraId="1C292F60" w14:textId="77777777" w:rsidR="008851E2" w:rsidRPr="00A36860" w:rsidRDefault="00A56BB5" w:rsidP="00942A4F">
            <w:pPr>
              <w:pStyle w:val="TableParagraph"/>
              <w:jc w:val="both"/>
            </w:pPr>
            <w:r w:rsidRPr="00A36860">
              <w:t xml:space="preserve">– </w:t>
            </w:r>
            <w:proofErr w:type="spellStart"/>
            <w:r w:rsidRPr="00A36860">
              <w:t>административная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процедура</w:t>
            </w:r>
            <w:proofErr w:type="spellEnd"/>
            <w:r w:rsidRPr="00A36860">
              <w:t>;</w:t>
            </w:r>
          </w:p>
        </w:tc>
      </w:tr>
      <w:tr w:rsidR="008851E2" w:rsidRPr="00E87B8C" w14:paraId="627C7574" w14:textId="77777777" w:rsidTr="00942A4F">
        <w:trPr>
          <w:trHeight w:val="753"/>
        </w:trPr>
        <w:tc>
          <w:tcPr>
            <w:tcW w:w="2127" w:type="dxa"/>
          </w:tcPr>
          <w:p w14:paraId="1268A364" w14:textId="77777777" w:rsidR="008851E2" w:rsidRPr="00B1332B" w:rsidRDefault="00A56BB5" w:rsidP="00B1332B">
            <w:pPr>
              <w:pStyle w:val="TableParagraph"/>
            </w:pPr>
            <w:r w:rsidRPr="00B1332B">
              <w:t>АПК ДДС</w:t>
            </w:r>
          </w:p>
        </w:tc>
        <w:tc>
          <w:tcPr>
            <w:tcW w:w="7405" w:type="dxa"/>
          </w:tcPr>
          <w:p w14:paraId="5350EC0C" w14:textId="68F560D3" w:rsidR="008851E2" w:rsidRPr="00DC4E33" w:rsidRDefault="00A56BB5" w:rsidP="00942A4F">
            <w:pPr>
              <w:pStyle w:val="TableParagraph"/>
              <w:jc w:val="both"/>
              <w:rPr>
                <w:lang w:val="ru-RU"/>
              </w:rPr>
            </w:pPr>
            <w:r w:rsidRPr="00DC4E33">
              <w:rPr>
                <w:lang w:val="ru-RU"/>
              </w:rPr>
              <w:t>–</w:t>
            </w:r>
            <w:r w:rsidR="00DB732D">
              <w:rPr>
                <w:lang w:val="ru-RU"/>
              </w:rPr>
              <w:t xml:space="preserve"> </w:t>
            </w:r>
            <w:r w:rsidRPr="00DC4E33">
              <w:rPr>
                <w:lang w:val="ru-RU"/>
              </w:rPr>
              <w:t>аппаратно-программный комплекс динамической доверенной среды;</w:t>
            </w:r>
          </w:p>
        </w:tc>
      </w:tr>
      <w:tr w:rsidR="008851E2" w:rsidRPr="00B1332B" w14:paraId="12F882B6" w14:textId="77777777" w:rsidTr="00942A4F">
        <w:trPr>
          <w:trHeight w:val="471"/>
        </w:trPr>
        <w:tc>
          <w:tcPr>
            <w:tcW w:w="2127" w:type="dxa"/>
          </w:tcPr>
          <w:p w14:paraId="5BB2CEF6" w14:textId="77777777" w:rsidR="008851E2" w:rsidRPr="00B1332B" w:rsidRDefault="00A56BB5" w:rsidP="00B1332B">
            <w:pPr>
              <w:pStyle w:val="TableParagraph"/>
            </w:pPr>
            <w:r w:rsidRPr="00B1332B">
              <w:t>АРМ</w:t>
            </w:r>
          </w:p>
        </w:tc>
        <w:tc>
          <w:tcPr>
            <w:tcW w:w="7405" w:type="dxa"/>
          </w:tcPr>
          <w:p w14:paraId="75BA9BD0" w14:textId="77777777" w:rsidR="008851E2" w:rsidRPr="00A36860" w:rsidRDefault="00A56BB5" w:rsidP="00942A4F">
            <w:pPr>
              <w:pStyle w:val="TableParagraph"/>
              <w:jc w:val="both"/>
            </w:pPr>
            <w:r w:rsidRPr="00A36860">
              <w:t xml:space="preserve">– </w:t>
            </w:r>
            <w:proofErr w:type="spellStart"/>
            <w:r w:rsidRPr="00A36860">
              <w:t>автоматизированное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рабочее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место</w:t>
            </w:r>
            <w:proofErr w:type="spellEnd"/>
            <w:r w:rsidRPr="00A36860">
              <w:t>;</w:t>
            </w:r>
          </w:p>
        </w:tc>
      </w:tr>
      <w:tr w:rsidR="008851E2" w:rsidRPr="00E87B8C" w14:paraId="005C60D1" w14:textId="77777777" w:rsidTr="00942A4F">
        <w:trPr>
          <w:trHeight w:val="813"/>
        </w:trPr>
        <w:tc>
          <w:tcPr>
            <w:tcW w:w="2127" w:type="dxa"/>
          </w:tcPr>
          <w:p w14:paraId="62BB353D" w14:textId="77777777" w:rsidR="008851E2" w:rsidRPr="00B1332B" w:rsidRDefault="00A56BB5" w:rsidP="00B1332B">
            <w:pPr>
              <w:pStyle w:val="TableParagraph"/>
            </w:pPr>
            <w:r w:rsidRPr="00B1332B">
              <w:t>АС</w:t>
            </w:r>
          </w:p>
        </w:tc>
        <w:tc>
          <w:tcPr>
            <w:tcW w:w="7405" w:type="dxa"/>
          </w:tcPr>
          <w:p w14:paraId="42F65D0C" w14:textId="77777777" w:rsidR="008851E2" w:rsidRPr="00DC4E33" w:rsidRDefault="00A56BB5" w:rsidP="00942A4F">
            <w:pPr>
              <w:pStyle w:val="TableParagraph"/>
              <w:jc w:val="both"/>
              <w:rPr>
                <w:lang w:val="ru-RU"/>
              </w:rPr>
            </w:pPr>
            <w:r w:rsidRPr="00DC4E33">
              <w:rPr>
                <w:lang w:val="ru-RU"/>
              </w:rPr>
              <w:t>–</w:t>
            </w:r>
            <w:r w:rsidR="00B1332B" w:rsidRPr="00DC4E33">
              <w:rPr>
                <w:lang w:val="ru-RU"/>
              </w:rPr>
              <w:t xml:space="preserve"> </w:t>
            </w:r>
            <w:r w:rsidRPr="00DC4E33">
              <w:rPr>
                <w:lang w:val="ru-RU"/>
              </w:rPr>
              <w:t>автоматизированная</w:t>
            </w:r>
            <w:r w:rsidR="00506788" w:rsidRPr="00DC4E33">
              <w:rPr>
                <w:lang w:val="ru-RU"/>
              </w:rPr>
              <w:t xml:space="preserve"> </w:t>
            </w:r>
            <w:r w:rsidRPr="00DC4E33">
              <w:rPr>
                <w:lang w:val="ru-RU"/>
              </w:rPr>
              <w:t>система</w:t>
            </w:r>
            <w:r w:rsidR="00506788" w:rsidRPr="00DC4E33">
              <w:rPr>
                <w:lang w:val="ru-RU"/>
              </w:rPr>
              <w:t xml:space="preserve"> </w:t>
            </w:r>
            <w:r w:rsidRPr="00DC4E33">
              <w:rPr>
                <w:lang w:val="ru-RU"/>
              </w:rPr>
              <w:t>технической</w:t>
            </w:r>
            <w:r w:rsidR="00506788" w:rsidRPr="00DC4E33">
              <w:rPr>
                <w:lang w:val="ru-RU"/>
              </w:rPr>
              <w:t xml:space="preserve"> </w:t>
            </w:r>
            <w:r w:rsidRPr="00DC4E33">
              <w:rPr>
                <w:lang w:val="ru-RU"/>
              </w:rPr>
              <w:t>поддержки пользователей;</w:t>
            </w:r>
          </w:p>
        </w:tc>
      </w:tr>
      <w:tr w:rsidR="008851E2" w:rsidRPr="00B1332B" w14:paraId="20A82721" w14:textId="77777777" w:rsidTr="00942A4F">
        <w:trPr>
          <w:trHeight w:val="422"/>
        </w:trPr>
        <w:tc>
          <w:tcPr>
            <w:tcW w:w="2127" w:type="dxa"/>
          </w:tcPr>
          <w:p w14:paraId="72FAE207" w14:textId="77777777" w:rsidR="008851E2" w:rsidRPr="00B1332B" w:rsidRDefault="00A56BB5" w:rsidP="00B1332B">
            <w:pPr>
              <w:pStyle w:val="TableParagraph"/>
            </w:pPr>
            <w:r w:rsidRPr="00B1332B">
              <w:t>АЭР</w:t>
            </w:r>
          </w:p>
        </w:tc>
        <w:tc>
          <w:tcPr>
            <w:tcW w:w="7405" w:type="dxa"/>
          </w:tcPr>
          <w:p w14:paraId="1DBE17EA" w14:textId="77777777" w:rsidR="008851E2" w:rsidRPr="00A36860" w:rsidRDefault="00A56BB5" w:rsidP="00942A4F">
            <w:pPr>
              <w:pStyle w:val="TableParagraph"/>
              <w:jc w:val="both"/>
            </w:pPr>
            <w:r w:rsidRPr="00A36860">
              <w:t xml:space="preserve">– </w:t>
            </w:r>
            <w:proofErr w:type="spellStart"/>
            <w:r w:rsidRPr="00A36860">
              <w:t>административный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электронный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регламент</w:t>
            </w:r>
            <w:proofErr w:type="spellEnd"/>
            <w:r w:rsidRPr="00A36860">
              <w:t>;</w:t>
            </w:r>
          </w:p>
        </w:tc>
      </w:tr>
      <w:tr w:rsidR="008851E2" w:rsidRPr="00B1332B" w14:paraId="65AAADC7" w14:textId="77777777" w:rsidTr="00942A4F">
        <w:trPr>
          <w:trHeight w:val="402"/>
        </w:trPr>
        <w:tc>
          <w:tcPr>
            <w:tcW w:w="2127" w:type="dxa"/>
          </w:tcPr>
          <w:p w14:paraId="6DF1DC86" w14:textId="77777777" w:rsidR="008851E2" w:rsidRPr="00B1332B" w:rsidRDefault="00A56BB5" w:rsidP="00B1332B">
            <w:pPr>
              <w:pStyle w:val="TableParagraph"/>
            </w:pPr>
            <w:r w:rsidRPr="00B1332B">
              <w:t>ГИР</w:t>
            </w:r>
          </w:p>
        </w:tc>
        <w:tc>
          <w:tcPr>
            <w:tcW w:w="7405" w:type="dxa"/>
          </w:tcPr>
          <w:p w14:paraId="72A60214" w14:textId="77777777" w:rsidR="008851E2" w:rsidRPr="00A36860" w:rsidRDefault="00A56BB5" w:rsidP="00942A4F">
            <w:pPr>
              <w:pStyle w:val="TableParagraph"/>
              <w:jc w:val="both"/>
            </w:pPr>
            <w:r w:rsidRPr="00A36860">
              <w:t xml:space="preserve">– </w:t>
            </w:r>
            <w:proofErr w:type="spellStart"/>
            <w:r w:rsidRPr="00A36860">
              <w:t>Государственный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информационный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ресурс</w:t>
            </w:r>
            <w:proofErr w:type="spellEnd"/>
            <w:r w:rsidRPr="00A36860">
              <w:t>;</w:t>
            </w:r>
          </w:p>
        </w:tc>
      </w:tr>
      <w:tr w:rsidR="008851E2" w:rsidRPr="00B1332B" w14:paraId="1D162535" w14:textId="77777777" w:rsidTr="00942A4F">
        <w:trPr>
          <w:trHeight w:val="401"/>
        </w:trPr>
        <w:tc>
          <w:tcPr>
            <w:tcW w:w="2127" w:type="dxa"/>
          </w:tcPr>
          <w:p w14:paraId="5FD99684" w14:textId="77777777" w:rsidR="008851E2" w:rsidRPr="00B1332B" w:rsidRDefault="00A56BB5" w:rsidP="00B1332B">
            <w:pPr>
              <w:pStyle w:val="TableParagraph"/>
            </w:pPr>
            <w:r w:rsidRPr="00B1332B">
              <w:t>ГИС</w:t>
            </w:r>
          </w:p>
        </w:tc>
        <w:tc>
          <w:tcPr>
            <w:tcW w:w="7405" w:type="dxa"/>
          </w:tcPr>
          <w:p w14:paraId="39701D05" w14:textId="77777777" w:rsidR="008851E2" w:rsidRPr="00A36860" w:rsidRDefault="00A56BB5" w:rsidP="00942A4F">
            <w:pPr>
              <w:pStyle w:val="TableParagraph"/>
              <w:jc w:val="both"/>
            </w:pPr>
            <w:r w:rsidRPr="00A36860">
              <w:t xml:space="preserve">– </w:t>
            </w:r>
            <w:proofErr w:type="spellStart"/>
            <w:r w:rsidRPr="00A36860">
              <w:t>Государственная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информационная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система</w:t>
            </w:r>
            <w:proofErr w:type="spellEnd"/>
            <w:r w:rsidRPr="00A36860">
              <w:t>;</w:t>
            </w:r>
          </w:p>
        </w:tc>
      </w:tr>
      <w:tr w:rsidR="008851E2" w:rsidRPr="00E87B8C" w14:paraId="1349CFDA" w14:textId="77777777" w:rsidTr="00942A4F">
        <w:trPr>
          <w:trHeight w:val="1045"/>
        </w:trPr>
        <w:tc>
          <w:tcPr>
            <w:tcW w:w="2127" w:type="dxa"/>
          </w:tcPr>
          <w:p w14:paraId="759E144E" w14:textId="77777777" w:rsidR="008851E2" w:rsidRPr="00B1332B" w:rsidRDefault="00A56BB5" w:rsidP="00B1332B">
            <w:pPr>
              <w:pStyle w:val="TableParagraph"/>
            </w:pPr>
            <w:proofErr w:type="spellStart"/>
            <w:r w:rsidRPr="00B1332B">
              <w:t>ГосСУОК</w:t>
            </w:r>
            <w:proofErr w:type="spellEnd"/>
          </w:p>
        </w:tc>
        <w:tc>
          <w:tcPr>
            <w:tcW w:w="7405" w:type="dxa"/>
          </w:tcPr>
          <w:p w14:paraId="4C7DDB10" w14:textId="77777777" w:rsidR="008851E2" w:rsidRPr="00DC4E33" w:rsidRDefault="00A56BB5" w:rsidP="00942A4F">
            <w:pPr>
              <w:pStyle w:val="TableParagraph"/>
              <w:jc w:val="both"/>
              <w:rPr>
                <w:lang w:val="ru-RU"/>
              </w:rPr>
            </w:pPr>
            <w:r w:rsidRPr="00DC4E33">
              <w:rPr>
                <w:lang w:val="ru-RU"/>
              </w:rPr>
              <w:t>– Государственная система управления открытыми ключами проверки электронной цифровой подписи Республики Беларусь;</w:t>
            </w:r>
          </w:p>
        </w:tc>
      </w:tr>
      <w:tr w:rsidR="00C11669" w:rsidRPr="00E87B8C" w14:paraId="3C7AC01B" w14:textId="77777777" w:rsidTr="00942A4F">
        <w:trPr>
          <w:trHeight w:val="655"/>
        </w:trPr>
        <w:tc>
          <w:tcPr>
            <w:tcW w:w="2127" w:type="dxa"/>
          </w:tcPr>
          <w:p w14:paraId="11B7AC46" w14:textId="77777777" w:rsidR="00C11669" w:rsidRPr="00B1332B" w:rsidRDefault="00C11669" w:rsidP="00B1332B">
            <w:pPr>
              <w:pStyle w:val="TableParagraph"/>
            </w:pPr>
            <w:r w:rsidRPr="00B1332B">
              <w:t>ЕИС КВП</w:t>
            </w:r>
          </w:p>
        </w:tc>
        <w:tc>
          <w:tcPr>
            <w:tcW w:w="7405" w:type="dxa"/>
          </w:tcPr>
          <w:p w14:paraId="4E58B73F" w14:textId="77777777" w:rsidR="00C11669" w:rsidRPr="00DC4E33" w:rsidRDefault="00506788" w:rsidP="00942A4F">
            <w:pPr>
              <w:pStyle w:val="TableParagraph"/>
              <w:jc w:val="both"/>
              <w:rPr>
                <w:lang w:val="ru-RU"/>
              </w:rPr>
            </w:pPr>
            <w:r w:rsidRPr="00DC4E33">
              <w:rPr>
                <w:lang w:val="ru-RU"/>
              </w:rPr>
              <w:t xml:space="preserve">– </w:t>
            </w:r>
            <w:r w:rsidR="00C11669" w:rsidRPr="00DC4E33">
              <w:rPr>
                <w:lang w:val="ru-RU"/>
              </w:rPr>
              <w:t>единая информационная система контроля за выполнением поручений Главы государства;</w:t>
            </w:r>
          </w:p>
        </w:tc>
      </w:tr>
      <w:tr w:rsidR="00C11669" w:rsidRPr="00B1332B" w14:paraId="27FEE907" w14:textId="77777777" w:rsidTr="00942A4F">
        <w:trPr>
          <w:trHeight w:val="401"/>
        </w:trPr>
        <w:tc>
          <w:tcPr>
            <w:tcW w:w="2127" w:type="dxa"/>
          </w:tcPr>
          <w:p w14:paraId="4C28ABF1" w14:textId="77777777" w:rsidR="00C11669" w:rsidRPr="00B1332B" w:rsidRDefault="00C11669" w:rsidP="00B1332B">
            <w:pPr>
              <w:pStyle w:val="TableParagraph"/>
            </w:pPr>
            <w:r w:rsidRPr="00B1332B">
              <w:t>ЕПЭУ</w:t>
            </w:r>
          </w:p>
        </w:tc>
        <w:tc>
          <w:tcPr>
            <w:tcW w:w="7405" w:type="dxa"/>
          </w:tcPr>
          <w:p w14:paraId="4F59181D" w14:textId="77777777" w:rsidR="00C11669" w:rsidRPr="00A36860" w:rsidRDefault="00C11669" w:rsidP="00942A4F">
            <w:pPr>
              <w:pStyle w:val="TableParagraph"/>
              <w:jc w:val="both"/>
            </w:pPr>
            <w:r w:rsidRPr="00A36860">
              <w:t xml:space="preserve">– </w:t>
            </w:r>
            <w:proofErr w:type="spellStart"/>
            <w:r w:rsidRPr="00A36860">
              <w:t>единый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портал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электронных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услуг</w:t>
            </w:r>
            <w:proofErr w:type="spellEnd"/>
            <w:r w:rsidRPr="00A36860">
              <w:t>;</w:t>
            </w:r>
          </w:p>
        </w:tc>
      </w:tr>
      <w:tr w:rsidR="00942A4F" w:rsidRPr="00E87B8C" w14:paraId="1D2CF326" w14:textId="77777777" w:rsidTr="00942A4F">
        <w:trPr>
          <w:trHeight w:val="401"/>
        </w:trPr>
        <w:tc>
          <w:tcPr>
            <w:tcW w:w="2127" w:type="dxa"/>
          </w:tcPr>
          <w:p w14:paraId="2E3B5286" w14:textId="313B854D" w:rsidR="00942A4F" w:rsidRPr="00942A4F" w:rsidRDefault="00942A4F" w:rsidP="00B1332B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ЕПЭУ ОАИС</w:t>
            </w:r>
          </w:p>
        </w:tc>
        <w:tc>
          <w:tcPr>
            <w:tcW w:w="7405" w:type="dxa"/>
          </w:tcPr>
          <w:p w14:paraId="34D9A8C9" w14:textId="30AC7C90" w:rsidR="00942A4F" w:rsidRPr="00942A4F" w:rsidRDefault="00942A4F" w:rsidP="00942A4F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– </w:t>
            </w:r>
            <w:r w:rsidRPr="00942A4F">
              <w:rPr>
                <w:lang w:val="ru-RU"/>
              </w:rPr>
              <w:t>единый портал электронных услуг ОАИС, расположенный по адресу: (</w:t>
            </w:r>
            <w:hyperlink r:id="rId12" w:anchor="%40%3F_afrWindowId%3Dxocwmc6nf_19%26_afrLoop%3D281495548046034%26_afrWindowMode%3D0%26_adf.ctrl-state%3Dxocwmc6nf_31" w:history="1">
              <w:r>
                <w:rPr>
                  <w:rStyle w:val="a7"/>
                </w:rPr>
                <w:t>https</w:t>
              </w:r>
              <w:r w:rsidRPr="00942A4F">
                <w:rPr>
                  <w:rStyle w:val="a7"/>
                  <w:lang w:val="ru-RU"/>
                </w:rPr>
                <w:t>://</w:t>
              </w:r>
              <w:r>
                <w:rPr>
                  <w:rStyle w:val="a7"/>
                </w:rPr>
                <w:t>portal</w:t>
              </w:r>
              <w:r w:rsidRPr="00942A4F">
                <w:rPr>
                  <w:rStyle w:val="a7"/>
                  <w:lang w:val="ru-RU"/>
                </w:rPr>
                <w:t>.</w:t>
              </w:r>
              <w:r>
                <w:rPr>
                  <w:rStyle w:val="a7"/>
                </w:rPr>
                <w:t>gov</w:t>
              </w:r>
              <w:r w:rsidRPr="00942A4F">
                <w:rPr>
                  <w:rStyle w:val="a7"/>
                  <w:lang w:val="ru-RU"/>
                </w:rPr>
                <w:t>.</w:t>
              </w:r>
              <w:r>
                <w:rPr>
                  <w:rStyle w:val="a7"/>
                </w:rPr>
                <w:t>by</w:t>
              </w:r>
            </w:hyperlink>
            <w:r w:rsidRPr="00942A4F">
              <w:rPr>
                <w:lang w:val="ru-RU"/>
              </w:rPr>
              <w:t>);</w:t>
            </w:r>
          </w:p>
        </w:tc>
      </w:tr>
      <w:tr w:rsidR="00942A4F" w:rsidRPr="00E87B8C" w14:paraId="79204697" w14:textId="77777777" w:rsidTr="00942A4F">
        <w:trPr>
          <w:trHeight w:val="401"/>
        </w:trPr>
        <w:tc>
          <w:tcPr>
            <w:tcW w:w="2127" w:type="dxa"/>
          </w:tcPr>
          <w:p w14:paraId="26F70E8F" w14:textId="046232A6" w:rsidR="00942A4F" w:rsidRPr="00942A4F" w:rsidRDefault="00942A4F" w:rsidP="00B1332B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ЕПЭУ </w:t>
            </w:r>
            <w:proofErr w:type="spellStart"/>
            <w:r>
              <w:rPr>
                <w:lang w:val="ru-RU"/>
              </w:rPr>
              <w:t>мОАИС</w:t>
            </w:r>
            <w:proofErr w:type="spellEnd"/>
          </w:p>
        </w:tc>
        <w:tc>
          <w:tcPr>
            <w:tcW w:w="7405" w:type="dxa"/>
          </w:tcPr>
          <w:p w14:paraId="6EF64775" w14:textId="1B4E4761" w:rsidR="00942A4F" w:rsidRPr="00942A4F" w:rsidRDefault="00942A4F" w:rsidP="00942A4F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– </w:t>
            </w:r>
            <w:r w:rsidRPr="00942A4F">
              <w:rPr>
                <w:lang w:val="ru-RU"/>
              </w:rPr>
              <w:t>единый портал электронных услуг модернизированной ОАИС, расположенный по адресу: (</w:t>
            </w:r>
            <w:hyperlink r:id="rId13" w:history="1">
              <w:r>
                <w:rPr>
                  <w:rStyle w:val="a7"/>
                  <w:color w:val="0000FF"/>
                </w:rPr>
                <w:t>https</w:t>
              </w:r>
              <w:r w:rsidRPr="00942A4F">
                <w:rPr>
                  <w:rStyle w:val="a7"/>
                  <w:color w:val="0000FF"/>
                  <w:lang w:val="ru-RU"/>
                </w:rPr>
                <w:t>://</w:t>
              </w:r>
              <w:r>
                <w:rPr>
                  <w:rStyle w:val="a7"/>
                  <w:color w:val="0000FF"/>
                </w:rPr>
                <w:t>e</w:t>
              </w:r>
              <w:r w:rsidRPr="00942A4F">
                <w:rPr>
                  <w:rStyle w:val="a7"/>
                  <w:color w:val="0000FF"/>
                  <w:lang w:val="ru-RU"/>
                </w:rPr>
                <w:t>-</w:t>
              </w:r>
              <w:r>
                <w:rPr>
                  <w:rStyle w:val="a7"/>
                  <w:color w:val="0000FF"/>
                </w:rPr>
                <w:t>pasluga</w:t>
              </w:r>
              <w:r w:rsidRPr="00942A4F">
                <w:rPr>
                  <w:rStyle w:val="a7"/>
                  <w:color w:val="0000FF"/>
                  <w:lang w:val="ru-RU"/>
                </w:rPr>
                <w:t>.</w:t>
              </w:r>
              <w:r>
                <w:rPr>
                  <w:rStyle w:val="a7"/>
                  <w:color w:val="0000FF"/>
                </w:rPr>
                <w:t>by</w:t>
              </w:r>
            </w:hyperlink>
            <w:r w:rsidRPr="00942A4F">
              <w:rPr>
                <w:lang w:val="ru-RU"/>
              </w:rPr>
              <w:t xml:space="preserve">, </w:t>
            </w:r>
            <w:hyperlink r:id="rId14" w:history="1">
              <w:r>
                <w:rPr>
                  <w:rStyle w:val="a7"/>
                </w:rPr>
                <w:t>https</w:t>
              </w:r>
              <w:r w:rsidRPr="00942A4F">
                <w:rPr>
                  <w:rStyle w:val="a7"/>
                  <w:lang w:val="ru-RU"/>
                </w:rPr>
                <w:t>://</w:t>
              </w:r>
              <w:r>
                <w:rPr>
                  <w:rStyle w:val="a7"/>
                </w:rPr>
                <w:t>e</w:t>
              </w:r>
              <w:r w:rsidRPr="00942A4F">
                <w:rPr>
                  <w:rStyle w:val="a7"/>
                  <w:lang w:val="ru-RU"/>
                </w:rPr>
                <w:t>-паслуга.бел</w:t>
              </w:r>
            </w:hyperlink>
            <w:r w:rsidRPr="00942A4F">
              <w:rPr>
                <w:lang w:val="ru-RU"/>
              </w:rPr>
              <w:t>);</w:t>
            </w:r>
          </w:p>
        </w:tc>
      </w:tr>
      <w:tr w:rsidR="00C11669" w:rsidRPr="00E87B8C" w14:paraId="37052BE7" w14:textId="77777777" w:rsidTr="00942A4F">
        <w:trPr>
          <w:trHeight w:val="723"/>
        </w:trPr>
        <w:tc>
          <w:tcPr>
            <w:tcW w:w="2127" w:type="dxa"/>
          </w:tcPr>
          <w:p w14:paraId="793E78DF" w14:textId="77777777" w:rsidR="00C11669" w:rsidRPr="00B1332B" w:rsidRDefault="00C11669" w:rsidP="00B1332B">
            <w:pPr>
              <w:pStyle w:val="TableParagraph"/>
            </w:pPr>
            <w:r w:rsidRPr="00B1332B">
              <w:t>ЕРИП</w:t>
            </w:r>
          </w:p>
        </w:tc>
        <w:tc>
          <w:tcPr>
            <w:tcW w:w="7405" w:type="dxa"/>
          </w:tcPr>
          <w:p w14:paraId="6CB00037" w14:textId="77777777" w:rsidR="00C11669" w:rsidRPr="00DC4E33" w:rsidRDefault="00C11669" w:rsidP="00942A4F">
            <w:pPr>
              <w:pStyle w:val="TableParagraph"/>
              <w:jc w:val="both"/>
              <w:rPr>
                <w:lang w:val="ru-RU"/>
              </w:rPr>
            </w:pPr>
            <w:r w:rsidRPr="00DC4E33">
              <w:rPr>
                <w:lang w:val="ru-RU"/>
              </w:rPr>
              <w:t>– автоматизированная</w:t>
            </w:r>
            <w:r w:rsidR="00506788" w:rsidRPr="00DC4E33">
              <w:rPr>
                <w:lang w:val="ru-RU"/>
              </w:rPr>
              <w:t xml:space="preserve"> </w:t>
            </w:r>
            <w:r w:rsidRPr="00DC4E33">
              <w:rPr>
                <w:lang w:val="ru-RU"/>
              </w:rPr>
              <w:t>информационная</w:t>
            </w:r>
            <w:r w:rsidR="00506788" w:rsidRPr="00DC4E33">
              <w:rPr>
                <w:lang w:val="ru-RU"/>
              </w:rPr>
              <w:t xml:space="preserve"> </w:t>
            </w:r>
            <w:r w:rsidRPr="00DC4E33">
              <w:rPr>
                <w:lang w:val="ru-RU"/>
              </w:rPr>
              <w:t>система</w:t>
            </w:r>
            <w:r w:rsidR="00506788" w:rsidRPr="00DC4E33">
              <w:rPr>
                <w:lang w:val="ru-RU"/>
              </w:rPr>
              <w:t xml:space="preserve"> </w:t>
            </w:r>
            <w:r w:rsidRPr="00DC4E33">
              <w:rPr>
                <w:lang w:val="ru-RU"/>
              </w:rPr>
              <w:t>единого расчетного и информационного пространства, АИС «Расчет»;</w:t>
            </w:r>
          </w:p>
        </w:tc>
      </w:tr>
      <w:tr w:rsidR="00C11669" w:rsidRPr="00E87B8C" w14:paraId="402322EF" w14:textId="77777777" w:rsidTr="00942A4F">
        <w:trPr>
          <w:trHeight w:val="723"/>
        </w:trPr>
        <w:tc>
          <w:tcPr>
            <w:tcW w:w="2127" w:type="dxa"/>
          </w:tcPr>
          <w:p w14:paraId="5C720260" w14:textId="77777777" w:rsidR="00C11669" w:rsidRPr="00B1332B" w:rsidRDefault="00C11669" w:rsidP="00B1332B">
            <w:pPr>
              <w:pStyle w:val="TableParagraph"/>
            </w:pPr>
            <w:r w:rsidRPr="00B1332B">
              <w:t>ЕС ИФЮЛ</w:t>
            </w:r>
          </w:p>
        </w:tc>
        <w:tc>
          <w:tcPr>
            <w:tcW w:w="7405" w:type="dxa"/>
          </w:tcPr>
          <w:p w14:paraId="1CD20554" w14:textId="77777777" w:rsidR="00C11669" w:rsidRPr="00DC4E33" w:rsidRDefault="00C11669" w:rsidP="00942A4F">
            <w:pPr>
              <w:pStyle w:val="TableParagraph"/>
              <w:jc w:val="both"/>
              <w:rPr>
                <w:lang w:val="ru-RU"/>
              </w:rPr>
            </w:pPr>
            <w:r w:rsidRPr="00DC4E33">
              <w:rPr>
                <w:lang w:val="ru-RU"/>
              </w:rPr>
              <w:t>– единая система идентификации физических и юридических лиц;</w:t>
            </w:r>
          </w:p>
        </w:tc>
      </w:tr>
      <w:tr w:rsidR="00C11669" w:rsidRPr="00B1332B" w14:paraId="08E6680F" w14:textId="77777777" w:rsidTr="00942A4F">
        <w:trPr>
          <w:trHeight w:val="402"/>
        </w:trPr>
        <w:tc>
          <w:tcPr>
            <w:tcW w:w="2127" w:type="dxa"/>
          </w:tcPr>
          <w:p w14:paraId="1F00063D" w14:textId="77777777" w:rsidR="00C11669" w:rsidRPr="00B1332B" w:rsidRDefault="00C11669" w:rsidP="00B1332B">
            <w:pPr>
              <w:pStyle w:val="TableParagraph"/>
            </w:pPr>
            <w:r w:rsidRPr="00B1332B">
              <w:t>ИР</w:t>
            </w:r>
          </w:p>
        </w:tc>
        <w:tc>
          <w:tcPr>
            <w:tcW w:w="7405" w:type="dxa"/>
          </w:tcPr>
          <w:p w14:paraId="5EFC1CB6" w14:textId="77777777" w:rsidR="00C11669" w:rsidRPr="00A36860" w:rsidRDefault="00C11669" w:rsidP="00942A4F">
            <w:pPr>
              <w:pStyle w:val="TableParagraph"/>
              <w:jc w:val="both"/>
            </w:pPr>
            <w:r w:rsidRPr="00A36860">
              <w:t xml:space="preserve">– </w:t>
            </w:r>
            <w:proofErr w:type="spellStart"/>
            <w:r w:rsidRPr="00A36860">
              <w:t>информационный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ресурс</w:t>
            </w:r>
            <w:proofErr w:type="spellEnd"/>
            <w:r w:rsidRPr="00A36860">
              <w:t>;</w:t>
            </w:r>
          </w:p>
        </w:tc>
      </w:tr>
      <w:tr w:rsidR="00C11669" w:rsidRPr="00B1332B" w14:paraId="59BC9B6C" w14:textId="77777777" w:rsidTr="00942A4F">
        <w:trPr>
          <w:trHeight w:val="402"/>
        </w:trPr>
        <w:tc>
          <w:tcPr>
            <w:tcW w:w="2127" w:type="dxa"/>
          </w:tcPr>
          <w:p w14:paraId="0A32B72F" w14:textId="77777777" w:rsidR="00C11669" w:rsidRPr="00B1332B" w:rsidRDefault="00C11669" w:rsidP="00B1332B">
            <w:pPr>
              <w:pStyle w:val="TableParagraph"/>
            </w:pPr>
            <w:r w:rsidRPr="00B1332B">
              <w:t>ИС</w:t>
            </w:r>
          </w:p>
        </w:tc>
        <w:tc>
          <w:tcPr>
            <w:tcW w:w="7405" w:type="dxa"/>
          </w:tcPr>
          <w:p w14:paraId="56AA2E3C" w14:textId="77777777" w:rsidR="00C11669" w:rsidRPr="00A36860" w:rsidRDefault="00C11669" w:rsidP="00942A4F">
            <w:pPr>
              <w:pStyle w:val="TableParagraph"/>
              <w:jc w:val="both"/>
            </w:pPr>
            <w:r w:rsidRPr="00A36860">
              <w:t xml:space="preserve">– </w:t>
            </w:r>
            <w:proofErr w:type="spellStart"/>
            <w:r w:rsidRPr="00A36860">
              <w:t>информационная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система</w:t>
            </w:r>
            <w:proofErr w:type="spellEnd"/>
            <w:r w:rsidRPr="00A36860">
              <w:t>;</w:t>
            </w:r>
          </w:p>
        </w:tc>
      </w:tr>
      <w:tr w:rsidR="00C11669" w:rsidRPr="00B1332B" w14:paraId="25B5FD18" w14:textId="77777777" w:rsidTr="00942A4F">
        <w:trPr>
          <w:trHeight w:val="402"/>
        </w:trPr>
        <w:tc>
          <w:tcPr>
            <w:tcW w:w="2127" w:type="dxa"/>
          </w:tcPr>
          <w:p w14:paraId="33A36018" w14:textId="77777777" w:rsidR="00C11669" w:rsidRPr="00B1332B" w:rsidRDefault="00C11669" w:rsidP="00B1332B">
            <w:pPr>
              <w:pStyle w:val="TableParagraph"/>
            </w:pPr>
            <w:proofErr w:type="spellStart"/>
            <w:r w:rsidRPr="00B1332B">
              <w:t>мСМДО</w:t>
            </w:r>
            <w:proofErr w:type="spellEnd"/>
          </w:p>
        </w:tc>
        <w:tc>
          <w:tcPr>
            <w:tcW w:w="7405" w:type="dxa"/>
          </w:tcPr>
          <w:p w14:paraId="1DAA34BD" w14:textId="77777777" w:rsidR="00C11669" w:rsidRPr="00A36860" w:rsidRDefault="00C11669" w:rsidP="00942A4F">
            <w:pPr>
              <w:pStyle w:val="TableParagraph"/>
              <w:jc w:val="both"/>
            </w:pPr>
            <w:r w:rsidRPr="00A36860">
              <w:t xml:space="preserve">– </w:t>
            </w:r>
            <w:proofErr w:type="spellStart"/>
            <w:r w:rsidRPr="00A36860">
              <w:t>модернизированная</w:t>
            </w:r>
            <w:proofErr w:type="spellEnd"/>
            <w:r w:rsidRPr="00A36860">
              <w:t xml:space="preserve"> СМДО;</w:t>
            </w:r>
          </w:p>
        </w:tc>
      </w:tr>
      <w:tr w:rsidR="00C11669" w:rsidRPr="00E87B8C" w14:paraId="12EA6996" w14:textId="77777777" w:rsidTr="00942A4F">
        <w:trPr>
          <w:trHeight w:val="401"/>
        </w:trPr>
        <w:tc>
          <w:tcPr>
            <w:tcW w:w="2127" w:type="dxa"/>
          </w:tcPr>
          <w:p w14:paraId="51BB51AB" w14:textId="77777777" w:rsidR="00C11669" w:rsidRPr="00B1332B" w:rsidRDefault="00C11669" w:rsidP="00B1332B">
            <w:pPr>
              <w:pStyle w:val="TableParagraph"/>
            </w:pPr>
            <w:r w:rsidRPr="00B1332B">
              <w:t>НПА</w:t>
            </w:r>
          </w:p>
        </w:tc>
        <w:tc>
          <w:tcPr>
            <w:tcW w:w="7405" w:type="dxa"/>
          </w:tcPr>
          <w:p w14:paraId="1A38DFB2" w14:textId="77777777" w:rsidR="00C11669" w:rsidRPr="00DC4E33" w:rsidRDefault="00C11669" w:rsidP="00942A4F">
            <w:pPr>
              <w:pStyle w:val="TableParagraph"/>
              <w:jc w:val="both"/>
              <w:rPr>
                <w:lang w:val="ru-RU"/>
              </w:rPr>
            </w:pPr>
            <w:r w:rsidRPr="00DC4E33">
              <w:rPr>
                <w:lang w:val="ru-RU"/>
              </w:rPr>
              <w:t>– нормативный правовой акт Республики Беларусь;</w:t>
            </w:r>
          </w:p>
        </w:tc>
      </w:tr>
      <w:tr w:rsidR="00C11669" w:rsidRPr="00B1332B" w14:paraId="54843CBE" w14:textId="77777777" w:rsidTr="00942A4F">
        <w:trPr>
          <w:trHeight w:val="402"/>
        </w:trPr>
        <w:tc>
          <w:tcPr>
            <w:tcW w:w="2127" w:type="dxa"/>
          </w:tcPr>
          <w:p w14:paraId="45E162A1" w14:textId="77777777" w:rsidR="00C11669" w:rsidRPr="00B1332B" w:rsidRDefault="00C11669" w:rsidP="00B1332B">
            <w:pPr>
              <w:pStyle w:val="TableParagraph"/>
            </w:pPr>
            <w:r w:rsidRPr="00B1332B">
              <w:t>НСИ</w:t>
            </w:r>
          </w:p>
        </w:tc>
        <w:tc>
          <w:tcPr>
            <w:tcW w:w="7405" w:type="dxa"/>
          </w:tcPr>
          <w:p w14:paraId="72918ABC" w14:textId="77777777" w:rsidR="00C11669" w:rsidRPr="00A36860" w:rsidRDefault="00C11669" w:rsidP="00942A4F">
            <w:pPr>
              <w:pStyle w:val="TableParagraph"/>
              <w:jc w:val="both"/>
            </w:pPr>
            <w:r w:rsidRPr="00A36860">
              <w:t xml:space="preserve">– </w:t>
            </w:r>
            <w:proofErr w:type="spellStart"/>
            <w:r w:rsidRPr="00A36860">
              <w:t>нормативно-справочная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информация</w:t>
            </w:r>
            <w:proofErr w:type="spellEnd"/>
            <w:r w:rsidRPr="00A36860">
              <w:t>;</w:t>
            </w:r>
          </w:p>
        </w:tc>
      </w:tr>
      <w:tr w:rsidR="00C11669" w:rsidRPr="00B1332B" w14:paraId="5C7D57F9" w14:textId="77777777" w:rsidTr="00942A4F">
        <w:trPr>
          <w:trHeight w:val="723"/>
        </w:trPr>
        <w:tc>
          <w:tcPr>
            <w:tcW w:w="2127" w:type="dxa"/>
          </w:tcPr>
          <w:p w14:paraId="701B14F8" w14:textId="77777777" w:rsidR="00C11669" w:rsidRPr="00B1332B" w:rsidRDefault="00C11669" w:rsidP="00B1332B">
            <w:pPr>
              <w:pStyle w:val="TableParagraph"/>
            </w:pPr>
            <w:r w:rsidRPr="00B1332B">
              <w:t>ОАИС</w:t>
            </w:r>
          </w:p>
        </w:tc>
        <w:tc>
          <w:tcPr>
            <w:tcW w:w="7405" w:type="dxa"/>
          </w:tcPr>
          <w:p w14:paraId="5A006707" w14:textId="77777777" w:rsidR="00C11669" w:rsidRPr="00A36860" w:rsidRDefault="00C11669" w:rsidP="00942A4F">
            <w:pPr>
              <w:pStyle w:val="TableParagraph"/>
              <w:jc w:val="both"/>
            </w:pPr>
            <w:r w:rsidRPr="00A36860">
              <w:t xml:space="preserve">– </w:t>
            </w:r>
            <w:proofErr w:type="spellStart"/>
            <w:r w:rsidRPr="00A36860">
              <w:t>общегосударственная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автоматизированная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информационная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система</w:t>
            </w:r>
            <w:proofErr w:type="spellEnd"/>
            <w:r w:rsidRPr="00A36860">
              <w:t>;</w:t>
            </w:r>
          </w:p>
        </w:tc>
      </w:tr>
      <w:tr w:rsidR="00C11669" w:rsidRPr="00B1332B" w14:paraId="5A35F45B" w14:textId="77777777" w:rsidTr="00942A4F">
        <w:trPr>
          <w:trHeight w:val="403"/>
        </w:trPr>
        <w:tc>
          <w:tcPr>
            <w:tcW w:w="2127" w:type="dxa"/>
          </w:tcPr>
          <w:p w14:paraId="4FA4E2E4" w14:textId="77777777" w:rsidR="00C11669" w:rsidRPr="00B1332B" w:rsidRDefault="00C11669" w:rsidP="00B1332B">
            <w:pPr>
              <w:pStyle w:val="TableParagraph"/>
            </w:pPr>
            <w:r w:rsidRPr="00B1332B">
              <w:t>ПК</w:t>
            </w:r>
          </w:p>
        </w:tc>
        <w:tc>
          <w:tcPr>
            <w:tcW w:w="7405" w:type="dxa"/>
          </w:tcPr>
          <w:p w14:paraId="03A13334" w14:textId="77777777" w:rsidR="00C11669" w:rsidRPr="00A36860" w:rsidRDefault="00C11669" w:rsidP="00942A4F">
            <w:pPr>
              <w:pStyle w:val="TableParagraph"/>
              <w:jc w:val="both"/>
            </w:pPr>
            <w:r w:rsidRPr="00A36860">
              <w:t xml:space="preserve">– </w:t>
            </w:r>
            <w:proofErr w:type="spellStart"/>
            <w:r w:rsidRPr="00A36860">
              <w:t>программный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комплекс</w:t>
            </w:r>
            <w:proofErr w:type="spellEnd"/>
            <w:r w:rsidRPr="00A36860">
              <w:t>;</w:t>
            </w:r>
          </w:p>
        </w:tc>
      </w:tr>
      <w:tr w:rsidR="00C11669" w:rsidRPr="00B1332B" w14:paraId="353BA869" w14:textId="77777777" w:rsidTr="00942A4F">
        <w:trPr>
          <w:trHeight w:val="401"/>
        </w:trPr>
        <w:tc>
          <w:tcPr>
            <w:tcW w:w="2127" w:type="dxa"/>
          </w:tcPr>
          <w:p w14:paraId="62EC362D" w14:textId="77777777" w:rsidR="00C11669" w:rsidRPr="00B1332B" w:rsidRDefault="00C11669" w:rsidP="00B1332B">
            <w:pPr>
              <w:pStyle w:val="TableParagraph"/>
            </w:pPr>
            <w:r w:rsidRPr="00B1332B">
              <w:t>ПО</w:t>
            </w:r>
          </w:p>
        </w:tc>
        <w:tc>
          <w:tcPr>
            <w:tcW w:w="7405" w:type="dxa"/>
          </w:tcPr>
          <w:p w14:paraId="1AE74480" w14:textId="77777777" w:rsidR="00C11669" w:rsidRPr="00A36860" w:rsidRDefault="00C11669" w:rsidP="00942A4F">
            <w:pPr>
              <w:pStyle w:val="TableParagraph"/>
              <w:jc w:val="both"/>
            </w:pPr>
            <w:r w:rsidRPr="00A36860">
              <w:t xml:space="preserve">– </w:t>
            </w:r>
            <w:proofErr w:type="spellStart"/>
            <w:r w:rsidRPr="00A36860">
              <w:t>программное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обеспечение</w:t>
            </w:r>
            <w:proofErr w:type="spellEnd"/>
            <w:r w:rsidRPr="00A36860">
              <w:t>;</w:t>
            </w:r>
          </w:p>
        </w:tc>
      </w:tr>
      <w:tr w:rsidR="00C11669" w:rsidRPr="00B1332B" w14:paraId="6DE58B5C" w14:textId="77777777" w:rsidTr="00942A4F">
        <w:trPr>
          <w:trHeight w:val="402"/>
        </w:trPr>
        <w:tc>
          <w:tcPr>
            <w:tcW w:w="2127" w:type="dxa"/>
          </w:tcPr>
          <w:p w14:paraId="4CB889AD" w14:textId="77777777" w:rsidR="00C11669" w:rsidRPr="00B1332B" w:rsidRDefault="00C11669" w:rsidP="00B1332B">
            <w:pPr>
              <w:pStyle w:val="TableParagraph"/>
            </w:pPr>
            <w:r w:rsidRPr="00B1332B">
              <w:t>РУЦ</w:t>
            </w:r>
          </w:p>
        </w:tc>
        <w:tc>
          <w:tcPr>
            <w:tcW w:w="7405" w:type="dxa"/>
          </w:tcPr>
          <w:p w14:paraId="5E86A144" w14:textId="77777777" w:rsidR="00C11669" w:rsidRPr="00A36860" w:rsidRDefault="00C11669" w:rsidP="00942A4F">
            <w:pPr>
              <w:pStyle w:val="TableParagraph"/>
              <w:jc w:val="both"/>
            </w:pPr>
            <w:r w:rsidRPr="00A36860">
              <w:t xml:space="preserve">– </w:t>
            </w:r>
            <w:proofErr w:type="spellStart"/>
            <w:r w:rsidRPr="00A36860">
              <w:t>Республиканский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удостоверяющий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центр</w:t>
            </w:r>
            <w:proofErr w:type="spellEnd"/>
            <w:r w:rsidRPr="00A36860">
              <w:t>;</w:t>
            </w:r>
          </w:p>
        </w:tc>
      </w:tr>
      <w:tr w:rsidR="00C11669" w:rsidRPr="00B1332B" w14:paraId="31555387" w14:textId="77777777" w:rsidTr="00942A4F">
        <w:trPr>
          <w:trHeight w:val="402"/>
        </w:trPr>
        <w:tc>
          <w:tcPr>
            <w:tcW w:w="2127" w:type="dxa"/>
          </w:tcPr>
          <w:p w14:paraId="1A204A93" w14:textId="77777777" w:rsidR="00C11669" w:rsidRPr="00B1332B" w:rsidRDefault="00C11669" w:rsidP="00B1332B">
            <w:pPr>
              <w:pStyle w:val="TableParagraph"/>
            </w:pPr>
            <w:r w:rsidRPr="00B1332B">
              <w:t>СКЗИ</w:t>
            </w:r>
          </w:p>
        </w:tc>
        <w:tc>
          <w:tcPr>
            <w:tcW w:w="7405" w:type="dxa"/>
          </w:tcPr>
          <w:p w14:paraId="63D9B082" w14:textId="77777777" w:rsidR="00C11669" w:rsidRPr="00A36860" w:rsidRDefault="00C11669" w:rsidP="00942A4F">
            <w:pPr>
              <w:pStyle w:val="TableParagraph"/>
              <w:jc w:val="both"/>
            </w:pPr>
            <w:r w:rsidRPr="00A36860">
              <w:t xml:space="preserve">– </w:t>
            </w:r>
            <w:proofErr w:type="spellStart"/>
            <w:r w:rsidRPr="00A36860">
              <w:t>средства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криптографической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защиты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информации</w:t>
            </w:r>
            <w:proofErr w:type="spellEnd"/>
            <w:r w:rsidRPr="00A36860">
              <w:t>;</w:t>
            </w:r>
          </w:p>
        </w:tc>
      </w:tr>
      <w:tr w:rsidR="00C11669" w:rsidRPr="00B1332B" w14:paraId="20585411" w14:textId="77777777" w:rsidTr="00942A4F">
        <w:trPr>
          <w:trHeight w:val="402"/>
        </w:trPr>
        <w:tc>
          <w:tcPr>
            <w:tcW w:w="2127" w:type="dxa"/>
          </w:tcPr>
          <w:p w14:paraId="317235E4" w14:textId="77777777" w:rsidR="00C11669" w:rsidRPr="00B1332B" w:rsidRDefault="00C11669" w:rsidP="00B1332B">
            <w:pPr>
              <w:pStyle w:val="TableParagraph"/>
            </w:pPr>
            <w:r w:rsidRPr="00B1332B">
              <w:t>СЗИ</w:t>
            </w:r>
          </w:p>
        </w:tc>
        <w:tc>
          <w:tcPr>
            <w:tcW w:w="7405" w:type="dxa"/>
          </w:tcPr>
          <w:p w14:paraId="058A2920" w14:textId="77777777" w:rsidR="00C11669" w:rsidRPr="00A36860" w:rsidRDefault="00C11669" w:rsidP="00942A4F">
            <w:pPr>
              <w:pStyle w:val="TableParagraph"/>
              <w:jc w:val="both"/>
            </w:pPr>
            <w:r w:rsidRPr="00A36860">
              <w:t xml:space="preserve">– </w:t>
            </w:r>
            <w:proofErr w:type="spellStart"/>
            <w:r w:rsidRPr="00A36860">
              <w:t>система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защиты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информации</w:t>
            </w:r>
            <w:proofErr w:type="spellEnd"/>
            <w:r w:rsidR="00611AC4" w:rsidRPr="00A36860">
              <w:t>;</w:t>
            </w:r>
          </w:p>
        </w:tc>
      </w:tr>
      <w:tr w:rsidR="00C11669" w:rsidRPr="00E87B8C" w14:paraId="7DBE74CA" w14:textId="77777777" w:rsidTr="00942A4F">
        <w:trPr>
          <w:trHeight w:val="722"/>
        </w:trPr>
        <w:tc>
          <w:tcPr>
            <w:tcW w:w="2127" w:type="dxa"/>
          </w:tcPr>
          <w:p w14:paraId="779DE6CA" w14:textId="77777777" w:rsidR="00C11669" w:rsidRPr="00B1332B" w:rsidRDefault="00C11669" w:rsidP="00B1332B">
            <w:pPr>
              <w:pStyle w:val="TableParagraph"/>
            </w:pPr>
            <w:r w:rsidRPr="00B1332B">
              <w:t>СМДО</w:t>
            </w:r>
          </w:p>
        </w:tc>
        <w:tc>
          <w:tcPr>
            <w:tcW w:w="7405" w:type="dxa"/>
          </w:tcPr>
          <w:p w14:paraId="7FABD2AF" w14:textId="77777777" w:rsidR="00C11669" w:rsidRPr="00DC4E33" w:rsidRDefault="00C11669" w:rsidP="00942A4F">
            <w:pPr>
              <w:pStyle w:val="TableParagraph"/>
              <w:jc w:val="both"/>
              <w:rPr>
                <w:lang w:val="ru-RU"/>
              </w:rPr>
            </w:pPr>
            <w:r w:rsidRPr="00DC4E33">
              <w:rPr>
                <w:lang w:val="ru-RU"/>
              </w:rPr>
              <w:t>– система межведомственного документооборота государственных органов Республики Беларусь;</w:t>
            </w:r>
          </w:p>
        </w:tc>
      </w:tr>
      <w:tr w:rsidR="00C11669" w:rsidRPr="00B1332B" w14:paraId="6D88E7B1" w14:textId="77777777" w:rsidTr="00942A4F">
        <w:trPr>
          <w:trHeight w:val="403"/>
        </w:trPr>
        <w:tc>
          <w:tcPr>
            <w:tcW w:w="2127" w:type="dxa"/>
          </w:tcPr>
          <w:p w14:paraId="0E9354E9" w14:textId="77777777" w:rsidR="00C11669" w:rsidRPr="00B1332B" w:rsidRDefault="00C11669" w:rsidP="00B1332B">
            <w:pPr>
              <w:pStyle w:val="TableParagraph"/>
            </w:pPr>
            <w:r w:rsidRPr="00B1332B">
              <w:t>СОК</w:t>
            </w:r>
          </w:p>
        </w:tc>
        <w:tc>
          <w:tcPr>
            <w:tcW w:w="7405" w:type="dxa"/>
          </w:tcPr>
          <w:p w14:paraId="452D14EF" w14:textId="77777777" w:rsidR="00C11669" w:rsidRPr="00A36860" w:rsidRDefault="00C11669" w:rsidP="00942A4F">
            <w:pPr>
              <w:pStyle w:val="TableParagraph"/>
              <w:jc w:val="both"/>
            </w:pPr>
            <w:r w:rsidRPr="00A36860">
              <w:t xml:space="preserve">– </w:t>
            </w:r>
            <w:hyperlink r:id="rId15">
              <w:proofErr w:type="spellStart"/>
              <w:r w:rsidRPr="00A36860">
                <w:t>сертификат</w:t>
              </w:r>
              <w:proofErr w:type="spellEnd"/>
              <w:r w:rsidRPr="00A36860">
                <w:t xml:space="preserve"> </w:t>
              </w:r>
              <w:proofErr w:type="spellStart"/>
              <w:r w:rsidRPr="00A36860">
                <w:t>открытого</w:t>
              </w:r>
              <w:proofErr w:type="spellEnd"/>
              <w:r w:rsidRPr="00A36860">
                <w:t xml:space="preserve"> </w:t>
              </w:r>
              <w:proofErr w:type="spellStart"/>
              <w:r w:rsidRPr="00A36860">
                <w:t>ключа</w:t>
              </w:r>
              <w:proofErr w:type="spellEnd"/>
            </w:hyperlink>
            <w:r w:rsidRPr="00A36860">
              <w:t>;</w:t>
            </w:r>
          </w:p>
        </w:tc>
      </w:tr>
      <w:tr w:rsidR="00C11669" w:rsidRPr="00B1332B" w14:paraId="6FB671EE" w14:textId="77777777" w:rsidTr="00942A4F">
        <w:trPr>
          <w:trHeight w:val="401"/>
        </w:trPr>
        <w:tc>
          <w:tcPr>
            <w:tcW w:w="2127" w:type="dxa"/>
          </w:tcPr>
          <w:p w14:paraId="382D6D75" w14:textId="77777777" w:rsidR="00C11669" w:rsidRPr="00B1332B" w:rsidRDefault="00C11669" w:rsidP="00B1332B">
            <w:pPr>
              <w:pStyle w:val="TableParagraph"/>
            </w:pPr>
            <w:r w:rsidRPr="00B1332B">
              <w:t>СУБД</w:t>
            </w:r>
          </w:p>
        </w:tc>
        <w:tc>
          <w:tcPr>
            <w:tcW w:w="7405" w:type="dxa"/>
          </w:tcPr>
          <w:p w14:paraId="41CCFA98" w14:textId="77777777" w:rsidR="00C11669" w:rsidRPr="00A36860" w:rsidRDefault="00C11669" w:rsidP="00942A4F">
            <w:pPr>
              <w:pStyle w:val="TableParagraph"/>
              <w:jc w:val="both"/>
            </w:pPr>
            <w:r w:rsidRPr="00A36860">
              <w:t xml:space="preserve">– </w:t>
            </w:r>
            <w:proofErr w:type="spellStart"/>
            <w:r w:rsidRPr="00A36860">
              <w:t>система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управления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базами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данных</w:t>
            </w:r>
            <w:proofErr w:type="spellEnd"/>
            <w:r w:rsidRPr="00A36860">
              <w:t>;</w:t>
            </w:r>
          </w:p>
        </w:tc>
      </w:tr>
      <w:tr w:rsidR="00C11669" w:rsidRPr="00B1332B" w14:paraId="66885FB8" w14:textId="77777777" w:rsidTr="00942A4F">
        <w:trPr>
          <w:trHeight w:val="401"/>
        </w:trPr>
        <w:tc>
          <w:tcPr>
            <w:tcW w:w="2127" w:type="dxa"/>
          </w:tcPr>
          <w:p w14:paraId="453DBA10" w14:textId="77777777" w:rsidR="00C11669" w:rsidRPr="00B1332B" w:rsidRDefault="00C11669" w:rsidP="00B1332B">
            <w:pPr>
              <w:pStyle w:val="TableParagraph"/>
            </w:pPr>
            <w:r w:rsidRPr="00B1332B">
              <w:t>ТНПА</w:t>
            </w:r>
          </w:p>
        </w:tc>
        <w:tc>
          <w:tcPr>
            <w:tcW w:w="7405" w:type="dxa"/>
          </w:tcPr>
          <w:p w14:paraId="6C17C25D" w14:textId="77777777" w:rsidR="00C11669" w:rsidRPr="00A36860" w:rsidRDefault="00C11669" w:rsidP="00942A4F">
            <w:pPr>
              <w:pStyle w:val="TableParagraph"/>
              <w:jc w:val="both"/>
            </w:pPr>
            <w:r w:rsidRPr="00A36860">
              <w:t xml:space="preserve">– </w:t>
            </w:r>
            <w:proofErr w:type="spellStart"/>
            <w:r w:rsidRPr="00A36860">
              <w:t>технический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нормативный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правовой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акт</w:t>
            </w:r>
            <w:proofErr w:type="spellEnd"/>
            <w:r w:rsidRPr="00A36860">
              <w:t>;</w:t>
            </w:r>
          </w:p>
        </w:tc>
      </w:tr>
      <w:tr w:rsidR="00C11669" w:rsidRPr="00B1332B" w14:paraId="39E1DD8B" w14:textId="77777777" w:rsidTr="00942A4F">
        <w:trPr>
          <w:trHeight w:val="401"/>
        </w:trPr>
        <w:tc>
          <w:tcPr>
            <w:tcW w:w="2127" w:type="dxa"/>
          </w:tcPr>
          <w:p w14:paraId="18CD1274" w14:textId="77777777" w:rsidR="00C11669" w:rsidRPr="00B1332B" w:rsidRDefault="00C11669" w:rsidP="00B1332B">
            <w:pPr>
              <w:pStyle w:val="TableParagraph"/>
            </w:pPr>
            <w:r w:rsidRPr="00B1332B">
              <w:t>УСД</w:t>
            </w:r>
          </w:p>
        </w:tc>
        <w:tc>
          <w:tcPr>
            <w:tcW w:w="7405" w:type="dxa"/>
          </w:tcPr>
          <w:p w14:paraId="0E49A23E" w14:textId="77777777" w:rsidR="00C11669" w:rsidRPr="00A36860" w:rsidRDefault="00C11669" w:rsidP="00942A4F">
            <w:pPr>
              <w:pStyle w:val="TableParagraph"/>
              <w:jc w:val="both"/>
            </w:pPr>
            <w:r w:rsidRPr="00A36860">
              <w:t xml:space="preserve">– </w:t>
            </w:r>
            <w:proofErr w:type="spellStart"/>
            <w:r w:rsidRPr="00A36860">
              <w:t>универсальная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система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доступа</w:t>
            </w:r>
            <w:proofErr w:type="spellEnd"/>
            <w:r w:rsidRPr="00A36860">
              <w:t>;</w:t>
            </w:r>
          </w:p>
        </w:tc>
      </w:tr>
      <w:tr w:rsidR="00C11669" w:rsidRPr="00B1332B" w14:paraId="6465A29A" w14:textId="77777777" w:rsidTr="00942A4F">
        <w:trPr>
          <w:trHeight w:val="355"/>
        </w:trPr>
        <w:tc>
          <w:tcPr>
            <w:tcW w:w="2127" w:type="dxa"/>
          </w:tcPr>
          <w:p w14:paraId="28FD001A" w14:textId="77777777" w:rsidR="00C11669" w:rsidRPr="00B1332B" w:rsidRDefault="00C11669" w:rsidP="00B1332B">
            <w:pPr>
              <w:pStyle w:val="TableParagraph"/>
            </w:pPr>
            <w:r w:rsidRPr="00B1332B">
              <w:t>ЭУ</w:t>
            </w:r>
          </w:p>
        </w:tc>
        <w:tc>
          <w:tcPr>
            <w:tcW w:w="7405" w:type="dxa"/>
          </w:tcPr>
          <w:p w14:paraId="0CF9C0C9" w14:textId="77777777" w:rsidR="00C11669" w:rsidRPr="00A36860" w:rsidRDefault="00C11669" w:rsidP="00942A4F">
            <w:pPr>
              <w:pStyle w:val="TableParagraph"/>
              <w:jc w:val="both"/>
            </w:pPr>
            <w:r w:rsidRPr="00A36860">
              <w:t xml:space="preserve">– </w:t>
            </w:r>
            <w:proofErr w:type="spellStart"/>
            <w:r w:rsidRPr="00A36860">
              <w:t>электронная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услуга</w:t>
            </w:r>
            <w:proofErr w:type="spellEnd"/>
            <w:r w:rsidRPr="00A36860">
              <w:t>;</w:t>
            </w:r>
          </w:p>
        </w:tc>
      </w:tr>
      <w:tr w:rsidR="00C11669" w:rsidRPr="00B1332B" w14:paraId="1E60ABAE" w14:textId="77777777" w:rsidTr="00942A4F">
        <w:trPr>
          <w:trHeight w:val="357"/>
        </w:trPr>
        <w:tc>
          <w:tcPr>
            <w:tcW w:w="2127" w:type="dxa"/>
          </w:tcPr>
          <w:p w14:paraId="2A1BE801" w14:textId="77777777" w:rsidR="00C11669" w:rsidRPr="00B1332B" w:rsidRDefault="00C11669" w:rsidP="00B1332B">
            <w:pPr>
              <w:pStyle w:val="TableParagraph"/>
            </w:pPr>
            <w:r w:rsidRPr="00B1332B">
              <w:t>ЭЦП</w:t>
            </w:r>
          </w:p>
        </w:tc>
        <w:tc>
          <w:tcPr>
            <w:tcW w:w="7405" w:type="dxa"/>
          </w:tcPr>
          <w:p w14:paraId="0BA04416" w14:textId="77777777" w:rsidR="00C11669" w:rsidRPr="00A36860" w:rsidRDefault="00C11669" w:rsidP="00942A4F">
            <w:pPr>
              <w:pStyle w:val="TableParagraph"/>
              <w:jc w:val="both"/>
            </w:pPr>
            <w:r w:rsidRPr="00A36860">
              <w:t xml:space="preserve">– </w:t>
            </w:r>
            <w:proofErr w:type="spellStart"/>
            <w:r w:rsidRPr="00A36860">
              <w:t>электронная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цифровая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подпись</w:t>
            </w:r>
            <w:proofErr w:type="spellEnd"/>
            <w:r w:rsidRPr="00A36860">
              <w:t>;</w:t>
            </w:r>
          </w:p>
        </w:tc>
      </w:tr>
      <w:tr w:rsidR="00C11669" w:rsidRPr="00BB2CC9" w14:paraId="2F2DE7EF" w14:textId="77777777" w:rsidTr="00942A4F">
        <w:trPr>
          <w:trHeight w:val="725"/>
        </w:trPr>
        <w:tc>
          <w:tcPr>
            <w:tcW w:w="2127" w:type="dxa"/>
          </w:tcPr>
          <w:p w14:paraId="7DA6E1B6" w14:textId="77777777" w:rsidR="00C11669" w:rsidRPr="00B1332B" w:rsidRDefault="00C11669" w:rsidP="00B1332B">
            <w:pPr>
              <w:pStyle w:val="TableParagraph"/>
            </w:pPr>
            <w:r w:rsidRPr="00B1332B">
              <w:t>API</w:t>
            </w:r>
          </w:p>
        </w:tc>
        <w:tc>
          <w:tcPr>
            <w:tcW w:w="7405" w:type="dxa"/>
          </w:tcPr>
          <w:p w14:paraId="062E0978" w14:textId="77777777" w:rsidR="00C11669" w:rsidRPr="00A36860" w:rsidRDefault="00C11669" w:rsidP="00942A4F">
            <w:pPr>
              <w:pStyle w:val="TableParagraph"/>
              <w:jc w:val="both"/>
            </w:pPr>
            <w:r w:rsidRPr="00A36860">
              <w:t xml:space="preserve">– application programming interface – </w:t>
            </w:r>
            <w:proofErr w:type="spellStart"/>
            <w:r w:rsidRPr="00A36860">
              <w:t>программный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интерфейс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приложения</w:t>
            </w:r>
            <w:proofErr w:type="spellEnd"/>
            <w:r w:rsidRPr="00A36860">
              <w:t>;</w:t>
            </w:r>
          </w:p>
        </w:tc>
      </w:tr>
      <w:tr w:rsidR="00C11669" w:rsidRPr="00E87B8C" w14:paraId="154C4F1B" w14:textId="77777777" w:rsidTr="00942A4F">
        <w:trPr>
          <w:trHeight w:val="1045"/>
        </w:trPr>
        <w:tc>
          <w:tcPr>
            <w:tcW w:w="2127" w:type="dxa"/>
          </w:tcPr>
          <w:p w14:paraId="0F277D2A" w14:textId="77777777" w:rsidR="00C11669" w:rsidRPr="00B1332B" w:rsidRDefault="00C11669" w:rsidP="00B1332B">
            <w:pPr>
              <w:pStyle w:val="TableParagraph"/>
            </w:pPr>
            <w:r w:rsidRPr="00B1332B">
              <w:t>HTTPS</w:t>
            </w:r>
          </w:p>
        </w:tc>
        <w:tc>
          <w:tcPr>
            <w:tcW w:w="7405" w:type="dxa"/>
          </w:tcPr>
          <w:p w14:paraId="78F976B7" w14:textId="77777777" w:rsidR="00C11669" w:rsidRPr="00DC4E33" w:rsidRDefault="00C11669" w:rsidP="00942A4F">
            <w:pPr>
              <w:pStyle w:val="TableParagraph"/>
              <w:jc w:val="both"/>
              <w:rPr>
                <w:lang w:val="ru-RU"/>
              </w:rPr>
            </w:pPr>
            <w:r w:rsidRPr="00DC4E33">
              <w:rPr>
                <w:lang w:val="ru-RU"/>
              </w:rPr>
              <w:t xml:space="preserve">– </w:t>
            </w:r>
            <w:proofErr w:type="spellStart"/>
            <w:r w:rsidRPr="00A36860">
              <w:t>HyperText</w:t>
            </w:r>
            <w:proofErr w:type="spellEnd"/>
            <w:r w:rsidRPr="00DC4E33">
              <w:rPr>
                <w:lang w:val="ru-RU"/>
              </w:rPr>
              <w:t xml:space="preserve"> </w:t>
            </w:r>
            <w:r w:rsidRPr="00A36860">
              <w:t>Transfer</w:t>
            </w:r>
            <w:r w:rsidRPr="00DC4E33">
              <w:rPr>
                <w:lang w:val="ru-RU"/>
              </w:rPr>
              <w:t xml:space="preserve"> </w:t>
            </w:r>
            <w:r w:rsidRPr="00A36860">
              <w:t>Protocol</w:t>
            </w:r>
            <w:r w:rsidRPr="00DC4E33">
              <w:rPr>
                <w:lang w:val="ru-RU"/>
              </w:rPr>
              <w:t xml:space="preserve"> </w:t>
            </w:r>
            <w:r w:rsidRPr="00A36860">
              <w:t>Secure</w:t>
            </w:r>
            <w:r w:rsidRPr="00DC4E33">
              <w:rPr>
                <w:lang w:val="ru-RU"/>
              </w:rPr>
              <w:t xml:space="preserve">- расширение протокола </w:t>
            </w:r>
            <w:r w:rsidRPr="00A36860">
              <w:t>HTTP</w:t>
            </w:r>
            <w:r w:rsidRPr="00DC4E33">
              <w:rPr>
                <w:lang w:val="ru-RU"/>
              </w:rPr>
              <w:t xml:space="preserve"> для поддержки шифрования в целях повышения безопасности;</w:t>
            </w:r>
          </w:p>
        </w:tc>
      </w:tr>
      <w:tr w:rsidR="00C11669" w:rsidRPr="00BB2CC9" w14:paraId="3C63B8C3" w14:textId="77777777" w:rsidTr="00942A4F">
        <w:trPr>
          <w:trHeight w:val="723"/>
        </w:trPr>
        <w:tc>
          <w:tcPr>
            <w:tcW w:w="2127" w:type="dxa"/>
          </w:tcPr>
          <w:p w14:paraId="2B8385C4" w14:textId="77777777" w:rsidR="00C11669" w:rsidRPr="00B1332B" w:rsidRDefault="00C11669" w:rsidP="00B1332B">
            <w:pPr>
              <w:pStyle w:val="TableParagraph"/>
            </w:pPr>
            <w:r w:rsidRPr="00B1332B">
              <w:t>SIM</w:t>
            </w:r>
          </w:p>
        </w:tc>
        <w:tc>
          <w:tcPr>
            <w:tcW w:w="7405" w:type="dxa"/>
          </w:tcPr>
          <w:p w14:paraId="6FAF8A90" w14:textId="77777777" w:rsidR="00C11669" w:rsidRPr="00A36860" w:rsidRDefault="00C11669" w:rsidP="00942A4F">
            <w:pPr>
              <w:pStyle w:val="TableParagraph"/>
              <w:jc w:val="both"/>
            </w:pPr>
            <w:r w:rsidRPr="00A36860">
              <w:t xml:space="preserve">– Subscriber Identification Module — </w:t>
            </w:r>
            <w:proofErr w:type="spellStart"/>
            <w:r w:rsidRPr="00A36860">
              <w:t>модуль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идентификации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абонента</w:t>
            </w:r>
            <w:proofErr w:type="spellEnd"/>
            <w:r w:rsidRPr="00A36860">
              <w:t>;</w:t>
            </w:r>
          </w:p>
        </w:tc>
      </w:tr>
      <w:tr w:rsidR="00C11669" w:rsidRPr="00BB2CC9" w14:paraId="5ABABC27" w14:textId="77777777" w:rsidTr="00942A4F">
        <w:trPr>
          <w:trHeight w:val="724"/>
        </w:trPr>
        <w:tc>
          <w:tcPr>
            <w:tcW w:w="2127" w:type="dxa"/>
          </w:tcPr>
          <w:p w14:paraId="58B3F3D2" w14:textId="77777777" w:rsidR="00C11669" w:rsidRPr="00B1332B" w:rsidRDefault="00C11669" w:rsidP="00B1332B">
            <w:pPr>
              <w:pStyle w:val="TableParagraph"/>
            </w:pPr>
            <w:r w:rsidRPr="00B1332B">
              <w:t>SOA</w:t>
            </w:r>
          </w:p>
        </w:tc>
        <w:tc>
          <w:tcPr>
            <w:tcW w:w="7405" w:type="dxa"/>
          </w:tcPr>
          <w:p w14:paraId="0A9D971C" w14:textId="77777777" w:rsidR="00C11669" w:rsidRPr="00A36860" w:rsidRDefault="00C11669" w:rsidP="00942A4F">
            <w:pPr>
              <w:pStyle w:val="TableParagraph"/>
              <w:jc w:val="both"/>
            </w:pPr>
            <w:r w:rsidRPr="00A36860">
              <w:t xml:space="preserve">– service-oriented architecture – </w:t>
            </w:r>
            <w:proofErr w:type="spellStart"/>
            <w:r w:rsidRPr="00A36860">
              <w:t>сервис-ориентированная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архитектура</w:t>
            </w:r>
            <w:proofErr w:type="spellEnd"/>
            <w:r w:rsidRPr="00A36860">
              <w:t>;</w:t>
            </w:r>
          </w:p>
        </w:tc>
      </w:tr>
      <w:tr w:rsidR="00C11669" w:rsidRPr="00B1332B" w14:paraId="4D43E2AD" w14:textId="77777777" w:rsidTr="00942A4F">
        <w:trPr>
          <w:trHeight w:val="357"/>
        </w:trPr>
        <w:tc>
          <w:tcPr>
            <w:tcW w:w="2127" w:type="dxa"/>
          </w:tcPr>
          <w:p w14:paraId="48D0F9BC" w14:textId="77777777" w:rsidR="00C11669" w:rsidRPr="00B1332B" w:rsidRDefault="00C11669" w:rsidP="00B1332B">
            <w:pPr>
              <w:pStyle w:val="TableParagraph"/>
            </w:pPr>
            <w:r w:rsidRPr="00B1332B">
              <w:t>VDC</w:t>
            </w:r>
          </w:p>
        </w:tc>
        <w:tc>
          <w:tcPr>
            <w:tcW w:w="7405" w:type="dxa"/>
          </w:tcPr>
          <w:p w14:paraId="14098BC6" w14:textId="77777777" w:rsidR="00C11669" w:rsidRPr="00A36860" w:rsidRDefault="00C11669" w:rsidP="00942A4F">
            <w:pPr>
              <w:pStyle w:val="TableParagraph"/>
              <w:jc w:val="both"/>
            </w:pPr>
            <w:r w:rsidRPr="00A36860">
              <w:t xml:space="preserve">– Virtual Date Centre – </w:t>
            </w:r>
            <w:proofErr w:type="spellStart"/>
            <w:r w:rsidRPr="00A36860">
              <w:t>виртуальный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дата</w:t>
            </w:r>
            <w:proofErr w:type="spellEnd"/>
            <w:r w:rsidRPr="00A36860">
              <w:t xml:space="preserve"> </w:t>
            </w:r>
            <w:proofErr w:type="spellStart"/>
            <w:r w:rsidRPr="00A36860">
              <w:t>центр</w:t>
            </w:r>
            <w:proofErr w:type="spellEnd"/>
            <w:r w:rsidRPr="00A36860">
              <w:t>.</w:t>
            </w:r>
          </w:p>
        </w:tc>
      </w:tr>
      <w:tr w:rsidR="00C11669" w:rsidRPr="00B1332B" w14:paraId="49F7AF30" w14:textId="77777777" w:rsidTr="00942A4F">
        <w:trPr>
          <w:trHeight w:val="80"/>
        </w:trPr>
        <w:tc>
          <w:tcPr>
            <w:tcW w:w="2127" w:type="dxa"/>
          </w:tcPr>
          <w:p w14:paraId="405BE615" w14:textId="77777777" w:rsidR="00C11669" w:rsidRPr="00B1332B" w:rsidRDefault="00C11669" w:rsidP="00B1332B">
            <w:pPr>
              <w:pStyle w:val="TableParagraph"/>
            </w:pPr>
          </w:p>
        </w:tc>
        <w:tc>
          <w:tcPr>
            <w:tcW w:w="7405" w:type="dxa"/>
          </w:tcPr>
          <w:p w14:paraId="2096884D" w14:textId="77777777" w:rsidR="00C11669" w:rsidRPr="00B1332B" w:rsidRDefault="00C11669" w:rsidP="00B1332B">
            <w:pPr>
              <w:pStyle w:val="TableParagraph"/>
            </w:pPr>
          </w:p>
        </w:tc>
      </w:tr>
    </w:tbl>
    <w:p w14:paraId="3E08ADA3" w14:textId="77777777" w:rsidR="008851E2" w:rsidRDefault="008851E2">
      <w:pPr>
        <w:spacing w:line="302" w:lineRule="exact"/>
        <w:sectPr w:rsidR="008851E2">
          <w:pgSz w:w="11910" w:h="16840"/>
          <w:pgMar w:top="1040" w:right="460" w:bottom="1240" w:left="1500" w:header="0" w:footer="969" w:gutter="0"/>
          <w:cols w:space="720"/>
        </w:sectPr>
      </w:pPr>
    </w:p>
    <w:p w14:paraId="6DFA20F3" w14:textId="77777777" w:rsidR="008851E2" w:rsidRDefault="00A56BB5" w:rsidP="00661A4D">
      <w:pPr>
        <w:pStyle w:val="1"/>
        <w:numPr>
          <w:ilvl w:val="0"/>
          <w:numId w:val="1"/>
        </w:numPr>
        <w:tabs>
          <w:tab w:val="left" w:pos="193"/>
        </w:tabs>
        <w:spacing w:before="72"/>
        <w:ind w:left="720" w:firstLine="0"/>
        <w:jc w:val="left"/>
      </w:pPr>
      <w:bookmarkStart w:id="5" w:name="_bookmark3"/>
      <w:bookmarkEnd w:id="5"/>
      <w:r>
        <w:t>ОБЩИЕ</w:t>
      </w:r>
      <w:r>
        <w:rPr>
          <w:spacing w:val="-1"/>
        </w:rPr>
        <w:t xml:space="preserve"> </w:t>
      </w:r>
      <w:r>
        <w:t>ПОЛОЖЕНИЯ</w:t>
      </w:r>
    </w:p>
    <w:p w14:paraId="34A104B4" w14:textId="77777777" w:rsidR="009E2FBF" w:rsidRPr="007279D6" w:rsidRDefault="00A56BB5" w:rsidP="00C518F4">
      <w:pPr>
        <w:pStyle w:val="4"/>
        <w:rPr>
          <w:lang w:val="ru-RU"/>
        </w:rPr>
      </w:pPr>
      <w:r w:rsidRPr="007279D6">
        <w:rPr>
          <w:lang w:val="ru-RU"/>
        </w:rPr>
        <w:t>Настоящий</w:t>
      </w:r>
      <w:r w:rsidRPr="007279D6">
        <w:rPr>
          <w:spacing w:val="-14"/>
          <w:lang w:val="ru-RU"/>
        </w:rPr>
        <w:t xml:space="preserve"> </w:t>
      </w:r>
      <w:r w:rsidRPr="007279D6">
        <w:rPr>
          <w:lang w:val="ru-RU"/>
        </w:rPr>
        <w:t>Регламент</w:t>
      </w:r>
      <w:r w:rsidRPr="007279D6">
        <w:rPr>
          <w:spacing w:val="-15"/>
          <w:lang w:val="ru-RU"/>
        </w:rPr>
        <w:t xml:space="preserve"> </w:t>
      </w:r>
      <w:r w:rsidRPr="007279D6">
        <w:rPr>
          <w:lang w:val="ru-RU"/>
        </w:rPr>
        <w:t>разработан</w:t>
      </w:r>
      <w:r w:rsidRPr="007279D6">
        <w:rPr>
          <w:spacing w:val="-13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-15"/>
          <w:lang w:val="ru-RU"/>
        </w:rPr>
        <w:t xml:space="preserve"> </w:t>
      </w:r>
      <w:r w:rsidRPr="007279D6">
        <w:rPr>
          <w:lang w:val="ru-RU"/>
        </w:rPr>
        <w:t>рамках</w:t>
      </w:r>
      <w:r w:rsidRPr="007279D6">
        <w:rPr>
          <w:spacing w:val="-12"/>
          <w:lang w:val="ru-RU"/>
        </w:rPr>
        <w:t xml:space="preserve"> </w:t>
      </w:r>
      <w:r w:rsidRPr="007279D6">
        <w:rPr>
          <w:lang w:val="ru-RU"/>
        </w:rPr>
        <w:t>выполнения</w:t>
      </w:r>
      <w:r w:rsidRPr="007279D6">
        <w:rPr>
          <w:spacing w:val="-14"/>
          <w:lang w:val="ru-RU"/>
        </w:rPr>
        <w:t xml:space="preserve"> </w:t>
      </w:r>
      <w:r w:rsidRPr="007279D6">
        <w:rPr>
          <w:lang w:val="ru-RU"/>
        </w:rPr>
        <w:t>положений</w:t>
      </w:r>
      <w:r w:rsidRPr="007279D6">
        <w:rPr>
          <w:spacing w:val="-14"/>
          <w:lang w:val="ru-RU"/>
        </w:rPr>
        <w:t xml:space="preserve"> </w:t>
      </w:r>
      <w:r w:rsidRPr="007279D6">
        <w:rPr>
          <w:lang w:val="ru-RU"/>
        </w:rPr>
        <w:t>Указа</w:t>
      </w:r>
      <w:r w:rsidR="009E2FBF" w:rsidRPr="007279D6">
        <w:rPr>
          <w:lang w:val="ru-RU"/>
        </w:rPr>
        <w:t xml:space="preserve"> №460.</w:t>
      </w:r>
    </w:p>
    <w:p w14:paraId="203E4E0D" w14:textId="6DEAC2F0" w:rsidR="008851E2" w:rsidRPr="007279D6" w:rsidRDefault="00A56BB5" w:rsidP="00BD16FE">
      <w:pPr>
        <w:pStyle w:val="4"/>
        <w:rPr>
          <w:lang w:val="ru-RU"/>
        </w:rPr>
      </w:pPr>
      <w:r w:rsidRPr="007279D6">
        <w:rPr>
          <w:lang w:val="ru-RU"/>
        </w:rPr>
        <w:t>Регламент</w:t>
      </w:r>
      <w:r w:rsidRPr="007279D6">
        <w:rPr>
          <w:spacing w:val="44"/>
          <w:lang w:val="ru-RU"/>
        </w:rPr>
        <w:t xml:space="preserve"> </w:t>
      </w:r>
      <w:r w:rsidRPr="007279D6">
        <w:rPr>
          <w:lang w:val="ru-RU"/>
        </w:rPr>
        <w:t>содержит</w:t>
      </w:r>
      <w:r w:rsidRPr="007279D6">
        <w:rPr>
          <w:spacing w:val="46"/>
          <w:lang w:val="ru-RU"/>
        </w:rPr>
        <w:t xml:space="preserve"> </w:t>
      </w:r>
      <w:r w:rsidRPr="007279D6">
        <w:rPr>
          <w:lang w:val="ru-RU"/>
        </w:rPr>
        <w:t>общие</w:t>
      </w:r>
      <w:r w:rsidRPr="007279D6">
        <w:rPr>
          <w:spacing w:val="47"/>
          <w:lang w:val="ru-RU"/>
        </w:rPr>
        <w:t xml:space="preserve"> </w:t>
      </w:r>
      <w:r w:rsidRPr="007279D6">
        <w:rPr>
          <w:lang w:val="ru-RU"/>
        </w:rPr>
        <w:t>сведения</w:t>
      </w:r>
      <w:r w:rsidRPr="007279D6">
        <w:rPr>
          <w:spacing w:val="44"/>
          <w:lang w:val="ru-RU"/>
        </w:rPr>
        <w:t xml:space="preserve"> </w:t>
      </w:r>
      <w:r w:rsidRPr="007279D6">
        <w:rPr>
          <w:lang w:val="ru-RU"/>
        </w:rPr>
        <w:t>об</w:t>
      </w:r>
      <w:r w:rsidRPr="007279D6">
        <w:rPr>
          <w:spacing w:val="48"/>
          <w:lang w:val="ru-RU"/>
        </w:rPr>
        <w:t xml:space="preserve"> </w:t>
      </w:r>
      <w:r w:rsidRPr="007279D6">
        <w:rPr>
          <w:lang w:val="ru-RU"/>
        </w:rPr>
        <w:t>ОАИС,</w:t>
      </w:r>
      <w:r w:rsidRPr="007279D6">
        <w:rPr>
          <w:spacing w:val="46"/>
          <w:lang w:val="ru-RU"/>
        </w:rPr>
        <w:t xml:space="preserve"> </w:t>
      </w:r>
      <w:r w:rsidRPr="007279D6">
        <w:rPr>
          <w:lang w:val="ru-RU"/>
        </w:rPr>
        <w:t>определяет</w:t>
      </w:r>
      <w:r w:rsidRPr="007279D6">
        <w:rPr>
          <w:spacing w:val="46"/>
          <w:lang w:val="ru-RU"/>
        </w:rPr>
        <w:t xml:space="preserve"> </w:t>
      </w:r>
      <w:r w:rsidRPr="007279D6">
        <w:rPr>
          <w:lang w:val="ru-RU"/>
        </w:rPr>
        <w:t>порядок</w:t>
      </w:r>
      <w:r w:rsidRPr="007279D6">
        <w:rPr>
          <w:spacing w:val="45"/>
          <w:lang w:val="ru-RU"/>
        </w:rPr>
        <w:t xml:space="preserve"> </w:t>
      </w:r>
      <w:r w:rsidRPr="007279D6">
        <w:rPr>
          <w:lang w:val="ru-RU"/>
        </w:rPr>
        <w:t>и</w:t>
      </w:r>
      <w:r w:rsidR="00BD16FE" w:rsidRPr="007279D6">
        <w:rPr>
          <w:lang w:val="ru-RU"/>
        </w:rPr>
        <w:t xml:space="preserve"> </w:t>
      </w:r>
      <w:r w:rsidRPr="007279D6">
        <w:rPr>
          <w:lang w:val="ru-RU"/>
        </w:rPr>
        <w:t>условия функционирования подсистем технологического и функционального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назначения ОАИС, иных подсистем, обеспечивающих надлежащее техническое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функционирование ОАИС, а также порядок, условия размещения и оказания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(осуществления)</w:t>
      </w:r>
      <w:r w:rsidRPr="007279D6">
        <w:rPr>
          <w:spacing w:val="1"/>
          <w:lang w:val="ru-RU"/>
        </w:rPr>
        <w:t xml:space="preserve"> </w:t>
      </w:r>
      <w:r w:rsidRPr="001D0304">
        <w:rPr>
          <w:lang w:val="ru-RU"/>
        </w:rPr>
        <w:t>на</w:t>
      </w:r>
      <w:r w:rsidRPr="001D0304">
        <w:rPr>
          <w:spacing w:val="1"/>
          <w:lang w:val="ru-RU"/>
        </w:rPr>
        <w:t xml:space="preserve"> </w:t>
      </w:r>
      <w:r w:rsidRPr="001D0304">
        <w:rPr>
          <w:lang w:val="ru-RU"/>
        </w:rPr>
        <w:t>ЕПЭУ</w:t>
      </w:r>
      <w:r w:rsidRPr="001D0304">
        <w:rPr>
          <w:spacing w:val="1"/>
          <w:lang w:val="ru-RU"/>
        </w:rPr>
        <w:t xml:space="preserve"> </w:t>
      </w:r>
      <w:r w:rsidRPr="001D0304">
        <w:rPr>
          <w:lang w:val="ru-RU"/>
        </w:rPr>
        <w:t>ЭУ</w:t>
      </w:r>
      <w:r w:rsidRPr="001D0304">
        <w:rPr>
          <w:spacing w:val="1"/>
          <w:lang w:val="ru-RU"/>
        </w:rPr>
        <w:t xml:space="preserve"> </w:t>
      </w:r>
      <w:r w:rsidRPr="001D0304">
        <w:rPr>
          <w:lang w:val="ru-RU"/>
        </w:rPr>
        <w:t>(АП),</w:t>
      </w:r>
      <w:r w:rsidRPr="001D0304">
        <w:rPr>
          <w:spacing w:val="1"/>
          <w:lang w:val="ru-RU"/>
        </w:rPr>
        <w:t xml:space="preserve"> </w:t>
      </w:r>
      <w:r w:rsidRPr="001D0304">
        <w:rPr>
          <w:lang w:val="ru-RU"/>
        </w:rPr>
        <w:t>интеграции</w:t>
      </w:r>
      <w:r w:rsidRPr="001D0304">
        <w:rPr>
          <w:spacing w:val="1"/>
          <w:lang w:val="ru-RU"/>
        </w:rPr>
        <w:t xml:space="preserve"> </w:t>
      </w:r>
      <w:r w:rsidRPr="001D0304">
        <w:rPr>
          <w:lang w:val="ru-RU"/>
        </w:rPr>
        <w:t>ИР</w:t>
      </w:r>
      <w:r w:rsidRPr="001D0304">
        <w:rPr>
          <w:spacing w:val="1"/>
          <w:lang w:val="ru-RU"/>
        </w:rPr>
        <w:t xml:space="preserve"> </w:t>
      </w:r>
      <w:r w:rsidRPr="001D0304">
        <w:rPr>
          <w:lang w:val="ru-RU"/>
        </w:rPr>
        <w:t>(ИС)</w:t>
      </w:r>
      <w:r w:rsidR="00C92812" w:rsidRPr="001D0304">
        <w:rPr>
          <w:rStyle w:val="af1"/>
        </w:rPr>
        <w:footnoteReference w:id="1"/>
      </w:r>
      <w:r w:rsidRPr="001D0304">
        <w:rPr>
          <w:lang w:val="ru-RU"/>
        </w:rPr>
        <w:t>,</w:t>
      </w:r>
      <w:r w:rsidRPr="001D0304">
        <w:rPr>
          <w:spacing w:val="1"/>
          <w:lang w:val="ru-RU"/>
        </w:rPr>
        <w:t xml:space="preserve"> </w:t>
      </w:r>
      <w:r w:rsidRPr="001D0304">
        <w:rPr>
          <w:lang w:val="ru-RU"/>
        </w:rPr>
        <w:t>порядок</w:t>
      </w:r>
      <w:r w:rsidRPr="001D0304">
        <w:rPr>
          <w:spacing w:val="1"/>
          <w:lang w:val="ru-RU"/>
        </w:rPr>
        <w:t xml:space="preserve"> </w:t>
      </w:r>
      <w:r w:rsidRPr="001D0304">
        <w:rPr>
          <w:lang w:val="ru-RU"/>
        </w:rPr>
        <w:t>работы</w:t>
      </w:r>
      <w:r w:rsidRPr="001D0304">
        <w:rPr>
          <w:spacing w:val="-1"/>
          <w:lang w:val="ru-RU"/>
        </w:rPr>
        <w:t xml:space="preserve"> </w:t>
      </w:r>
      <w:r w:rsidRPr="001D0304">
        <w:rPr>
          <w:lang w:val="ru-RU"/>
        </w:rPr>
        <w:t>пользователей</w:t>
      </w:r>
      <w:r w:rsidRPr="001D0304">
        <w:rPr>
          <w:spacing w:val="1"/>
          <w:lang w:val="ru-RU"/>
        </w:rPr>
        <w:t xml:space="preserve"> </w:t>
      </w:r>
      <w:r w:rsidRPr="001D0304">
        <w:rPr>
          <w:lang w:val="ru-RU"/>
        </w:rPr>
        <w:t>ОАИС на</w:t>
      </w:r>
      <w:r w:rsidRPr="001D0304">
        <w:rPr>
          <w:spacing w:val="-1"/>
          <w:lang w:val="ru-RU"/>
        </w:rPr>
        <w:t xml:space="preserve"> </w:t>
      </w:r>
      <w:r w:rsidRPr="001D0304">
        <w:rPr>
          <w:lang w:val="ru-RU"/>
        </w:rPr>
        <w:t>ЕПЭУ.</w:t>
      </w:r>
    </w:p>
    <w:p w14:paraId="11450857" w14:textId="77777777" w:rsidR="008851E2" w:rsidRPr="007279D6" w:rsidRDefault="00A56BB5" w:rsidP="00C518F4">
      <w:pPr>
        <w:pStyle w:val="4"/>
        <w:rPr>
          <w:lang w:val="ru-RU"/>
        </w:rPr>
      </w:pPr>
      <w:r w:rsidRPr="007279D6">
        <w:rPr>
          <w:lang w:val="ru-RU"/>
        </w:rPr>
        <w:t>Требования и правила настоящего Регламента распространяются на всех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субъектов</w:t>
      </w:r>
      <w:r w:rsidRPr="007279D6">
        <w:rPr>
          <w:spacing w:val="-8"/>
          <w:lang w:val="ru-RU"/>
        </w:rPr>
        <w:t xml:space="preserve"> </w:t>
      </w:r>
      <w:r w:rsidRPr="007279D6">
        <w:rPr>
          <w:lang w:val="ru-RU"/>
        </w:rPr>
        <w:t>информационных</w:t>
      </w:r>
      <w:r w:rsidRPr="007279D6">
        <w:rPr>
          <w:spacing w:val="-8"/>
          <w:lang w:val="ru-RU"/>
        </w:rPr>
        <w:t xml:space="preserve"> </w:t>
      </w:r>
      <w:r w:rsidRPr="007279D6">
        <w:rPr>
          <w:lang w:val="ru-RU"/>
        </w:rPr>
        <w:t>отношений,</w:t>
      </w:r>
      <w:r w:rsidRPr="007279D6">
        <w:rPr>
          <w:spacing w:val="-7"/>
          <w:lang w:val="ru-RU"/>
        </w:rPr>
        <w:t xml:space="preserve"> </w:t>
      </w:r>
      <w:r w:rsidRPr="007279D6">
        <w:rPr>
          <w:lang w:val="ru-RU"/>
        </w:rPr>
        <w:t>взаимодействующих</w:t>
      </w:r>
      <w:r w:rsidRPr="007279D6">
        <w:rPr>
          <w:spacing w:val="-6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-6"/>
          <w:lang w:val="ru-RU"/>
        </w:rPr>
        <w:t xml:space="preserve"> </w:t>
      </w:r>
      <w:r w:rsidRPr="007279D6">
        <w:rPr>
          <w:lang w:val="ru-RU"/>
        </w:rPr>
        <w:t>ОАИС,</w:t>
      </w:r>
      <w:r w:rsidRPr="007279D6">
        <w:rPr>
          <w:spacing w:val="-7"/>
          <w:lang w:val="ru-RU"/>
        </w:rPr>
        <w:t xml:space="preserve"> </w:t>
      </w:r>
      <w:r w:rsidRPr="007279D6">
        <w:rPr>
          <w:lang w:val="ru-RU"/>
        </w:rPr>
        <w:t>включая</w:t>
      </w:r>
      <w:r w:rsidRPr="007279D6">
        <w:rPr>
          <w:spacing w:val="-68"/>
          <w:lang w:val="ru-RU"/>
        </w:rPr>
        <w:t xml:space="preserve"> </w:t>
      </w:r>
      <w:r w:rsidRPr="007279D6">
        <w:rPr>
          <w:lang w:val="ru-RU"/>
        </w:rPr>
        <w:t>владельцев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ИР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(ИС),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интегрированных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ОАИС,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также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информационных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посредников,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обеспечивающих</w:t>
      </w:r>
      <w:r w:rsidRPr="007279D6">
        <w:rPr>
          <w:spacing w:val="-5"/>
          <w:lang w:val="ru-RU"/>
        </w:rPr>
        <w:t xml:space="preserve"> </w:t>
      </w:r>
      <w:r w:rsidRPr="007279D6">
        <w:rPr>
          <w:lang w:val="ru-RU"/>
        </w:rPr>
        <w:t>предоставление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ЭУ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посредством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ОАИС.</w:t>
      </w:r>
    </w:p>
    <w:p w14:paraId="205DAD40" w14:textId="77777777" w:rsidR="008851E2" w:rsidRPr="007279D6" w:rsidRDefault="00A56BB5" w:rsidP="00C518F4">
      <w:pPr>
        <w:pStyle w:val="4"/>
        <w:rPr>
          <w:lang w:val="ru-RU"/>
        </w:rPr>
      </w:pPr>
      <w:r w:rsidRPr="007279D6">
        <w:rPr>
          <w:lang w:val="ru-RU"/>
        </w:rPr>
        <w:t>Изменения и (или) дополнения к Регламенту утверждаются оператором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ОАИС.</w:t>
      </w:r>
    </w:p>
    <w:p w14:paraId="7FF3BB05" w14:textId="77777777" w:rsidR="005C38B8" w:rsidRDefault="005C38B8" w:rsidP="00BD16FE">
      <w:pPr>
        <w:pStyle w:val="4"/>
        <w:rPr>
          <w:lang w:val="ru-RU"/>
        </w:rPr>
      </w:pPr>
      <w:r w:rsidRPr="005C38B8">
        <w:rPr>
          <w:lang w:val="ru-RU"/>
        </w:rPr>
        <w:t xml:space="preserve">Настоящий Регламент вступает в силу с даты его утверждения оператором ОАИС, размещается на сайте оператора ОАИС, ЕПЭУ ОАИС и ЕПЭУ </w:t>
      </w:r>
      <w:proofErr w:type="spellStart"/>
      <w:r w:rsidRPr="005C38B8">
        <w:rPr>
          <w:lang w:val="ru-RU"/>
        </w:rPr>
        <w:t>мОАИС</w:t>
      </w:r>
      <w:proofErr w:type="spellEnd"/>
      <w:r>
        <w:rPr>
          <w:lang w:val="ru-RU"/>
        </w:rPr>
        <w:t xml:space="preserve">. </w:t>
      </w:r>
    </w:p>
    <w:p w14:paraId="220D0CE9" w14:textId="7672ADCC" w:rsidR="005C38B8" w:rsidRPr="005C38B8" w:rsidRDefault="005C38B8" w:rsidP="005C38B8">
      <w:pPr>
        <w:pStyle w:val="4"/>
        <w:rPr>
          <w:szCs w:val="22"/>
          <w:lang w:val="ru-RU"/>
        </w:rPr>
      </w:pPr>
      <w:bookmarkStart w:id="6" w:name="_bookmark4"/>
      <w:bookmarkEnd w:id="6"/>
      <w:r w:rsidRPr="005C38B8">
        <w:rPr>
          <w:lang w:val="ru-RU"/>
        </w:rPr>
        <w:t>Оператор ОАИС вправе по своему усмотрению вносить изменения и (или) дополнения в настоящий Регламент, которые вступают в силу с даты их утверждения.</w:t>
      </w:r>
    </w:p>
    <w:p w14:paraId="14C7031D" w14:textId="7AA7392E" w:rsidR="00BC3F3A" w:rsidRDefault="00BC3F3A">
      <w:pPr>
        <w:rPr>
          <w:b/>
          <w:bCs/>
          <w:szCs w:val="28"/>
          <w:lang w:val="ru-RU"/>
        </w:rPr>
      </w:pPr>
      <w:r>
        <w:rPr>
          <w:lang w:val="ru-RU"/>
        </w:rPr>
        <w:br w:type="page"/>
      </w:r>
    </w:p>
    <w:p w14:paraId="7C4997D0" w14:textId="77777777" w:rsidR="006B34AD" w:rsidRPr="007279D6" w:rsidRDefault="006B34AD">
      <w:pPr>
        <w:pStyle w:val="1"/>
        <w:numPr>
          <w:ilvl w:val="0"/>
          <w:numId w:val="1"/>
        </w:numPr>
        <w:tabs>
          <w:tab w:val="left" w:pos="1266"/>
        </w:tabs>
        <w:spacing w:before="72"/>
        <w:jc w:val="both"/>
        <w:rPr>
          <w:lang w:val="ru-RU"/>
        </w:rPr>
        <w:sectPr w:rsidR="006B34AD" w:rsidRPr="007279D6">
          <w:pgSz w:w="11910" w:h="16840"/>
          <w:pgMar w:top="1040" w:right="460" w:bottom="1240" w:left="1500" w:header="0" w:footer="969" w:gutter="0"/>
          <w:cols w:space="720"/>
        </w:sectPr>
      </w:pPr>
    </w:p>
    <w:p w14:paraId="31CF3B10" w14:textId="77777777" w:rsidR="008851E2" w:rsidRDefault="00A56BB5" w:rsidP="00661A4D">
      <w:pPr>
        <w:pStyle w:val="1"/>
        <w:numPr>
          <w:ilvl w:val="0"/>
          <w:numId w:val="1"/>
        </w:numPr>
        <w:tabs>
          <w:tab w:val="left" w:pos="1266"/>
        </w:tabs>
        <w:spacing w:before="72"/>
        <w:ind w:left="720" w:firstLine="0"/>
        <w:jc w:val="both"/>
      </w:pP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ОАИС</w:t>
      </w:r>
    </w:p>
    <w:p w14:paraId="52D80822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ОАИС предназначена для обеспечения взаимодействия (Г)ИС(Р) с целью увеличения количества и повышения качества предоставляемых государственных электронных сервисов (услуг) заинтересованным субъектам информационных отношений, а также управления электронными сервисами.</w:t>
      </w:r>
    </w:p>
    <w:p w14:paraId="44BCD3E6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ОАИС является базовым компонентом государственной системы оказания ЭУ.</w:t>
      </w:r>
    </w:p>
    <w:p w14:paraId="1B19E657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Основные функции ОАИС:</w:t>
      </w:r>
    </w:p>
    <w:p w14:paraId="4BA64B88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интеграция (Г)ИР(С)) и доступ в установленном порядке субъектов информационных отношений к информации, содержащейся в них для оказания ЭУ (АП) и реализации государственных функций в электронном виде;</w:t>
      </w:r>
    </w:p>
    <w:p w14:paraId="45AC7586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предоставление государственным органам и организациям единой программно-технической и телекоммуникационной инфраструктуры для реализации ими государственных функций в электронном виде;</w:t>
      </w:r>
    </w:p>
    <w:p w14:paraId="04257CB6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устранение дублирования информации при создании и использовании информационных ресурсов;</w:t>
      </w:r>
    </w:p>
    <w:p w14:paraId="2D2DFC3A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минимизация финансовых и временных затрат при межведомственном информационном взаимодействии;</w:t>
      </w:r>
    </w:p>
    <w:p w14:paraId="58321A0E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обмен информацией между государственными органами, иными государственными организациями в целях дальнейшей оптимизации работы по обращениям граждан для выдачи справок и других документов на основе заявительного принципа «Одно окно»;</w:t>
      </w:r>
    </w:p>
    <w:p w14:paraId="151E74E3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создание единой точки доступа к информационным ресурсам государства для физических и юридических лиц</w:t>
      </w:r>
      <w:r w:rsidR="0019167D" w:rsidRPr="007279D6">
        <w:rPr>
          <w:lang w:val="ru-RU"/>
        </w:rPr>
        <w:t>;</w:t>
      </w:r>
    </w:p>
    <w:p w14:paraId="4C76EE39" w14:textId="77777777" w:rsidR="0019167D" w:rsidRPr="007279D6" w:rsidRDefault="0019167D" w:rsidP="006B34AD">
      <w:pPr>
        <w:pStyle w:val="4"/>
        <w:rPr>
          <w:lang w:val="ru-RU"/>
        </w:rPr>
      </w:pPr>
      <w:r w:rsidRPr="007279D6">
        <w:rPr>
          <w:lang w:val="ru-RU"/>
        </w:rPr>
        <w:t>организация процесса автоматизации информационного и функционального взаимодействия государственных органов в рамках выполнения поручений Главы государства.</w:t>
      </w:r>
    </w:p>
    <w:p w14:paraId="099DDEAC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Реализация функций ОАИС обеспечивается выполнением всеми участниками информационного взаимодействия следующих требований:</w:t>
      </w:r>
    </w:p>
    <w:p w14:paraId="0874176C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обеспечение технологической совместимости интегрируемых с ОАИС ИР (ИС);</w:t>
      </w:r>
    </w:p>
    <w:p w14:paraId="68B340C8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определение единых форматов и протоколов, используемых при организации информационного взаимодействия ИР (ИС) с ОАИС;</w:t>
      </w:r>
    </w:p>
    <w:p w14:paraId="3FC91B7D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прием, обработка запросов (заявлений) на оказание ЭУ и (или) осуществление АП, выдача результатов осуществляется в соответствии с установленными оператором ОАИС процедурами;</w:t>
      </w:r>
    </w:p>
    <w:p w14:paraId="2130544B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 xml:space="preserve">обеспечение аутентификации и авторизации пользователей ОАИС, в том числе с использованием идентификационной карты и иных средств ЭЦП, распространяемых в рамках </w:t>
      </w:r>
      <w:proofErr w:type="spellStart"/>
      <w:r w:rsidRPr="007279D6">
        <w:rPr>
          <w:lang w:val="ru-RU"/>
        </w:rPr>
        <w:t>ГосСУОК</w:t>
      </w:r>
      <w:proofErr w:type="spellEnd"/>
      <w:r w:rsidRPr="007279D6">
        <w:rPr>
          <w:lang w:val="ru-RU"/>
        </w:rPr>
        <w:t>;</w:t>
      </w:r>
    </w:p>
    <w:p w14:paraId="561E7878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использование сертифицированных СКЗИ для обеспечения конфиденциальности, целостности, подлинности, доступности и сохранности данных, обрабатываемых посредством ОАИС;</w:t>
      </w:r>
    </w:p>
    <w:p w14:paraId="6A006869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обеспечение технологической возможности проведения платежей при оказании ЭУ в интеграции с платежными системами, позволяющими производить оплату за ЭУ.</w:t>
      </w:r>
    </w:p>
    <w:p w14:paraId="2CB275AA" w14:textId="77777777" w:rsidR="008851E2" w:rsidRPr="006B34AD" w:rsidRDefault="00A56BB5" w:rsidP="006B34AD">
      <w:pPr>
        <w:pStyle w:val="4"/>
      </w:pPr>
      <w:r w:rsidRPr="007279D6">
        <w:rPr>
          <w:lang w:val="ru-RU"/>
        </w:rPr>
        <w:t xml:space="preserve">ОАИС зарегистрирована в Государственном регистре информационных систем Республики Беларусь. </w:t>
      </w:r>
      <w:proofErr w:type="spellStart"/>
      <w:r w:rsidRPr="006B34AD">
        <w:t>Регистрационное</w:t>
      </w:r>
      <w:proofErr w:type="spellEnd"/>
      <w:r w:rsidRPr="006B34AD">
        <w:t xml:space="preserve"> </w:t>
      </w:r>
      <w:proofErr w:type="spellStart"/>
      <w:r w:rsidRPr="006B34AD">
        <w:t>свидетельство</w:t>
      </w:r>
      <w:proofErr w:type="spellEnd"/>
      <w:r w:rsidRPr="006B34AD">
        <w:t xml:space="preserve"> </w:t>
      </w:r>
      <w:proofErr w:type="spellStart"/>
      <w:r w:rsidRPr="006B34AD">
        <w:t>от</w:t>
      </w:r>
      <w:proofErr w:type="spellEnd"/>
      <w:r w:rsidRPr="006B34AD">
        <w:t xml:space="preserve"> 06.03.2014</w:t>
      </w:r>
      <w:r w:rsidR="006B34AD">
        <w:t xml:space="preserve"> </w:t>
      </w:r>
      <w:r w:rsidRPr="006B34AD">
        <w:t>№ A-0001-02-2014.</w:t>
      </w:r>
    </w:p>
    <w:p w14:paraId="5558B55A" w14:textId="77777777" w:rsidR="0098422E" w:rsidRDefault="0098422E">
      <w:pPr>
        <w:rPr>
          <w:sz w:val="35"/>
          <w:szCs w:val="28"/>
        </w:rPr>
      </w:pPr>
      <w:r>
        <w:rPr>
          <w:sz w:val="35"/>
        </w:rPr>
        <w:br w:type="page"/>
      </w:r>
    </w:p>
    <w:p w14:paraId="4732192F" w14:textId="77777777" w:rsidR="008851E2" w:rsidRDefault="00A56BB5" w:rsidP="00661A4D">
      <w:pPr>
        <w:pStyle w:val="1"/>
        <w:numPr>
          <w:ilvl w:val="0"/>
          <w:numId w:val="1"/>
        </w:numPr>
        <w:tabs>
          <w:tab w:val="left" w:pos="1266"/>
        </w:tabs>
        <w:spacing w:before="72"/>
        <w:ind w:left="720" w:firstLine="0"/>
        <w:jc w:val="both"/>
      </w:pPr>
      <w:bookmarkStart w:id="7" w:name="_bookmark5"/>
      <w:bookmarkEnd w:id="7"/>
      <w:r>
        <w:t>ТЕХНИЧЕСКОЕ</w:t>
      </w:r>
      <w:r>
        <w:rPr>
          <w:spacing w:val="-6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ОАИС</w:t>
      </w:r>
    </w:p>
    <w:p w14:paraId="6DCD4608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ОАИС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реализована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открытой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многоуровневой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системой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на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базе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модульной архитектуры, включающая в себя слои баз данных, бизнес-логики,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взаимодействия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с пользователями ОАИС.</w:t>
      </w:r>
    </w:p>
    <w:p w14:paraId="77049DBC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Архитектурная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реализация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ОАИС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обеспечивает:</w:t>
      </w:r>
    </w:p>
    <w:p w14:paraId="072426D1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высокую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доступность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компонентов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ОАИС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–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круглосуточное,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непрерывное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функционирование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компонентов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ОАИС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планируемыми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регулярными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перерывами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на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регламентное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техническое</w:t>
      </w:r>
      <w:r w:rsidR="00AB2D71" w:rsidRPr="007279D6">
        <w:rPr>
          <w:lang w:val="ru-RU"/>
        </w:rPr>
        <w:t xml:space="preserve"> </w:t>
      </w:r>
      <w:r w:rsidRPr="007279D6">
        <w:rPr>
          <w:lang w:val="ru-RU"/>
        </w:rPr>
        <w:t>обслуживание;</w:t>
      </w:r>
    </w:p>
    <w:p w14:paraId="10F1DA99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расширяемость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–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возможность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расширения</w:t>
      </w:r>
      <w:r w:rsidRPr="007279D6">
        <w:rPr>
          <w:spacing w:val="1"/>
          <w:lang w:val="ru-RU"/>
        </w:rPr>
        <w:t xml:space="preserve"> </w:t>
      </w:r>
      <w:r w:rsidR="00BB12AE" w:rsidRPr="007279D6">
        <w:rPr>
          <w:lang w:val="ru-RU"/>
        </w:rPr>
        <w:t>функциональных возможностей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компонентов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ОАИС;</w:t>
      </w:r>
    </w:p>
    <w:p w14:paraId="295BDBAD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масштабируемость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–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возможность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компонентов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ОАИС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справляться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увеличением нагрузки путем повышения производительности, в том числе за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счет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их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кластеризации;</w:t>
      </w:r>
    </w:p>
    <w:p w14:paraId="44074940" w14:textId="77777777" w:rsidR="008851E2" w:rsidRPr="007279D6" w:rsidRDefault="00A56BB5" w:rsidP="006B34AD">
      <w:pPr>
        <w:pStyle w:val="4"/>
        <w:rPr>
          <w:lang w:val="ru-RU"/>
        </w:rPr>
      </w:pPr>
      <w:proofErr w:type="spellStart"/>
      <w:r w:rsidRPr="007279D6">
        <w:rPr>
          <w:lang w:val="ru-RU"/>
        </w:rPr>
        <w:t>интероперабельность</w:t>
      </w:r>
      <w:proofErr w:type="spellEnd"/>
      <w:r w:rsidRPr="007279D6">
        <w:rPr>
          <w:lang w:val="ru-RU"/>
        </w:rPr>
        <w:t xml:space="preserve"> – способность ИР (ИС) с открытым интерфейсом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взаимодействовать и функционировать с другими ИР (ИС) без ограничений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доступа;</w:t>
      </w:r>
    </w:p>
    <w:p w14:paraId="6691E813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возможность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интеграции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ОАИС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новых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ИР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(ИС).</w:t>
      </w:r>
    </w:p>
    <w:p w14:paraId="06811A37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 xml:space="preserve">ОАИС реализована на технологиях </w:t>
      </w:r>
      <w:r>
        <w:t>SOA</w:t>
      </w:r>
      <w:r w:rsidRPr="007279D6">
        <w:rPr>
          <w:lang w:val="ru-RU"/>
        </w:rPr>
        <w:t xml:space="preserve"> и </w:t>
      </w:r>
      <w:proofErr w:type="spellStart"/>
      <w:r w:rsidRPr="007279D6">
        <w:rPr>
          <w:lang w:val="ru-RU"/>
        </w:rPr>
        <w:t>микросервисов</w:t>
      </w:r>
      <w:proofErr w:type="spellEnd"/>
      <w:r w:rsidRPr="007279D6">
        <w:rPr>
          <w:lang w:val="ru-RU"/>
        </w:rPr>
        <w:t>, включает 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себя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независимые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компоненты,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каждый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из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которых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выполняет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отдельную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группу</w:t>
      </w:r>
      <w:r w:rsidRPr="007279D6">
        <w:rPr>
          <w:spacing w:val="-15"/>
          <w:lang w:val="ru-RU"/>
        </w:rPr>
        <w:t xml:space="preserve"> </w:t>
      </w:r>
      <w:r w:rsidRPr="007279D6">
        <w:rPr>
          <w:lang w:val="ru-RU"/>
        </w:rPr>
        <w:t>функций</w:t>
      </w:r>
      <w:r w:rsidRPr="007279D6">
        <w:rPr>
          <w:spacing w:val="-10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-11"/>
          <w:lang w:val="ru-RU"/>
        </w:rPr>
        <w:t xml:space="preserve"> </w:t>
      </w:r>
      <w:r w:rsidRPr="007279D6">
        <w:rPr>
          <w:lang w:val="ru-RU"/>
        </w:rPr>
        <w:t>предоставляет</w:t>
      </w:r>
      <w:r w:rsidRPr="007279D6">
        <w:rPr>
          <w:spacing w:val="-10"/>
          <w:lang w:val="ru-RU"/>
        </w:rPr>
        <w:t xml:space="preserve"> </w:t>
      </w:r>
      <w:r w:rsidRPr="007279D6">
        <w:rPr>
          <w:lang w:val="ru-RU"/>
        </w:rPr>
        <w:t>результаты</w:t>
      </w:r>
      <w:r w:rsidRPr="007279D6">
        <w:rPr>
          <w:spacing w:val="-11"/>
          <w:lang w:val="ru-RU"/>
        </w:rPr>
        <w:t xml:space="preserve"> </w:t>
      </w:r>
      <w:r w:rsidRPr="007279D6">
        <w:rPr>
          <w:lang w:val="ru-RU"/>
        </w:rPr>
        <w:t>выполнения</w:t>
      </w:r>
      <w:r w:rsidRPr="007279D6">
        <w:rPr>
          <w:spacing w:val="-12"/>
          <w:lang w:val="ru-RU"/>
        </w:rPr>
        <w:t xml:space="preserve"> </w:t>
      </w:r>
      <w:r w:rsidRPr="007279D6">
        <w:rPr>
          <w:lang w:val="ru-RU"/>
        </w:rPr>
        <w:t>другим</w:t>
      </w:r>
      <w:r w:rsidRPr="007279D6">
        <w:rPr>
          <w:spacing w:val="-10"/>
          <w:lang w:val="ru-RU"/>
        </w:rPr>
        <w:t xml:space="preserve"> </w:t>
      </w:r>
      <w:r w:rsidRPr="007279D6">
        <w:rPr>
          <w:lang w:val="ru-RU"/>
        </w:rPr>
        <w:t>компонентам</w:t>
      </w:r>
      <w:r w:rsidRPr="007279D6">
        <w:rPr>
          <w:spacing w:val="-1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процессе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информационного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обмена.</w:t>
      </w:r>
    </w:p>
    <w:p w14:paraId="21D76661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Пользователям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ОАИС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предоставляется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доступ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взаимодействию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компонентами ОАИС через веб-интерфейсы (графическое взаимодействие) и</w:t>
      </w:r>
      <w:r w:rsidRPr="007279D6">
        <w:rPr>
          <w:spacing w:val="1"/>
          <w:lang w:val="ru-RU"/>
        </w:rPr>
        <w:t xml:space="preserve"> </w:t>
      </w:r>
      <w:r>
        <w:t>API</w:t>
      </w:r>
      <w:r w:rsidRPr="007279D6">
        <w:rPr>
          <w:lang w:val="ru-RU"/>
        </w:rPr>
        <w:t>-интерфейсы (программное взаимодействие).</w:t>
      </w:r>
    </w:p>
    <w:p w14:paraId="5F7F6C21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Схема архитектуры ОАИС, представленная на рисунке 1, построена на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базе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абстрактной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четырехуровневой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архитектуры,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составляющими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которой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выступают:</w:t>
      </w:r>
    </w:p>
    <w:p w14:paraId="36642679" w14:textId="77777777" w:rsidR="00AB2D71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 xml:space="preserve">а) </w:t>
      </w:r>
      <w:r w:rsidRPr="007279D6">
        <w:rPr>
          <w:i/>
          <w:lang w:val="ru-RU"/>
        </w:rPr>
        <w:t>презентационный</w:t>
      </w:r>
      <w:r w:rsidRPr="007279D6">
        <w:rPr>
          <w:i/>
          <w:spacing w:val="1"/>
          <w:lang w:val="ru-RU"/>
        </w:rPr>
        <w:t xml:space="preserve"> </w:t>
      </w:r>
      <w:r w:rsidRPr="007279D6">
        <w:rPr>
          <w:i/>
          <w:lang w:val="ru-RU"/>
        </w:rPr>
        <w:t>уровень</w:t>
      </w:r>
      <w:r w:rsidRPr="007279D6">
        <w:rPr>
          <w:i/>
          <w:spacing w:val="1"/>
          <w:lang w:val="ru-RU"/>
        </w:rPr>
        <w:t xml:space="preserve"> </w:t>
      </w:r>
      <w:r w:rsidRPr="007279D6">
        <w:rPr>
          <w:lang w:val="ru-RU"/>
        </w:rPr>
        <w:t>–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предназначен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для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организации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взаимодействия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ОАИС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как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единой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системы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субъектами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принципу</w:t>
      </w:r>
      <w:r w:rsidRPr="007279D6">
        <w:rPr>
          <w:spacing w:val="-67"/>
          <w:lang w:val="ru-RU"/>
        </w:rPr>
        <w:t xml:space="preserve"> </w:t>
      </w:r>
      <w:proofErr w:type="spellStart"/>
      <w:r w:rsidRPr="007279D6">
        <w:rPr>
          <w:lang w:val="ru-RU"/>
        </w:rPr>
        <w:t>омниканальности</w:t>
      </w:r>
      <w:proofErr w:type="spellEnd"/>
      <w:r w:rsidRPr="007279D6">
        <w:rPr>
          <w:lang w:val="ru-RU"/>
        </w:rPr>
        <w:t>;</w:t>
      </w:r>
    </w:p>
    <w:p w14:paraId="3B24CCCB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 xml:space="preserve">б) </w:t>
      </w:r>
      <w:r w:rsidRPr="007279D6">
        <w:rPr>
          <w:i/>
          <w:lang w:val="ru-RU"/>
        </w:rPr>
        <w:t>интеграционный</w:t>
      </w:r>
      <w:r w:rsidRPr="007279D6">
        <w:rPr>
          <w:i/>
          <w:spacing w:val="1"/>
          <w:lang w:val="ru-RU"/>
        </w:rPr>
        <w:t xml:space="preserve"> </w:t>
      </w:r>
      <w:r w:rsidRPr="007279D6">
        <w:rPr>
          <w:i/>
          <w:lang w:val="ru-RU"/>
        </w:rPr>
        <w:t>уровень</w:t>
      </w:r>
      <w:r w:rsidRPr="007279D6">
        <w:rPr>
          <w:i/>
          <w:spacing w:val="1"/>
          <w:lang w:val="ru-RU"/>
        </w:rPr>
        <w:t xml:space="preserve"> </w:t>
      </w:r>
      <w:r w:rsidRPr="007279D6">
        <w:rPr>
          <w:lang w:val="ru-RU"/>
        </w:rPr>
        <w:t>-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предназначен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для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обеспечения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взаимодействия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всех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внутренних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компонентов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ОАИС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между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собой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обеспечения взаимодействия с внешними ИР</w:t>
      </w:r>
      <w:r w:rsidR="00BB2CC9" w:rsidRPr="007279D6">
        <w:rPr>
          <w:lang w:val="ru-RU"/>
        </w:rPr>
        <w:t xml:space="preserve"> </w:t>
      </w:r>
      <w:r w:rsidRPr="007279D6">
        <w:rPr>
          <w:lang w:val="ru-RU"/>
        </w:rPr>
        <w:t xml:space="preserve">(ИС), сервисами, </w:t>
      </w:r>
      <w:proofErr w:type="spellStart"/>
      <w:r w:rsidRPr="007279D6">
        <w:rPr>
          <w:lang w:val="ru-RU"/>
        </w:rPr>
        <w:t>микросервисами</w:t>
      </w:r>
      <w:proofErr w:type="spellEnd"/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или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приложениями,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СМДО;</w:t>
      </w:r>
    </w:p>
    <w:p w14:paraId="0DD1639D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 xml:space="preserve">в) </w:t>
      </w:r>
      <w:r w:rsidRPr="007279D6">
        <w:rPr>
          <w:i/>
          <w:lang w:val="ru-RU"/>
        </w:rPr>
        <w:t>уровень</w:t>
      </w:r>
      <w:r w:rsidRPr="007279D6">
        <w:rPr>
          <w:i/>
          <w:spacing w:val="1"/>
          <w:lang w:val="ru-RU"/>
        </w:rPr>
        <w:t xml:space="preserve"> </w:t>
      </w:r>
      <w:r w:rsidRPr="007279D6">
        <w:rPr>
          <w:i/>
          <w:lang w:val="ru-RU"/>
        </w:rPr>
        <w:t>сервисов/вспомогательных</w:t>
      </w:r>
      <w:r w:rsidRPr="007279D6">
        <w:rPr>
          <w:i/>
          <w:spacing w:val="1"/>
          <w:lang w:val="ru-RU"/>
        </w:rPr>
        <w:t xml:space="preserve"> </w:t>
      </w:r>
      <w:r w:rsidRPr="007279D6">
        <w:rPr>
          <w:i/>
          <w:lang w:val="ru-RU"/>
        </w:rPr>
        <w:t>подсистем</w:t>
      </w:r>
      <w:r w:rsidRPr="007279D6">
        <w:rPr>
          <w:i/>
          <w:spacing w:val="1"/>
          <w:lang w:val="ru-RU"/>
        </w:rPr>
        <w:t xml:space="preserve"> </w:t>
      </w:r>
      <w:r w:rsidRPr="007279D6">
        <w:rPr>
          <w:lang w:val="ru-RU"/>
        </w:rPr>
        <w:t>предназначен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для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размещения компонент ОАИС, предоставляющих субъектам данные и (или)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сервисы ОАИС, а также подключения к ОАИС внешних ИР</w:t>
      </w:r>
      <w:r w:rsidR="00BB2CC9" w:rsidRPr="007279D6">
        <w:rPr>
          <w:lang w:val="ru-RU"/>
        </w:rPr>
        <w:t xml:space="preserve"> </w:t>
      </w:r>
      <w:r w:rsidRPr="007279D6">
        <w:rPr>
          <w:lang w:val="ru-RU"/>
        </w:rPr>
        <w:t>(ИС), размещения 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ОАИС информационных систем,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 xml:space="preserve">сервисов, </w:t>
      </w:r>
      <w:proofErr w:type="spellStart"/>
      <w:r w:rsidRPr="007279D6">
        <w:rPr>
          <w:lang w:val="ru-RU"/>
        </w:rPr>
        <w:t>микросервисов</w:t>
      </w:r>
      <w:proofErr w:type="spellEnd"/>
      <w:r w:rsidRPr="007279D6">
        <w:rPr>
          <w:lang w:val="ru-RU"/>
        </w:rPr>
        <w:t xml:space="preserve"> и приложений для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обмена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данными и (или) сервисами.</w:t>
      </w:r>
    </w:p>
    <w:p w14:paraId="34E725AC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 xml:space="preserve">г) </w:t>
      </w:r>
      <w:r w:rsidRPr="007279D6">
        <w:rPr>
          <w:i/>
          <w:lang w:val="ru-RU"/>
        </w:rPr>
        <w:t>уровень</w:t>
      </w:r>
      <w:r w:rsidRPr="007279D6">
        <w:rPr>
          <w:i/>
          <w:spacing w:val="1"/>
          <w:lang w:val="ru-RU"/>
        </w:rPr>
        <w:t xml:space="preserve"> </w:t>
      </w:r>
      <w:r w:rsidRPr="007279D6">
        <w:rPr>
          <w:i/>
          <w:lang w:val="ru-RU"/>
        </w:rPr>
        <w:t>данных</w:t>
      </w:r>
      <w:r w:rsidRPr="007279D6">
        <w:rPr>
          <w:i/>
          <w:spacing w:val="1"/>
          <w:lang w:val="ru-RU"/>
        </w:rPr>
        <w:t xml:space="preserve"> </w:t>
      </w:r>
      <w:r w:rsidRPr="007279D6">
        <w:rPr>
          <w:lang w:val="ru-RU"/>
        </w:rPr>
        <w:t>предназначен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для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организации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хранения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данных,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изменения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данных,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обеспечения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доступа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данным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для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ИР</w:t>
      </w:r>
      <w:r w:rsidR="00BB2CC9" w:rsidRPr="007279D6">
        <w:rPr>
          <w:lang w:val="ru-RU"/>
        </w:rPr>
        <w:t xml:space="preserve"> </w:t>
      </w:r>
      <w:r w:rsidRPr="007279D6">
        <w:rPr>
          <w:lang w:val="ru-RU"/>
        </w:rPr>
        <w:t>(ИС),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сервисов,</w:t>
      </w:r>
      <w:r w:rsidRPr="007279D6">
        <w:rPr>
          <w:spacing w:val="1"/>
          <w:lang w:val="ru-RU"/>
        </w:rPr>
        <w:t xml:space="preserve"> </w:t>
      </w:r>
      <w:proofErr w:type="spellStart"/>
      <w:r w:rsidRPr="007279D6">
        <w:rPr>
          <w:lang w:val="ru-RU"/>
        </w:rPr>
        <w:t>микросервисов</w:t>
      </w:r>
      <w:proofErr w:type="spellEnd"/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и приложений.</w:t>
      </w:r>
    </w:p>
    <w:p w14:paraId="229D14B3" w14:textId="77777777" w:rsidR="008851E2" w:rsidRPr="007279D6" w:rsidRDefault="0037239D" w:rsidP="006B34AD">
      <w:pPr>
        <w:pStyle w:val="4"/>
        <w:rPr>
          <w:lang w:val="ru-RU"/>
        </w:rPr>
      </w:pPr>
      <w:r w:rsidRPr="007279D6">
        <w:rPr>
          <w:lang w:val="ru-RU"/>
        </w:rPr>
        <w:t>ОАИС функционирует с применением СЗИ, созданной и аттестованной в установленном законодательством об информации, информатизации и защите информации порядке</w:t>
      </w:r>
      <w:r w:rsidR="00A56BB5" w:rsidRPr="007279D6">
        <w:rPr>
          <w:lang w:val="ru-RU"/>
        </w:rPr>
        <w:t>.</w:t>
      </w:r>
    </w:p>
    <w:p w14:paraId="7F2FC900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ОАИС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поддерживает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интеграцию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сторонним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программным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обеспечением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на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уровне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стандартизированных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протоколов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двухстороннего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обмена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данными.</w:t>
      </w:r>
    </w:p>
    <w:p w14:paraId="673F0B1F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В</w:t>
      </w:r>
      <w:r w:rsidRPr="007279D6">
        <w:rPr>
          <w:spacing w:val="-11"/>
          <w:lang w:val="ru-RU"/>
        </w:rPr>
        <w:t xml:space="preserve"> </w:t>
      </w:r>
      <w:r w:rsidRPr="007279D6">
        <w:rPr>
          <w:lang w:val="ru-RU"/>
        </w:rPr>
        <w:t>ОАИС</w:t>
      </w:r>
      <w:r w:rsidRPr="007279D6">
        <w:rPr>
          <w:spacing w:val="-11"/>
          <w:lang w:val="ru-RU"/>
        </w:rPr>
        <w:t xml:space="preserve"> </w:t>
      </w:r>
      <w:r w:rsidRPr="007279D6">
        <w:rPr>
          <w:lang w:val="ru-RU"/>
        </w:rPr>
        <w:t>обеспечивается</w:t>
      </w:r>
      <w:r w:rsidRPr="007279D6">
        <w:rPr>
          <w:spacing w:val="-11"/>
          <w:lang w:val="ru-RU"/>
        </w:rPr>
        <w:t xml:space="preserve"> </w:t>
      </w:r>
      <w:r w:rsidRPr="007279D6">
        <w:rPr>
          <w:lang w:val="ru-RU"/>
        </w:rPr>
        <w:t>возможность</w:t>
      </w:r>
      <w:r w:rsidRPr="007279D6">
        <w:rPr>
          <w:spacing w:val="-11"/>
          <w:lang w:val="ru-RU"/>
        </w:rPr>
        <w:t xml:space="preserve"> </w:t>
      </w:r>
      <w:r w:rsidRPr="007279D6">
        <w:rPr>
          <w:lang w:val="ru-RU"/>
        </w:rPr>
        <w:t>адаптации</w:t>
      </w:r>
      <w:r w:rsidRPr="007279D6">
        <w:rPr>
          <w:spacing w:val="-13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-13"/>
          <w:lang w:val="ru-RU"/>
        </w:rPr>
        <w:t xml:space="preserve"> </w:t>
      </w:r>
      <w:r w:rsidRPr="007279D6">
        <w:rPr>
          <w:lang w:val="ru-RU"/>
        </w:rPr>
        <w:t>интеграции</w:t>
      </w:r>
      <w:r w:rsidRPr="007279D6">
        <w:rPr>
          <w:spacing w:val="-11"/>
          <w:lang w:val="ru-RU"/>
        </w:rPr>
        <w:t xml:space="preserve"> </w:t>
      </w:r>
      <w:r w:rsidR="00BB2CC9" w:rsidRPr="007279D6">
        <w:rPr>
          <w:lang w:val="ru-RU"/>
        </w:rPr>
        <w:t xml:space="preserve">с другими ИР </w:t>
      </w:r>
      <w:r w:rsidRPr="007279D6">
        <w:rPr>
          <w:lang w:val="ru-RU"/>
        </w:rPr>
        <w:t>(ИС)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режимах</w:t>
      </w:r>
      <w:r w:rsidRPr="007279D6">
        <w:rPr>
          <w:spacing w:val="-2"/>
          <w:lang w:val="ru-RU"/>
        </w:rPr>
        <w:t xml:space="preserve"> </w:t>
      </w:r>
      <w:r w:rsidRPr="00BB2CC9">
        <w:t>on</w:t>
      </w:r>
      <w:r w:rsidRPr="007279D6">
        <w:rPr>
          <w:lang w:val="ru-RU"/>
        </w:rPr>
        <w:t>-</w:t>
      </w:r>
      <w:r w:rsidRPr="00BB2CC9">
        <w:t>line</w:t>
      </w:r>
      <w:r w:rsidRPr="007279D6">
        <w:rPr>
          <w:lang w:val="ru-RU"/>
        </w:rPr>
        <w:t xml:space="preserve"> или</w:t>
      </w:r>
      <w:r w:rsidRPr="007279D6">
        <w:rPr>
          <w:spacing w:val="-3"/>
          <w:lang w:val="ru-RU"/>
        </w:rPr>
        <w:t xml:space="preserve"> </w:t>
      </w:r>
      <w:r w:rsidRPr="00BB2CC9">
        <w:t>off</w:t>
      </w:r>
      <w:r w:rsidRPr="007279D6">
        <w:rPr>
          <w:lang w:val="ru-RU"/>
        </w:rPr>
        <w:t>-</w:t>
      </w:r>
      <w:r w:rsidRPr="00BB2CC9">
        <w:t>line</w:t>
      </w:r>
      <w:r w:rsidRPr="007279D6">
        <w:rPr>
          <w:lang w:val="ru-RU"/>
        </w:rPr>
        <w:t>.</w:t>
      </w:r>
    </w:p>
    <w:p w14:paraId="789A837E" w14:textId="77777777" w:rsidR="008851E2" w:rsidRPr="007279D6" w:rsidRDefault="00A56BB5" w:rsidP="00AB2D71">
      <w:pPr>
        <w:pStyle w:val="4"/>
        <w:rPr>
          <w:sz w:val="35"/>
          <w:lang w:val="ru-RU"/>
        </w:rPr>
      </w:pPr>
      <w:r w:rsidRPr="007279D6">
        <w:rPr>
          <w:lang w:val="ru-RU"/>
        </w:rPr>
        <w:t>ОАИС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обеспечивает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условия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для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создания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предоставления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электронных сервисов, а также интеграционные решения, которые позволяют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полностью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или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частично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интегрировать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ОАИС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(Г)ИС(Р),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реализующие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принципы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электронного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правительства.</w:t>
      </w:r>
    </w:p>
    <w:p w14:paraId="5AB373CE" w14:textId="77777777" w:rsidR="008851E2" w:rsidRPr="007279D6" w:rsidRDefault="008851E2">
      <w:pPr>
        <w:spacing w:line="271" w:lineRule="auto"/>
        <w:rPr>
          <w:lang w:val="ru-RU"/>
        </w:rPr>
        <w:sectPr w:rsidR="008851E2" w:rsidRPr="007279D6">
          <w:type w:val="continuous"/>
          <w:pgSz w:w="11910" w:h="16840"/>
          <w:pgMar w:top="1000" w:right="460" w:bottom="280" w:left="1500" w:header="720" w:footer="720" w:gutter="0"/>
          <w:cols w:space="720"/>
        </w:sectPr>
      </w:pPr>
    </w:p>
    <w:p w14:paraId="316E8991" w14:textId="77777777" w:rsidR="006E2BE1" w:rsidRPr="006E2BE1" w:rsidRDefault="006E2BE1" w:rsidP="006E2BE1">
      <w:pPr>
        <w:rPr>
          <w:sz w:val="20"/>
        </w:rPr>
      </w:pPr>
      <w:r>
        <w:rPr>
          <w:noProof/>
        </w:rPr>
        <w:drawing>
          <wp:inline distT="0" distB="0" distL="0" distR="0" wp14:anchorId="6352140E" wp14:editId="5ED847EF">
            <wp:extent cx="8220075" cy="6010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05072" w14:textId="77777777" w:rsidR="006E2BE1" w:rsidRPr="006E2BE1" w:rsidRDefault="006E2BE1" w:rsidP="006E2BE1">
      <w:pPr>
        <w:rPr>
          <w:sz w:val="20"/>
        </w:rPr>
      </w:pPr>
    </w:p>
    <w:p w14:paraId="393B1E46" w14:textId="77777777" w:rsidR="008851E2" w:rsidRPr="006E2BE1" w:rsidRDefault="00A56BB5" w:rsidP="006E2BE1">
      <w:pPr>
        <w:pStyle w:val="a3"/>
        <w:spacing w:before="61"/>
        <w:ind w:right="-12"/>
        <w:jc w:val="center"/>
      </w:pPr>
      <w:proofErr w:type="spellStart"/>
      <w:r>
        <w:t>Рисунок</w:t>
      </w:r>
      <w:proofErr w:type="spellEnd"/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Архитектура</w:t>
      </w:r>
      <w:proofErr w:type="spellEnd"/>
      <w:r>
        <w:rPr>
          <w:spacing w:val="-3"/>
        </w:rPr>
        <w:t xml:space="preserve"> </w:t>
      </w:r>
      <w:r>
        <w:t>ОАИС</w:t>
      </w:r>
    </w:p>
    <w:p w14:paraId="2C053CD2" w14:textId="77777777" w:rsidR="008851E2" w:rsidRDefault="00A56BB5">
      <w:pPr>
        <w:spacing w:before="90"/>
        <w:ind w:left="4980" w:right="4980"/>
        <w:jc w:val="center"/>
        <w:rPr>
          <w:sz w:val="24"/>
        </w:rPr>
      </w:pPr>
      <w:r>
        <w:rPr>
          <w:sz w:val="24"/>
        </w:rPr>
        <w:t>16</w:t>
      </w:r>
    </w:p>
    <w:p w14:paraId="5FFB1283" w14:textId="77777777" w:rsidR="008851E2" w:rsidRDefault="008851E2">
      <w:pPr>
        <w:jc w:val="center"/>
        <w:rPr>
          <w:sz w:val="24"/>
        </w:rPr>
        <w:sectPr w:rsidR="008851E2">
          <w:footerReference w:type="default" r:id="rId17"/>
          <w:pgSz w:w="16840" w:h="11910" w:orient="landscape"/>
          <w:pgMar w:top="900" w:right="1480" w:bottom="280" w:left="1480" w:header="0" w:footer="0" w:gutter="0"/>
          <w:cols w:space="720"/>
        </w:sectPr>
      </w:pPr>
    </w:p>
    <w:p w14:paraId="3E021DB5" w14:textId="77777777" w:rsidR="008851E2" w:rsidRDefault="00A56BB5" w:rsidP="00661A4D">
      <w:pPr>
        <w:pStyle w:val="1"/>
        <w:numPr>
          <w:ilvl w:val="0"/>
          <w:numId w:val="1"/>
        </w:numPr>
        <w:tabs>
          <w:tab w:val="left" w:pos="1166"/>
        </w:tabs>
        <w:spacing w:before="72"/>
        <w:ind w:left="720" w:firstLine="0"/>
        <w:jc w:val="left"/>
      </w:pPr>
      <w:bookmarkStart w:id="8" w:name="_bookmark6"/>
      <w:bookmarkEnd w:id="8"/>
      <w:r>
        <w:t>СТРУКТУРА</w:t>
      </w:r>
      <w:r>
        <w:rPr>
          <w:spacing w:val="-5"/>
        </w:rPr>
        <w:t xml:space="preserve"> </w:t>
      </w:r>
      <w:r>
        <w:t>ОАИС.</w:t>
      </w:r>
      <w:r>
        <w:rPr>
          <w:spacing w:val="-5"/>
        </w:rPr>
        <w:t xml:space="preserve"> </w:t>
      </w:r>
      <w:r>
        <w:t>ПОДСИСТЕМЫ</w:t>
      </w:r>
    </w:p>
    <w:p w14:paraId="479D0AD1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 w:eastAsia="en-US"/>
        </w:rPr>
        <w:t xml:space="preserve">ОАИС </w:t>
      </w:r>
      <w:r w:rsidRPr="007279D6">
        <w:rPr>
          <w:rStyle w:val="word-wrapper"/>
          <w:rFonts w:eastAsia="Courier New"/>
          <w:color w:val="242424"/>
          <w:szCs w:val="28"/>
          <w:lang w:val="ru-RU"/>
        </w:rPr>
        <w:t>включает подсистемы технологического и функционального назначения, а также иные подсистемы, обеспечивающие реализацию задач ОАИС.</w:t>
      </w:r>
    </w:p>
    <w:p w14:paraId="6EB4C884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rStyle w:val="word-wrapper"/>
          <w:rFonts w:eastAsia="Courier New"/>
          <w:color w:val="242424"/>
          <w:szCs w:val="28"/>
          <w:lang w:val="ru-RU"/>
        </w:rPr>
        <w:t>К подсистеме технологического назначения относятся базовый программно-технический комплекс, система защиты информации и иные подсистемы, обеспечивающие надлежащее техническое функционирование ОАИС.</w:t>
      </w:r>
    </w:p>
    <w:p w14:paraId="287D72EE" w14:textId="77777777" w:rsidR="006E2BE1" w:rsidRPr="007279D6" w:rsidRDefault="006E2BE1" w:rsidP="006B34AD">
      <w:pPr>
        <w:pStyle w:val="4"/>
        <w:rPr>
          <w:rStyle w:val="word-wrapper"/>
          <w:rFonts w:eastAsia="Courier New"/>
          <w:color w:val="242424"/>
          <w:szCs w:val="28"/>
          <w:lang w:val="ru-RU"/>
        </w:rPr>
      </w:pPr>
      <w:r w:rsidRPr="007279D6">
        <w:rPr>
          <w:rStyle w:val="word-wrapper"/>
          <w:rFonts w:eastAsia="Courier New"/>
          <w:color w:val="242424"/>
          <w:szCs w:val="28"/>
          <w:lang w:val="ru-RU"/>
        </w:rPr>
        <w:t>К подсистеме функционального назначения относятся ЕПЭУ, ПК «Одно окно» и иные функциональные подсистемы, такие как приложение СЭД, почта юридического лица, почта гражданина, приложение ЕИС КВП.</w:t>
      </w:r>
    </w:p>
    <w:p w14:paraId="6FAEDB6A" w14:textId="77777777" w:rsidR="006E2BE1" w:rsidRPr="007279D6" w:rsidRDefault="006E2BE1" w:rsidP="006B34AD">
      <w:pPr>
        <w:pStyle w:val="4"/>
        <w:rPr>
          <w:rStyle w:val="word-wrapper"/>
          <w:rFonts w:eastAsia="Courier New"/>
          <w:lang w:val="ru-RU"/>
        </w:rPr>
      </w:pPr>
      <w:r w:rsidRPr="007279D6">
        <w:rPr>
          <w:rStyle w:val="word-wrapper"/>
          <w:rFonts w:eastAsia="Courier New"/>
          <w:color w:val="242424"/>
          <w:szCs w:val="28"/>
          <w:lang w:val="ru-RU"/>
        </w:rPr>
        <w:t>Базовый программно-технический комплекс включает в себя системное ядро ОАИС.</w:t>
      </w:r>
    </w:p>
    <w:p w14:paraId="2224723D" w14:textId="77777777" w:rsidR="008851E2" w:rsidRPr="006E2BE1" w:rsidRDefault="008851E2">
      <w:pPr>
        <w:pStyle w:val="a3"/>
        <w:spacing w:before="4"/>
        <w:rPr>
          <w:sz w:val="35"/>
          <w:lang w:val="be-BY"/>
        </w:rPr>
      </w:pPr>
    </w:p>
    <w:p w14:paraId="6B3F4408" w14:textId="77777777" w:rsidR="006E2BE1" w:rsidRPr="007279D6" w:rsidRDefault="006E2BE1" w:rsidP="0026543B">
      <w:pPr>
        <w:keepNext/>
        <w:keepLines/>
        <w:spacing w:before="40"/>
        <w:ind w:left="1276" w:hanging="567"/>
        <w:jc w:val="both"/>
        <w:outlineLvl w:val="0"/>
        <w:rPr>
          <w:b/>
          <w:szCs w:val="26"/>
          <w:lang w:val="ru-RU"/>
        </w:rPr>
      </w:pPr>
      <w:bookmarkStart w:id="9" w:name="_bookmark7"/>
      <w:bookmarkStart w:id="10" w:name="_Toc156826709"/>
      <w:bookmarkEnd w:id="9"/>
      <w:r w:rsidRPr="007279D6">
        <w:rPr>
          <w:b/>
          <w:szCs w:val="26"/>
          <w:lang w:val="ru-RU"/>
        </w:rPr>
        <w:t>7.1 Системное ядро ОАИС</w:t>
      </w:r>
      <w:bookmarkEnd w:id="10"/>
    </w:p>
    <w:p w14:paraId="7521D7BF" w14:textId="49797394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 xml:space="preserve">Системное ядро ОАИС </w:t>
      </w:r>
      <w:r w:rsidR="00DB732D">
        <w:rPr>
          <w:lang w:val="ru-RU"/>
        </w:rPr>
        <w:t>–</w:t>
      </w:r>
      <w:r w:rsidRPr="007279D6">
        <w:rPr>
          <w:lang w:val="ru-RU"/>
        </w:rPr>
        <w:t xml:space="preserve"> основа </w:t>
      </w:r>
      <w:proofErr w:type="spellStart"/>
      <w:r w:rsidRPr="007279D6">
        <w:rPr>
          <w:lang w:val="ru-RU"/>
        </w:rPr>
        <w:t>микросервисной</w:t>
      </w:r>
      <w:proofErr w:type="spellEnd"/>
      <w:r w:rsidRPr="007279D6">
        <w:rPr>
          <w:lang w:val="ru-RU"/>
        </w:rPr>
        <w:t xml:space="preserve"> архитектуры, предназначенная для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взаимодействия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всех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компонентов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ОАИС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между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собой,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как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размещаемых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непосредственно в инфраструктуре ОАИС, так и с внешними ИР (ИС), а также предоставление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результатов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взаимодействия в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виде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информации</w:t>
      </w:r>
      <w:r w:rsidRPr="007279D6">
        <w:rPr>
          <w:spacing w:val="-3"/>
          <w:lang w:val="ru-RU"/>
        </w:rPr>
        <w:t>.</w:t>
      </w:r>
    </w:p>
    <w:p w14:paraId="2E5EA982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 xml:space="preserve">Системное ядро ОАИС является </w:t>
      </w:r>
      <w:proofErr w:type="spellStart"/>
      <w:r w:rsidRPr="007279D6">
        <w:rPr>
          <w:lang w:val="ru-RU"/>
        </w:rPr>
        <w:t>разграничителем</w:t>
      </w:r>
      <w:proofErr w:type="spellEnd"/>
      <w:r w:rsidRPr="007279D6">
        <w:rPr>
          <w:lang w:val="ru-RU"/>
        </w:rPr>
        <w:t xml:space="preserve"> презентационного уровня </w:t>
      </w:r>
      <w:r w:rsidRPr="005A31A9">
        <w:t>web</w:t>
      </w:r>
      <w:r w:rsidRPr="007279D6">
        <w:rPr>
          <w:lang w:val="ru-RU"/>
        </w:rPr>
        <w:t>-представлений, доступного пользователям ОАИС, серверов приложений и баз</w:t>
      </w:r>
      <w:r w:rsidRPr="007279D6">
        <w:rPr>
          <w:spacing w:val="1"/>
          <w:lang w:val="ru-RU"/>
        </w:rPr>
        <w:t xml:space="preserve"> </w:t>
      </w:r>
      <w:r w:rsidRPr="007279D6">
        <w:rPr>
          <w:spacing w:val="-1"/>
          <w:lang w:val="ru-RU"/>
        </w:rPr>
        <w:t>данных.</w:t>
      </w:r>
      <w:r w:rsidRPr="007279D6">
        <w:rPr>
          <w:spacing w:val="-15"/>
          <w:lang w:val="ru-RU"/>
        </w:rPr>
        <w:t xml:space="preserve"> </w:t>
      </w:r>
      <w:r w:rsidRPr="007279D6">
        <w:rPr>
          <w:lang w:val="ru-RU"/>
        </w:rPr>
        <w:t>Доступ</w:t>
      </w:r>
      <w:r w:rsidRPr="007279D6">
        <w:rPr>
          <w:spacing w:val="-14"/>
          <w:lang w:val="ru-RU"/>
        </w:rPr>
        <w:t xml:space="preserve"> </w:t>
      </w:r>
      <w:r w:rsidRPr="007279D6">
        <w:rPr>
          <w:lang w:val="ru-RU"/>
        </w:rPr>
        <w:t>к</w:t>
      </w:r>
      <w:r w:rsidRPr="007279D6">
        <w:rPr>
          <w:spacing w:val="-15"/>
          <w:lang w:val="ru-RU"/>
        </w:rPr>
        <w:t xml:space="preserve"> </w:t>
      </w:r>
      <w:r w:rsidRPr="007279D6">
        <w:rPr>
          <w:lang w:val="ru-RU"/>
        </w:rPr>
        <w:t>приложениям</w:t>
      </w:r>
      <w:r w:rsidRPr="007279D6">
        <w:rPr>
          <w:spacing w:val="-17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-14"/>
          <w:lang w:val="ru-RU"/>
        </w:rPr>
        <w:t xml:space="preserve"> </w:t>
      </w:r>
      <w:r w:rsidRPr="007279D6">
        <w:rPr>
          <w:lang w:val="ru-RU"/>
        </w:rPr>
        <w:t>данным</w:t>
      </w:r>
      <w:r w:rsidRPr="007279D6">
        <w:rPr>
          <w:spacing w:val="-15"/>
          <w:lang w:val="ru-RU"/>
        </w:rPr>
        <w:t xml:space="preserve"> </w:t>
      </w:r>
      <w:r w:rsidRPr="007279D6">
        <w:rPr>
          <w:lang w:val="ru-RU"/>
        </w:rPr>
        <w:t>пользователю</w:t>
      </w:r>
      <w:r w:rsidRPr="007279D6">
        <w:rPr>
          <w:spacing w:val="-16"/>
          <w:lang w:val="ru-RU"/>
        </w:rPr>
        <w:t xml:space="preserve"> </w:t>
      </w:r>
      <w:r w:rsidRPr="007279D6">
        <w:rPr>
          <w:lang w:val="ru-RU"/>
        </w:rPr>
        <w:t>ОАИС</w:t>
      </w:r>
      <w:r w:rsidRPr="007279D6">
        <w:rPr>
          <w:spacing w:val="-15"/>
          <w:lang w:val="ru-RU"/>
        </w:rPr>
        <w:t xml:space="preserve"> </w:t>
      </w:r>
      <w:r w:rsidRPr="007279D6">
        <w:rPr>
          <w:lang w:val="ru-RU"/>
        </w:rPr>
        <w:t>возможен</w:t>
      </w:r>
      <w:r w:rsidRPr="007279D6">
        <w:rPr>
          <w:spacing w:val="-14"/>
          <w:lang w:val="ru-RU"/>
        </w:rPr>
        <w:t xml:space="preserve"> </w:t>
      </w:r>
      <w:r w:rsidRPr="007279D6">
        <w:rPr>
          <w:lang w:val="ru-RU"/>
        </w:rPr>
        <w:t>только через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запрос электронных сервисов ОАИС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-2"/>
          <w:lang w:val="ru-RU"/>
        </w:rPr>
        <w:t xml:space="preserve"> системном я</w:t>
      </w:r>
      <w:r w:rsidRPr="007279D6">
        <w:rPr>
          <w:lang w:val="ru-RU"/>
        </w:rPr>
        <w:t>дре ОАИС.</w:t>
      </w:r>
    </w:p>
    <w:p w14:paraId="0099A218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Взаимодействие внешних ИР</w:t>
      </w:r>
      <w:r w:rsidR="00BB12AE" w:rsidRPr="007279D6">
        <w:rPr>
          <w:lang w:val="ru-RU"/>
        </w:rPr>
        <w:t xml:space="preserve"> </w:t>
      </w:r>
      <w:r w:rsidRPr="007279D6">
        <w:rPr>
          <w:lang w:val="ru-RU"/>
        </w:rPr>
        <w:t>(ИС) с системным ядром ОАИС для обмена данными и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(или) предоставления сервисов, доступных в ИР</w:t>
      </w:r>
      <w:r w:rsidR="00BB12AE" w:rsidRPr="007279D6">
        <w:rPr>
          <w:lang w:val="ru-RU"/>
        </w:rPr>
        <w:t xml:space="preserve"> </w:t>
      </w:r>
      <w:r w:rsidRPr="007279D6">
        <w:rPr>
          <w:lang w:val="ru-RU"/>
        </w:rPr>
        <w:t>(ИС), осуществляется согласно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Единым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техническим требованиям ОАИС.</w:t>
      </w:r>
    </w:p>
    <w:p w14:paraId="20EC193C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Компоненты системного ядра ОАИС обеспечивают взаимодействие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ИР</w:t>
      </w:r>
      <w:r w:rsidR="00BB12AE" w:rsidRPr="007279D6">
        <w:rPr>
          <w:lang w:val="ru-RU"/>
        </w:rPr>
        <w:t xml:space="preserve"> </w:t>
      </w:r>
      <w:r w:rsidRPr="007279D6">
        <w:rPr>
          <w:lang w:val="ru-RU"/>
        </w:rPr>
        <w:t>(ИС)</w:t>
      </w:r>
      <w:r w:rsidRPr="007279D6">
        <w:rPr>
          <w:spacing w:val="1"/>
          <w:lang w:val="ru-RU"/>
        </w:rPr>
        <w:t xml:space="preserve">, а также </w:t>
      </w:r>
      <w:r w:rsidRPr="007279D6">
        <w:rPr>
          <w:lang w:val="ru-RU"/>
        </w:rPr>
        <w:t xml:space="preserve">между компонентами ОАИС посредством разработанных электронных сервисов ОАИС. </w:t>
      </w:r>
      <w:r w:rsidRPr="005A31A9">
        <w:t>WSO</w:t>
      </w:r>
      <w:r w:rsidRPr="007279D6">
        <w:rPr>
          <w:lang w:val="ru-RU"/>
        </w:rPr>
        <w:t xml:space="preserve">2 </w:t>
      </w:r>
      <w:r w:rsidRPr="005A31A9">
        <w:t>API</w:t>
      </w:r>
      <w:r w:rsidRPr="007279D6">
        <w:rPr>
          <w:spacing w:val="1"/>
          <w:lang w:val="ru-RU"/>
        </w:rPr>
        <w:t xml:space="preserve"> </w:t>
      </w:r>
      <w:r w:rsidRPr="005A31A9">
        <w:t>Manager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является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основным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компонентом,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обеспечивающим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публикацию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документирование</w:t>
      </w:r>
      <w:r w:rsidRPr="007279D6">
        <w:rPr>
          <w:spacing w:val="-1"/>
          <w:lang w:val="ru-RU"/>
        </w:rPr>
        <w:t xml:space="preserve"> </w:t>
      </w:r>
      <w:r w:rsidRPr="005A31A9">
        <w:t>API</w:t>
      </w:r>
      <w:r w:rsidRPr="007279D6">
        <w:rPr>
          <w:lang w:val="ru-RU"/>
        </w:rPr>
        <w:t>,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хранение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 xml:space="preserve">управление </w:t>
      </w:r>
      <w:r w:rsidRPr="005A31A9">
        <w:t>API</w:t>
      </w:r>
      <w:r w:rsidRPr="007279D6">
        <w:rPr>
          <w:lang w:val="ru-RU"/>
        </w:rPr>
        <w:t>.</w:t>
      </w:r>
    </w:p>
    <w:p w14:paraId="1C90D437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Обеспечение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каталогизации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управление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подпиской на сервисы внешних ИР</w:t>
      </w:r>
      <w:r w:rsidR="00BB12AE" w:rsidRPr="007279D6">
        <w:rPr>
          <w:lang w:val="ru-RU"/>
        </w:rPr>
        <w:t xml:space="preserve"> </w:t>
      </w:r>
      <w:r w:rsidRPr="007279D6">
        <w:rPr>
          <w:lang w:val="ru-RU"/>
        </w:rPr>
        <w:t>(ИС),</w:t>
      </w:r>
      <w:r w:rsidRPr="007279D6">
        <w:rPr>
          <w:spacing w:val="1"/>
          <w:lang w:val="ru-RU"/>
        </w:rPr>
        <w:t xml:space="preserve"> </w:t>
      </w:r>
      <w:r w:rsidR="001D3CAF" w:rsidRPr="007279D6">
        <w:rPr>
          <w:lang w:val="ru-RU"/>
        </w:rPr>
        <w:t xml:space="preserve">корпоративным доступом к </w:t>
      </w:r>
      <w:r w:rsidRPr="005A31A9">
        <w:t>API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реализуется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определением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перечня</w:t>
      </w:r>
      <w:r w:rsidRPr="007279D6">
        <w:rPr>
          <w:spacing w:val="1"/>
          <w:lang w:val="ru-RU"/>
        </w:rPr>
        <w:t xml:space="preserve"> </w:t>
      </w:r>
      <w:r w:rsidRPr="005A31A9">
        <w:t>API</w:t>
      </w:r>
      <w:r w:rsidRPr="007279D6">
        <w:rPr>
          <w:lang w:val="ru-RU"/>
        </w:rPr>
        <w:t>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их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группировки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публикации.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Группировка</w:t>
      </w:r>
      <w:r w:rsidRPr="007279D6">
        <w:rPr>
          <w:spacing w:val="1"/>
          <w:lang w:val="ru-RU"/>
        </w:rPr>
        <w:t xml:space="preserve"> </w:t>
      </w:r>
      <w:r w:rsidRPr="005A31A9">
        <w:t>API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реализуется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созданием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приложений.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создании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приложения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выдается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временный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(на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срок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действия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договора (соглашения) о взаимодействии, заключенного с владельцем (оператором) ИР</w:t>
      </w:r>
      <w:r w:rsidR="00BB12AE" w:rsidRPr="007279D6">
        <w:rPr>
          <w:lang w:val="ru-RU"/>
        </w:rPr>
        <w:t xml:space="preserve"> </w:t>
      </w:r>
      <w:r w:rsidRPr="007279D6">
        <w:rPr>
          <w:lang w:val="ru-RU"/>
        </w:rPr>
        <w:t>(ИС))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пользовательский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токен,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регулирующий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доступ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к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группе</w:t>
      </w:r>
      <w:r w:rsidRPr="007279D6">
        <w:rPr>
          <w:spacing w:val="-2"/>
          <w:lang w:val="ru-RU"/>
        </w:rPr>
        <w:t xml:space="preserve"> </w:t>
      </w:r>
      <w:r w:rsidRPr="005A31A9">
        <w:t>API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путем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подписки на сервисы внешних ИР</w:t>
      </w:r>
      <w:r w:rsidR="00BB12AE" w:rsidRPr="007279D6">
        <w:rPr>
          <w:lang w:val="ru-RU"/>
        </w:rPr>
        <w:t xml:space="preserve"> </w:t>
      </w:r>
      <w:r w:rsidRPr="007279D6">
        <w:rPr>
          <w:lang w:val="ru-RU"/>
        </w:rPr>
        <w:t>(ИС).</w:t>
      </w:r>
    </w:p>
    <w:p w14:paraId="7B29F08C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Системное ядро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ОАИС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содержит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слой</w:t>
      </w:r>
      <w:r w:rsidRPr="007279D6">
        <w:rPr>
          <w:spacing w:val="1"/>
          <w:lang w:val="ru-RU"/>
        </w:rPr>
        <w:t xml:space="preserve"> электронных </w:t>
      </w:r>
      <w:r w:rsidRPr="007279D6">
        <w:rPr>
          <w:lang w:val="ru-RU"/>
        </w:rPr>
        <w:t>сервисов ОАИС,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состоящий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из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контейнеров,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которых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содержатся</w:t>
      </w:r>
      <w:r w:rsidRPr="007279D6">
        <w:rPr>
          <w:spacing w:val="1"/>
          <w:lang w:val="ru-RU"/>
        </w:rPr>
        <w:t xml:space="preserve"> </w:t>
      </w:r>
      <w:proofErr w:type="spellStart"/>
      <w:r w:rsidRPr="007279D6">
        <w:rPr>
          <w:lang w:val="ru-RU"/>
        </w:rPr>
        <w:t>микросервисы</w:t>
      </w:r>
      <w:proofErr w:type="spellEnd"/>
      <w:r w:rsidRPr="007279D6">
        <w:rPr>
          <w:lang w:val="ru-RU"/>
        </w:rPr>
        <w:t>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реализующие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вызовы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методов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сервисов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ИР</w:t>
      </w:r>
      <w:r w:rsidR="00BB12AE" w:rsidRPr="007279D6">
        <w:rPr>
          <w:lang w:val="ru-RU"/>
        </w:rPr>
        <w:t xml:space="preserve"> </w:t>
      </w:r>
      <w:r w:rsidRPr="007279D6">
        <w:rPr>
          <w:lang w:val="ru-RU"/>
        </w:rPr>
        <w:t>(ИС),</w:t>
      </w:r>
      <w:r w:rsidRPr="007279D6">
        <w:rPr>
          <w:spacing w:val="-4"/>
          <w:lang w:val="ru-RU"/>
        </w:rPr>
        <w:t xml:space="preserve"> </w:t>
      </w:r>
      <w:proofErr w:type="spellStart"/>
      <w:r w:rsidRPr="007279D6">
        <w:rPr>
          <w:lang w:val="ru-RU"/>
        </w:rPr>
        <w:t>микросервисы</w:t>
      </w:r>
      <w:proofErr w:type="spellEnd"/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модулей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ОАИС,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вспомогательных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подсистем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ОАИС.</w:t>
      </w:r>
    </w:p>
    <w:p w14:paraId="12FE13A6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Сервисы системного ядра ОАИС, обеспечивающие функционирование ОАИС при реализации функциональных возможностей:</w:t>
      </w:r>
    </w:p>
    <w:p w14:paraId="38448F03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- сервис идентификации;</w:t>
      </w:r>
    </w:p>
    <w:p w14:paraId="392F3969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 xml:space="preserve">- сервис предоставления доступа к </w:t>
      </w:r>
      <w:r w:rsidRPr="005A31A9">
        <w:t>API</w:t>
      </w:r>
      <w:r w:rsidRPr="007279D6">
        <w:rPr>
          <w:lang w:val="ru-RU"/>
        </w:rPr>
        <w:t>;</w:t>
      </w:r>
    </w:p>
    <w:p w14:paraId="63BA4A62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 xml:space="preserve">- сервис </w:t>
      </w:r>
      <w:proofErr w:type="spellStart"/>
      <w:r w:rsidRPr="007279D6">
        <w:rPr>
          <w:lang w:val="ru-RU"/>
        </w:rPr>
        <w:t>проксирования</w:t>
      </w:r>
      <w:proofErr w:type="spellEnd"/>
      <w:r w:rsidRPr="007279D6">
        <w:rPr>
          <w:lang w:val="ru-RU"/>
        </w:rPr>
        <w:t>;</w:t>
      </w:r>
    </w:p>
    <w:p w14:paraId="7CC47840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 xml:space="preserve">- </w:t>
      </w:r>
      <w:r w:rsidRPr="005A31A9">
        <w:t>Web</w:t>
      </w:r>
      <w:r w:rsidRPr="007279D6">
        <w:rPr>
          <w:lang w:val="ru-RU"/>
        </w:rPr>
        <w:t>-сервис панели администратора;</w:t>
      </w:r>
    </w:p>
    <w:p w14:paraId="1846299C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- подсистема управления, настройки и конфигурации;</w:t>
      </w:r>
    </w:p>
    <w:p w14:paraId="56B710F9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- подсистема пользователя;</w:t>
      </w:r>
    </w:p>
    <w:p w14:paraId="48130F5A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- сервисы логирования.</w:t>
      </w:r>
    </w:p>
    <w:p w14:paraId="1E40C2F1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Системное ядро ОАИС включает в себя следующие компоненты:</w:t>
      </w:r>
    </w:p>
    <w:p w14:paraId="358369D3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Подсистемы, реализующие основной функционал ОАИС:</w:t>
      </w:r>
    </w:p>
    <w:p w14:paraId="0D7F8811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i/>
          <w:lang w:val="ru-RU"/>
        </w:rPr>
        <w:t>подсистема аутентификации</w:t>
      </w:r>
      <w:r w:rsidRPr="007279D6">
        <w:rPr>
          <w:lang w:val="ru-RU"/>
        </w:rPr>
        <w:t xml:space="preserve">, обеспечивающая подтверждение идентичности стороны пользователя для доступа в личный кабинет пользователя на ЕПЭУ; </w:t>
      </w:r>
    </w:p>
    <w:p w14:paraId="7093A16E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i/>
          <w:lang w:val="ru-RU"/>
        </w:rPr>
        <w:t>подсистема авторизации</w:t>
      </w:r>
      <w:r w:rsidRPr="007279D6">
        <w:rPr>
          <w:lang w:val="ru-RU"/>
        </w:rPr>
        <w:t xml:space="preserve">, обеспечивающая доступ к информационным элементам, приложениям и электронным сервисам ОАИС в соответствии с </w:t>
      </w:r>
      <w:proofErr w:type="spellStart"/>
      <w:r w:rsidRPr="007279D6">
        <w:rPr>
          <w:lang w:val="ru-RU"/>
        </w:rPr>
        <w:t>авторизационными</w:t>
      </w:r>
      <w:proofErr w:type="spellEnd"/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данными пользователя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и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типом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аутентификации, в соответствии с которой он получил доступ к функционалу личного кабинета пользователя на ЕПЭУ;</w:t>
      </w:r>
    </w:p>
    <w:p w14:paraId="6AA4EE12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i/>
          <w:lang w:val="ru-RU"/>
        </w:rPr>
        <w:t>подсистема «Репозиторий субъектов»</w:t>
      </w:r>
      <w:r w:rsidRPr="007279D6">
        <w:rPr>
          <w:lang w:val="ru-RU"/>
        </w:rPr>
        <w:t xml:space="preserve">, предназначенная для хранения </w:t>
      </w:r>
      <w:proofErr w:type="spellStart"/>
      <w:r w:rsidRPr="007279D6">
        <w:rPr>
          <w:lang w:val="ru-RU"/>
        </w:rPr>
        <w:t>аутентификационных</w:t>
      </w:r>
      <w:proofErr w:type="spellEnd"/>
      <w:r w:rsidRPr="007279D6">
        <w:rPr>
          <w:lang w:val="ru-RU"/>
        </w:rPr>
        <w:t xml:space="preserve"> данных, непосредственно взаимодействующих с подсистемой «Аутентификация»;</w:t>
      </w:r>
    </w:p>
    <w:p w14:paraId="544E2525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 xml:space="preserve">подсистема </w:t>
      </w:r>
      <w:r w:rsidRPr="007279D6">
        <w:rPr>
          <w:i/>
          <w:lang w:val="ru-RU"/>
        </w:rPr>
        <w:t>«Сервер информационных элементов»,</w:t>
      </w:r>
      <w:r w:rsidRPr="007279D6">
        <w:rPr>
          <w:lang w:val="ru-RU"/>
        </w:rPr>
        <w:t xml:space="preserve"> предоставляющая компоненты для создания электронных сервисов ОАИС с помощью подсистемы «Конструктор электронных сервисов»; </w:t>
      </w:r>
    </w:p>
    <w:p w14:paraId="54F3D8E7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 xml:space="preserve">подсистема </w:t>
      </w:r>
      <w:r w:rsidRPr="007279D6">
        <w:rPr>
          <w:i/>
          <w:lang w:val="ru-RU"/>
        </w:rPr>
        <w:t>«Сервер категорий электронных сервисов»</w:t>
      </w:r>
      <w:r w:rsidRPr="007279D6">
        <w:rPr>
          <w:lang w:val="ru-RU"/>
        </w:rPr>
        <w:t>, обеспечивающая управление категориями электронных сервисов ОАИС и их иерархией;</w:t>
      </w:r>
    </w:p>
    <w:p w14:paraId="29D4F54E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i/>
          <w:lang w:val="ru-RU"/>
        </w:rPr>
        <w:t>подсистема «Репозиторий электронных сервисов»,</w:t>
      </w:r>
      <w:r w:rsidRPr="007279D6">
        <w:rPr>
          <w:lang w:val="ru-RU"/>
        </w:rPr>
        <w:t xml:space="preserve"> обеспечивающая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каталогизированное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хранение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и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поддержку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версионности электронных сервисов ОАИС, разработанных в подсистеме «Конструктор электронных сервисов», а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также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предоставление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шаблонов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электронных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сервисов ОАИС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 xml:space="preserve">и существующих электронных сервисов ОАИС для создания новых электронных сервисов ОАИС в подсистеме «Конструктор электронных сервисов»; </w:t>
      </w:r>
    </w:p>
    <w:p w14:paraId="69D36D93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i/>
          <w:lang w:val="ru-RU"/>
        </w:rPr>
        <w:t xml:space="preserve">подсистема «Сервер </w:t>
      </w:r>
      <w:proofErr w:type="spellStart"/>
      <w:r w:rsidRPr="007279D6">
        <w:rPr>
          <w:i/>
          <w:lang w:val="ru-RU"/>
        </w:rPr>
        <w:t>авторизационных</w:t>
      </w:r>
      <w:proofErr w:type="spellEnd"/>
      <w:r w:rsidRPr="007279D6">
        <w:rPr>
          <w:i/>
          <w:lang w:val="ru-RU"/>
        </w:rPr>
        <w:t xml:space="preserve"> данных»,</w:t>
      </w:r>
      <w:r w:rsidRPr="007279D6">
        <w:rPr>
          <w:lang w:val="ru-RU"/>
        </w:rPr>
        <w:t xml:space="preserve"> обеспечивающая хранение</w:t>
      </w:r>
      <w:r w:rsidR="000A045B" w:rsidRPr="007279D6">
        <w:rPr>
          <w:lang w:val="ru-RU"/>
        </w:rPr>
        <w:t xml:space="preserve"> </w:t>
      </w:r>
      <w:proofErr w:type="spellStart"/>
      <w:r w:rsidRPr="007279D6">
        <w:rPr>
          <w:lang w:val="ru-RU"/>
        </w:rPr>
        <w:t>авторизационных</w:t>
      </w:r>
      <w:proofErr w:type="spellEnd"/>
      <w:r w:rsidR="000A045B" w:rsidRPr="007279D6">
        <w:rPr>
          <w:lang w:val="ru-RU"/>
        </w:rPr>
        <w:t xml:space="preserve"> </w:t>
      </w:r>
      <w:r w:rsidRPr="007279D6">
        <w:rPr>
          <w:lang w:val="ru-RU"/>
        </w:rPr>
        <w:t>данных</w:t>
      </w:r>
      <w:r w:rsidR="000A045B" w:rsidRPr="007279D6">
        <w:rPr>
          <w:lang w:val="ru-RU"/>
        </w:rPr>
        <w:t xml:space="preserve"> </w:t>
      </w:r>
      <w:r w:rsidRPr="007279D6">
        <w:rPr>
          <w:lang w:val="ru-RU"/>
        </w:rPr>
        <w:t>пользователей, поддержку</w:t>
      </w:r>
      <w:r w:rsidR="000A045B" w:rsidRPr="007279D6">
        <w:rPr>
          <w:lang w:val="ru-RU"/>
        </w:rPr>
        <w:t xml:space="preserve"> </w:t>
      </w:r>
      <w:proofErr w:type="spellStart"/>
      <w:r w:rsidRPr="007279D6">
        <w:rPr>
          <w:lang w:val="ru-RU"/>
        </w:rPr>
        <w:t>авторизационных</w:t>
      </w:r>
      <w:proofErr w:type="spellEnd"/>
      <w:r w:rsidRPr="007279D6">
        <w:rPr>
          <w:lang w:val="ru-RU"/>
        </w:rPr>
        <w:t xml:space="preserve"> данных в актуальном состоянии на основе данных профайлов из подсистемы «Сервер информационных элементов» и предоставления </w:t>
      </w:r>
      <w:proofErr w:type="spellStart"/>
      <w:r w:rsidRPr="007279D6">
        <w:rPr>
          <w:lang w:val="ru-RU"/>
        </w:rPr>
        <w:t>авторизационных</w:t>
      </w:r>
      <w:proofErr w:type="spellEnd"/>
      <w:r w:rsidRPr="007279D6">
        <w:rPr>
          <w:lang w:val="ru-RU"/>
        </w:rPr>
        <w:t xml:space="preserve"> данных подсистеме «Управление </w:t>
      </w:r>
      <w:r w:rsidRPr="005A31A9">
        <w:t>API</w:t>
      </w:r>
      <w:r w:rsidRPr="007279D6">
        <w:rPr>
          <w:lang w:val="ru-RU"/>
        </w:rPr>
        <w:t xml:space="preserve">»; </w:t>
      </w:r>
    </w:p>
    <w:p w14:paraId="6F1FA21A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i/>
          <w:lang w:val="ru-RU"/>
        </w:rPr>
        <w:t xml:space="preserve">подсистема «Управление </w:t>
      </w:r>
      <w:r w:rsidRPr="005A31A9">
        <w:rPr>
          <w:i/>
        </w:rPr>
        <w:t>API</w:t>
      </w:r>
      <w:r w:rsidRPr="007279D6">
        <w:rPr>
          <w:i/>
          <w:lang w:val="ru-RU"/>
        </w:rPr>
        <w:t>»,</w:t>
      </w:r>
      <w:r w:rsidRPr="007279D6">
        <w:rPr>
          <w:lang w:val="ru-RU"/>
        </w:rPr>
        <w:t xml:space="preserve"> обеспечивающая информационный обмен с внешними по отношению к ОАИС системами и приложениями;</w:t>
      </w:r>
    </w:p>
    <w:p w14:paraId="2B9AA965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i/>
          <w:lang w:val="ru-RU"/>
        </w:rPr>
        <w:t>подсистема «Конструктор электронных сервисов»,</w:t>
      </w:r>
      <w:r w:rsidRPr="007279D6">
        <w:rPr>
          <w:lang w:val="ru-RU"/>
        </w:rPr>
        <w:t xml:space="preserve"> обеспечивающая создание типовых электронных сервисов ОАИС в виде исполняемых бизнес-процессов; </w:t>
      </w:r>
    </w:p>
    <w:p w14:paraId="67615B89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i/>
          <w:lang w:val="ru-RU"/>
        </w:rPr>
        <w:t>подсистема «Управление бизнес-процессами»,</w:t>
      </w:r>
      <w:r w:rsidRPr="007279D6">
        <w:rPr>
          <w:lang w:val="ru-RU"/>
        </w:rPr>
        <w:t xml:space="preserve"> обеспечивающая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возможность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разработки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бизнес-процессов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на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основе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наборов информационных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элементов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и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электронных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сервисов ОАИС с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 xml:space="preserve">использованием формальных нотаций, симуляции, выполнения, мониторинга и анализа реализации бизнес-процессов, с возможностью динамического изменения моделей бизнес-процессов; </w:t>
      </w:r>
    </w:p>
    <w:p w14:paraId="1D017A6D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i/>
          <w:lang w:val="ru-RU"/>
        </w:rPr>
        <w:t>подсистема «Личный кабинет»,</w:t>
      </w:r>
      <w:r w:rsidRPr="007279D6">
        <w:rPr>
          <w:lang w:val="ru-RU"/>
        </w:rPr>
        <w:t xml:space="preserve"> предоставляющий аутентифицированному пользователю доступ к информации в соответствии с его </w:t>
      </w:r>
      <w:proofErr w:type="spellStart"/>
      <w:r w:rsidRPr="007279D6">
        <w:rPr>
          <w:lang w:val="ru-RU"/>
        </w:rPr>
        <w:t>авторизационными</w:t>
      </w:r>
      <w:proofErr w:type="spellEnd"/>
      <w:r w:rsidRPr="007279D6">
        <w:rPr>
          <w:lang w:val="ru-RU"/>
        </w:rPr>
        <w:t xml:space="preserve"> данными.</w:t>
      </w:r>
    </w:p>
    <w:p w14:paraId="5CC27167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Подсистемы, реализующие системный функционал ОАИС:</w:t>
      </w:r>
    </w:p>
    <w:p w14:paraId="2A855309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i/>
          <w:lang w:val="ru-RU"/>
        </w:rPr>
        <w:t>подсистема динамических форматов обмена</w:t>
      </w:r>
      <w:r w:rsidRPr="007279D6">
        <w:rPr>
          <w:lang w:val="ru-RU"/>
        </w:rPr>
        <w:t>, обеспечивающая хранение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и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предоставление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приложениям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и подсистемам</w:t>
      </w:r>
      <w:r w:rsidR="00506788" w:rsidRPr="007279D6">
        <w:rPr>
          <w:lang w:val="ru-RU"/>
        </w:rPr>
        <w:t xml:space="preserve"> </w:t>
      </w:r>
      <w:proofErr w:type="spellStart"/>
      <w:r w:rsidRPr="007279D6">
        <w:rPr>
          <w:lang w:val="ru-RU"/>
        </w:rPr>
        <w:t>мСМДО</w:t>
      </w:r>
      <w:proofErr w:type="spellEnd"/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 xml:space="preserve">схем сообщений; </w:t>
      </w:r>
    </w:p>
    <w:p w14:paraId="57CF5935" w14:textId="77777777" w:rsidR="006E2BE1" w:rsidRPr="007279D6" w:rsidRDefault="006E2BE1" w:rsidP="006B34AD">
      <w:pPr>
        <w:pStyle w:val="4"/>
        <w:rPr>
          <w:bCs/>
          <w:lang w:val="ru-RU"/>
        </w:rPr>
      </w:pPr>
      <w:r w:rsidRPr="007279D6">
        <w:rPr>
          <w:i/>
          <w:lang w:val="ru-RU"/>
        </w:rPr>
        <w:t>маршрутизатор электронных документов,</w:t>
      </w:r>
      <w:r w:rsidRPr="007279D6">
        <w:rPr>
          <w:lang w:val="ru-RU"/>
        </w:rPr>
        <w:t xml:space="preserve"> обеспечивающий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обмен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электронными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документами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и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сообщениями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между приложениями</w:t>
      </w:r>
      <w:r w:rsidR="00506788" w:rsidRPr="007279D6">
        <w:rPr>
          <w:lang w:val="ru-RU"/>
        </w:rPr>
        <w:t xml:space="preserve"> </w:t>
      </w:r>
      <w:proofErr w:type="spellStart"/>
      <w:r w:rsidRPr="007279D6">
        <w:rPr>
          <w:lang w:val="ru-RU"/>
        </w:rPr>
        <w:t>мСМДО</w:t>
      </w:r>
      <w:proofErr w:type="spellEnd"/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в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соответствии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с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уникальными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 xml:space="preserve">идентификаторами приложений и абонентов. Маршрутизатор электронных документов является технологическим основанием для функционирования </w:t>
      </w:r>
      <w:proofErr w:type="spellStart"/>
      <w:r w:rsidRPr="007279D6">
        <w:rPr>
          <w:lang w:val="ru-RU"/>
        </w:rPr>
        <w:t>мСМДО</w:t>
      </w:r>
      <w:proofErr w:type="spellEnd"/>
      <w:r w:rsidRPr="007279D6">
        <w:rPr>
          <w:lang w:val="ru-RU"/>
        </w:rPr>
        <w:t>.</w:t>
      </w:r>
    </w:p>
    <w:p w14:paraId="489E3765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 xml:space="preserve">Порядок и условия информационного взаимодействия ведомственных систем электронного документооборота государственных органов и иных организаций, подключенных к </w:t>
      </w:r>
      <w:proofErr w:type="spellStart"/>
      <w:r w:rsidRPr="007279D6">
        <w:rPr>
          <w:lang w:val="ru-RU"/>
        </w:rPr>
        <w:t>мСМДО</w:t>
      </w:r>
      <w:proofErr w:type="spellEnd"/>
      <w:r w:rsidRPr="007279D6">
        <w:rPr>
          <w:lang w:val="ru-RU"/>
        </w:rPr>
        <w:t xml:space="preserve"> </w:t>
      </w:r>
      <w:r w:rsidRPr="007279D6">
        <w:rPr>
          <w:bCs/>
          <w:lang w:val="ru-RU"/>
        </w:rPr>
        <w:t xml:space="preserve">установлены в Регламенте функционирования </w:t>
      </w:r>
      <w:r w:rsidRPr="007279D6">
        <w:rPr>
          <w:lang w:val="ru-RU"/>
        </w:rPr>
        <w:t>системы межведомственного электронного документооборота государственных органов Республики Беларусь</w:t>
      </w:r>
      <w:r w:rsidRPr="007279D6">
        <w:rPr>
          <w:bCs/>
          <w:lang w:val="ru-RU"/>
        </w:rPr>
        <w:t xml:space="preserve">», </w:t>
      </w:r>
      <w:r w:rsidRPr="007279D6">
        <w:rPr>
          <w:lang w:val="ru-RU"/>
        </w:rPr>
        <w:t>утвержденном оператором ОАИС и размещенном на сайте оператора ОАИС;</w:t>
      </w:r>
    </w:p>
    <w:p w14:paraId="78C0022B" w14:textId="77777777" w:rsidR="006E2BE1" w:rsidRPr="007279D6" w:rsidRDefault="00506788" w:rsidP="006B34AD">
      <w:pPr>
        <w:pStyle w:val="4"/>
        <w:rPr>
          <w:lang w:val="ru-RU"/>
        </w:rPr>
      </w:pPr>
      <w:r w:rsidRPr="007279D6">
        <w:rPr>
          <w:i/>
          <w:lang w:val="ru-RU"/>
        </w:rPr>
        <w:t>п</w:t>
      </w:r>
      <w:r w:rsidR="006E2BE1" w:rsidRPr="007279D6">
        <w:rPr>
          <w:i/>
          <w:lang w:val="ru-RU"/>
        </w:rPr>
        <w:t>одсистема</w:t>
      </w:r>
      <w:r w:rsidRPr="007279D6">
        <w:rPr>
          <w:i/>
          <w:lang w:val="ru-RU"/>
        </w:rPr>
        <w:t xml:space="preserve"> </w:t>
      </w:r>
      <w:r w:rsidR="006E2BE1" w:rsidRPr="007279D6">
        <w:rPr>
          <w:i/>
          <w:lang w:val="ru-RU"/>
        </w:rPr>
        <w:t>«Управление</w:t>
      </w:r>
      <w:r w:rsidRPr="007279D6">
        <w:rPr>
          <w:i/>
          <w:lang w:val="ru-RU"/>
        </w:rPr>
        <w:t xml:space="preserve"> </w:t>
      </w:r>
      <w:r w:rsidR="006E2BE1" w:rsidRPr="007279D6">
        <w:rPr>
          <w:i/>
          <w:lang w:val="ru-RU"/>
        </w:rPr>
        <w:t>справочниками</w:t>
      </w:r>
      <w:r w:rsidRPr="007279D6">
        <w:rPr>
          <w:i/>
          <w:lang w:val="ru-RU"/>
        </w:rPr>
        <w:t xml:space="preserve"> </w:t>
      </w:r>
      <w:r w:rsidR="006E2BE1" w:rsidRPr="007279D6">
        <w:rPr>
          <w:i/>
          <w:lang w:val="ru-RU"/>
        </w:rPr>
        <w:t>и классификаторами НСИ»</w:t>
      </w:r>
      <w:r w:rsidR="006E2BE1" w:rsidRPr="007279D6">
        <w:rPr>
          <w:lang w:val="ru-RU"/>
        </w:rPr>
        <w:t>, предоставляющая возможности для создания, изменения и синхронизации общих справочников и классификаторов, которые</w:t>
      </w:r>
      <w:r w:rsidRPr="007279D6">
        <w:rPr>
          <w:lang w:val="ru-RU"/>
        </w:rPr>
        <w:t xml:space="preserve"> </w:t>
      </w:r>
      <w:r w:rsidR="006E2BE1" w:rsidRPr="007279D6">
        <w:rPr>
          <w:lang w:val="ru-RU"/>
        </w:rPr>
        <w:t>используются</w:t>
      </w:r>
      <w:r w:rsidRPr="007279D6">
        <w:rPr>
          <w:lang w:val="ru-RU"/>
        </w:rPr>
        <w:t xml:space="preserve"> </w:t>
      </w:r>
      <w:r w:rsidR="006E2BE1" w:rsidRPr="007279D6">
        <w:rPr>
          <w:lang w:val="ru-RU"/>
        </w:rPr>
        <w:t>различными компонентами системы;</w:t>
      </w:r>
    </w:p>
    <w:p w14:paraId="79201BB6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i/>
          <w:lang w:val="ru-RU"/>
        </w:rPr>
        <w:t>подсистема «Интеграционная шина»,</w:t>
      </w:r>
      <w:r w:rsidRPr="007279D6">
        <w:rPr>
          <w:lang w:val="ru-RU"/>
        </w:rPr>
        <w:t xml:space="preserve"> обеспечивающая взаимодействие внешних ИР (ИС) с ОАИС для обмена данными и (или) предоставления сервисов, доступных в ИР (ИС), с возможностью преобразования данных и протоколов в согласованные форматы; </w:t>
      </w:r>
    </w:p>
    <w:p w14:paraId="5FD40B21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i/>
          <w:lang w:val="ru-RU"/>
        </w:rPr>
        <w:t>подсистема «Сервер нотификации»,</w:t>
      </w:r>
      <w:r w:rsidRPr="007279D6">
        <w:rPr>
          <w:lang w:val="ru-RU"/>
        </w:rPr>
        <w:t xml:space="preserve"> обеспечивающая оповещение пользователя о событиях в ОАИС с учетом свойства </w:t>
      </w:r>
      <w:proofErr w:type="spellStart"/>
      <w:r w:rsidRPr="007279D6">
        <w:rPr>
          <w:lang w:val="ru-RU"/>
        </w:rPr>
        <w:t>омниканальности</w:t>
      </w:r>
      <w:proofErr w:type="spellEnd"/>
      <w:r w:rsidRPr="007279D6">
        <w:rPr>
          <w:lang w:val="ru-RU"/>
        </w:rPr>
        <w:t>;</w:t>
      </w:r>
    </w:p>
    <w:p w14:paraId="64BBCE1F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i/>
          <w:lang w:val="ru-RU"/>
        </w:rPr>
        <w:t>подсистема «Сбор событий»,</w:t>
      </w:r>
      <w:r w:rsidRPr="007279D6">
        <w:rPr>
          <w:lang w:val="ru-RU"/>
        </w:rPr>
        <w:t xml:space="preserve"> обеспечивающая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регистрацию информации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обо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всех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событиях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функционирования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ОАИС в автоматическом режиме, их запись и каталогизированное хранение в базе данных «Хранилище»;</w:t>
      </w:r>
    </w:p>
    <w:p w14:paraId="13DF7300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i/>
          <w:lang w:val="ru-RU"/>
        </w:rPr>
        <w:t>подсистема «Администрирование»,</w:t>
      </w:r>
      <w:r w:rsidRPr="007279D6">
        <w:rPr>
          <w:lang w:val="ru-RU"/>
        </w:rPr>
        <w:t xml:space="preserve"> предназначенная для управления работой компонентов ОАИС, а также организации работы субъектов в соответствии с их уровнем доступа и назначенными ролями;</w:t>
      </w:r>
    </w:p>
    <w:p w14:paraId="7E4B8483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i/>
          <w:lang w:val="ru-RU"/>
        </w:rPr>
        <w:t>подсистема «Системные сервисы»,</w:t>
      </w:r>
      <w:r w:rsidRPr="007279D6">
        <w:rPr>
          <w:lang w:val="ru-RU"/>
        </w:rPr>
        <w:t xml:space="preserve"> обеспечивающая предоставление общесистемных сервисов и функций компонентам ОАИС и ИР (ИС), взаимодействующим с ОАИС; </w:t>
      </w:r>
    </w:p>
    <w:p w14:paraId="32279AAA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i/>
          <w:lang w:val="ru-RU"/>
        </w:rPr>
        <w:t>подсистема «Биллинг»,</w:t>
      </w:r>
      <w:r w:rsidRPr="007279D6">
        <w:rPr>
          <w:lang w:val="ru-RU"/>
        </w:rPr>
        <w:t xml:space="preserve"> обеспечивающая сбор, обработку и предоставление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информации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об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использовании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электронных сервисов ОАИС;</w:t>
      </w:r>
    </w:p>
    <w:p w14:paraId="34653603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i/>
          <w:lang w:val="ru-RU"/>
        </w:rPr>
        <w:t>подсистема «Аналитика»,</w:t>
      </w:r>
      <w:r w:rsidRPr="007279D6">
        <w:rPr>
          <w:lang w:val="ru-RU"/>
        </w:rPr>
        <w:t xml:space="preserve"> обеспечивающая формирование аналитической отчетности о функционировании сервисов ОАИС; </w:t>
      </w:r>
    </w:p>
    <w:p w14:paraId="29D5EB28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i/>
          <w:lang w:val="ru-RU"/>
        </w:rPr>
        <w:t>база данных «Хранилище»,</w:t>
      </w:r>
      <w:r w:rsidRPr="007279D6">
        <w:rPr>
          <w:lang w:val="ru-RU"/>
        </w:rPr>
        <w:t xml:space="preserve"> обеспечивающая хранение информации обо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всех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событиях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функционирования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ОАИС;</w:t>
      </w:r>
    </w:p>
    <w:p w14:paraId="0EAB1DC0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i/>
          <w:lang w:val="ru-RU"/>
        </w:rPr>
        <w:t>подсистема «Управление и мониторинг доступностью сервисов»,</w:t>
      </w:r>
      <w:r w:rsidRPr="007279D6">
        <w:rPr>
          <w:lang w:val="ru-RU"/>
        </w:rPr>
        <w:t xml:space="preserve"> отслеживающая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доступность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электронных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сервисов ОАИС, предоставляемых как ОАИС, так и внешними ИР (ИС), автоматически формирующая информацию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о недоступности электронных сервисов ОАИС.</w:t>
      </w:r>
    </w:p>
    <w:p w14:paraId="1AF3B2DC" w14:textId="77777777" w:rsidR="006E2BE1" w:rsidRPr="007279D6" w:rsidRDefault="006E2BE1" w:rsidP="0026543B">
      <w:pPr>
        <w:keepNext/>
        <w:keepLines/>
        <w:spacing w:before="40"/>
        <w:ind w:left="709"/>
        <w:jc w:val="both"/>
        <w:outlineLvl w:val="0"/>
        <w:rPr>
          <w:b/>
          <w:szCs w:val="26"/>
          <w:lang w:val="ru-RU"/>
        </w:rPr>
      </w:pPr>
      <w:bookmarkStart w:id="11" w:name="_Toc156826712"/>
      <w:bookmarkStart w:id="12" w:name="_Hlk156230000"/>
      <w:r w:rsidRPr="007279D6">
        <w:rPr>
          <w:b/>
          <w:szCs w:val="26"/>
          <w:lang w:val="ru-RU"/>
        </w:rPr>
        <w:t>7.</w:t>
      </w:r>
      <w:bookmarkEnd w:id="11"/>
      <w:r w:rsidRPr="007279D6">
        <w:rPr>
          <w:b/>
          <w:szCs w:val="26"/>
          <w:lang w:val="ru-RU"/>
        </w:rPr>
        <w:t>2 Подсистемы функционального назначения ОАИС</w:t>
      </w:r>
    </w:p>
    <w:p w14:paraId="1221631D" w14:textId="77777777" w:rsidR="006E2BE1" w:rsidRPr="007279D6" w:rsidRDefault="006E2BE1" w:rsidP="003C11A1">
      <w:pPr>
        <w:keepNext/>
        <w:keepLines/>
        <w:spacing w:before="40"/>
        <w:ind w:left="1520" w:hanging="811"/>
        <w:jc w:val="both"/>
        <w:outlineLvl w:val="0"/>
        <w:rPr>
          <w:szCs w:val="26"/>
          <w:lang w:val="ru-RU"/>
        </w:rPr>
      </w:pPr>
      <w:r w:rsidRPr="007279D6">
        <w:rPr>
          <w:b/>
          <w:szCs w:val="26"/>
          <w:lang w:val="ru-RU"/>
        </w:rPr>
        <w:t xml:space="preserve">7.2.1 ЕПЭУ </w:t>
      </w:r>
    </w:p>
    <w:p w14:paraId="25E40410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ЕПЭУ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–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подсистема ОАИС, предназначенная для обеспечения электронного взаимодействия государственных органов и организаций с иными организациями, а также с гражданами, в том числе являющаяся единой точкой подачи (отзыва) заявлений об осуществлении АП, получения административных решений (уведомлений о принятых административных решениях) и подачи (отзыва) административных жалоб в электронной форме.</w:t>
      </w:r>
    </w:p>
    <w:p w14:paraId="377C99F4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На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ЕПЭУ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дополнительно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представлены:</w:t>
      </w:r>
    </w:p>
    <w:p w14:paraId="03A10580" w14:textId="77777777" w:rsidR="006E2BE1" w:rsidRPr="007279D6" w:rsidRDefault="006E2BE1" w:rsidP="006B34AD">
      <w:pPr>
        <w:pStyle w:val="4"/>
        <w:rPr>
          <w:spacing w:val="-67"/>
          <w:lang w:val="ru-RU"/>
        </w:rPr>
      </w:pPr>
      <w:r w:rsidRPr="007279D6">
        <w:rPr>
          <w:lang w:val="ru-RU"/>
        </w:rPr>
        <w:t>ответы на часто задаваемые вопросы;</w:t>
      </w:r>
      <w:r w:rsidRPr="007279D6">
        <w:rPr>
          <w:spacing w:val="-67"/>
          <w:lang w:val="ru-RU"/>
        </w:rPr>
        <w:t xml:space="preserve"> </w:t>
      </w:r>
    </w:p>
    <w:p w14:paraId="535CC050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новости;</w:t>
      </w:r>
    </w:p>
    <w:p w14:paraId="284A9B79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справочная информация;</w:t>
      </w:r>
    </w:p>
    <w:p w14:paraId="513B45B3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форма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обратной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связи;</w:t>
      </w:r>
    </w:p>
    <w:p w14:paraId="69EDCE93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контактная информация;</w:t>
      </w:r>
    </w:p>
    <w:p w14:paraId="631AC27B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иная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информация.</w:t>
      </w:r>
    </w:p>
    <w:p w14:paraId="14A3C3CD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ЕПЭУ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имеет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встроенную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систему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учёта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>оказываемых</w:t>
      </w:r>
      <w:r w:rsidR="00506788" w:rsidRPr="007279D6">
        <w:rPr>
          <w:lang w:val="ru-RU"/>
        </w:rPr>
        <w:t xml:space="preserve"> </w:t>
      </w:r>
      <w:r w:rsidRPr="007279D6">
        <w:rPr>
          <w:lang w:val="ru-RU"/>
        </w:rPr>
        <w:t xml:space="preserve">ЭУ </w:t>
      </w:r>
      <w:r w:rsidR="00506788" w:rsidRPr="007279D6">
        <w:rPr>
          <w:spacing w:val="-1"/>
          <w:lang w:val="ru-RU"/>
        </w:rPr>
        <w:t>и осуществленных</w:t>
      </w:r>
      <w:r w:rsidRPr="007279D6">
        <w:rPr>
          <w:lang w:val="ru-RU"/>
        </w:rPr>
        <w:t xml:space="preserve"> АП в электронной форме.</w:t>
      </w:r>
    </w:p>
    <w:p w14:paraId="699B3E27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Время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сессии</w:t>
      </w:r>
      <w:r w:rsidRPr="007279D6">
        <w:rPr>
          <w:spacing w:val="-6"/>
          <w:lang w:val="ru-RU"/>
        </w:rPr>
        <w:t xml:space="preserve"> </w:t>
      </w:r>
      <w:r w:rsidRPr="007279D6">
        <w:rPr>
          <w:lang w:val="ru-RU"/>
        </w:rPr>
        <w:t>пользователя:</w:t>
      </w:r>
    </w:p>
    <w:p w14:paraId="03AC3E3B" w14:textId="06E5C0C5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на</w:t>
      </w:r>
      <w:r w:rsidRPr="007279D6">
        <w:rPr>
          <w:spacing w:val="24"/>
          <w:lang w:val="ru-RU"/>
        </w:rPr>
        <w:t xml:space="preserve"> </w:t>
      </w:r>
      <w:r w:rsidRPr="007279D6">
        <w:rPr>
          <w:lang w:val="ru-RU"/>
        </w:rPr>
        <w:t>ЕПЭУ</w:t>
      </w:r>
      <w:r w:rsidRPr="007279D6">
        <w:rPr>
          <w:spacing w:val="24"/>
          <w:lang w:val="ru-RU"/>
        </w:rPr>
        <w:t xml:space="preserve"> </w:t>
      </w:r>
      <w:proofErr w:type="spellStart"/>
      <w:r w:rsidRPr="007279D6">
        <w:rPr>
          <w:lang w:val="ru-RU"/>
        </w:rPr>
        <w:t>мОАИС</w:t>
      </w:r>
      <w:proofErr w:type="spellEnd"/>
      <w:r w:rsidR="00DA23E8">
        <w:rPr>
          <w:lang w:val="ru-RU"/>
        </w:rPr>
        <w:t xml:space="preserve"> </w:t>
      </w:r>
      <w:r w:rsidRPr="007279D6">
        <w:rPr>
          <w:lang w:val="ru-RU"/>
        </w:rPr>
        <w:t>–</w:t>
      </w:r>
      <w:r w:rsidRPr="007279D6">
        <w:rPr>
          <w:spacing w:val="26"/>
          <w:lang w:val="ru-RU"/>
        </w:rPr>
        <w:t xml:space="preserve"> </w:t>
      </w:r>
      <w:r w:rsidRPr="007279D6">
        <w:rPr>
          <w:lang w:val="ru-RU"/>
        </w:rPr>
        <w:t>не</w:t>
      </w:r>
      <w:r w:rsidRPr="007279D6">
        <w:rPr>
          <w:spacing w:val="25"/>
          <w:lang w:val="ru-RU"/>
        </w:rPr>
        <w:t xml:space="preserve"> </w:t>
      </w:r>
      <w:r w:rsidRPr="007279D6">
        <w:rPr>
          <w:lang w:val="ru-RU"/>
        </w:rPr>
        <w:t>более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60 (шестидесяти минут)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момента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бездействия пользователя;</w:t>
      </w:r>
    </w:p>
    <w:p w14:paraId="01DC0BAB" w14:textId="0EB929FD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на</w:t>
      </w:r>
      <w:r w:rsidRPr="007279D6">
        <w:rPr>
          <w:spacing w:val="9"/>
          <w:lang w:val="ru-RU"/>
        </w:rPr>
        <w:t xml:space="preserve"> </w:t>
      </w:r>
      <w:r w:rsidRPr="007279D6">
        <w:rPr>
          <w:lang w:val="ru-RU"/>
        </w:rPr>
        <w:t>ЕПЭУ</w:t>
      </w:r>
      <w:r w:rsidRPr="007279D6">
        <w:rPr>
          <w:spacing w:val="8"/>
          <w:lang w:val="ru-RU"/>
        </w:rPr>
        <w:t xml:space="preserve"> </w:t>
      </w:r>
      <w:r w:rsidR="00DA23E8">
        <w:rPr>
          <w:spacing w:val="8"/>
          <w:lang w:val="ru-RU"/>
        </w:rPr>
        <w:t xml:space="preserve">ОАИС </w:t>
      </w:r>
      <w:r w:rsidRPr="007279D6">
        <w:rPr>
          <w:lang w:val="ru-RU"/>
        </w:rPr>
        <w:t>–</w:t>
      </w:r>
      <w:r w:rsidRPr="007279D6">
        <w:rPr>
          <w:spacing w:val="8"/>
          <w:lang w:val="ru-RU"/>
        </w:rPr>
        <w:t xml:space="preserve"> </w:t>
      </w:r>
      <w:r w:rsidRPr="007279D6">
        <w:rPr>
          <w:lang w:val="ru-RU"/>
        </w:rPr>
        <w:t>не</w:t>
      </w:r>
      <w:r w:rsidRPr="007279D6">
        <w:rPr>
          <w:spacing w:val="6"/>
          <w:lang w:val="ru-RU"/>
        </w:rPr>
        <w:t xml:space="preserve"> </w:t>
      </w:r>
      <w:r w:rsidRPr="007279D6">
        <w:rPr>
          <w:lang w:val="ru-RU"/>
        </w:rPr>
        <w:t>более</w:t>
      </w:r>
      <w:r w:rsidRPr="007279D6">
        <w:rPr>
          <w:spacing w:val="6"/>
          <w:lang w:val="ru-RU"/>
        </w:rPr>
        <w:t xml:space="preserve"> </w:t>
      </w:r>
      <w:r w:rsidRPr="007279D6">
        <w:rPr>
          <w:lang w:val="ru-RU"/>
        </w:rPr>
        <w:t>60</w:t>
      </w:r>
      <w:r w:rsidRPr="007279D6">
        <w:rPr>
          <w:spacing w:val="7"/>
          <w:lang w:val="ru-RU"/>
        </w:rPr>
        <w:t xml:space="preserve"> </w:t>
      </w:r>
      <w:r w:rsidRPr="007279D6">
        <w:rPr>
          <w:lang w:val="ru-RU"/>
        </w:rPr>
        <w:t>(шестидесяти</w:t>
      </w:r>
      <w:r w:rsidRPr="007279D6">
        <w:rPr>
          <w:spacing w:val="9"/>
          <w:lang w:val="ru-RU"/>
        </w:rPr>
        <w:t xml:space="preserve"> </w:t>
      </w:r>
      <w:r w:rsidRPr="007279D6">
        <w:rPr>
          <w:lang w:val="ru-RU"/>
        </w:rPr>
        <w:t>минут)</w:t>
      </w:r>
      <w:r w:rsidRPr="007279D6">
        <w:rPr>
          <w:spacing w:val="8"/>
          <w:lang w:val="ru-RU"/>
        </w:rPr>
        <w:t xml:space="preserve"> </w:t>
      </w:r>
      <w:r w:rsidRPr="007279D6">
        <w:rPr>
          <w:lang w:val="ru-RU"/>
        </w:rPr>
        <w:t>с</w:t>
      </w:r>
      <w:r w:rsidR="000A045B" w:rsidRPr="007279D6">
        <w:rPr>
          <w:lang w:val="ru-RU"/>
        </w:rPr>
        <w:t xml:space="preserve"> </w:t>
      </w:r>
      <w:r w:rsidRPr="007279D6">
        <w:rPr>
          <w:lang w:val="ru-RU"/>
        </w:rPr>
        <w:t>момента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бездействия пользователя.</w:t>
      </w:r>
    </w:p>
    <w:p w14:paraId="71B8555E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Пользователями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ЕПЭУ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являются:</w:t>
      </w:r>
    </w:p>
    <w:p w14:paraId="47AFE479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граждане Республики Беларусь, иностранные граждане и лица без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гражданства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(физические лица);</w:t>
      </w:r>
    </w:p>
    <w:p w14:paraId="41DCC0F6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юридические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лица;</w:t>
      </w:r>
    </w:p>
    <w:p w14:paraId="4CE37063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индивидуальные</w:t>
      </w:r>
      <w:r w:rsidRPr="007279D6">
        <w:rPr>
          <w:spacing w:val="-8"/>
          <w:lang w:val="ru-RU"/>
        </w:rPr>
        <w:t xml:space="preserve"> </w:t>
      </w:r>
      <w:r w:rsidRPr="007279D6">
        <w:rPr>
          <w:lang w:val="ru-RU"/>
        </w:rPr>
        <w:t>предприниматели;</w:t>
      </w:r>
    </w:p>
    <w:p w14:paraId="4C5B69B2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государственные</w:t>
      </w:r>
      <w:r w:rsidRPr="007279D6">
        <w:rPr>
          <w:spacing w:val="-6"/>
          <w:lang w:val="ru-RU"/>
        </w:rPr>
        <w:t xml:space="preserve"> </w:t>
      </w:r>
      <w:r w:rsidRPr="007279D6">
        <w:rPr>
          <w:lang w:val="ru-RU"/>
        </w:rPr>
        <w:t>органы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иные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организации.</w:t>
      </w:r>
    </w:p>
    <w:p w14:paraId="69F2A26F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С</w:t>
      </w:r>
      <w:r w:rsidR="000A045B" w:rsidRPr="007279D6">
        <w:rPr>
          <w:lang w:val="ru-RU"/>
        </w:rPr>
        <w:t xml:space="preserve"> </w:t>
      </w:r>
      <w:r w:rsidRPr="007279D6">
        <w:rPr>
          <w:lang w:val="ru-RU"/>
        </w:rPr>
        <w:t>точки</w:t>
      </w:r>
      <w:r w:rsidR="000A045B" w:rsidRPr="007279D6">
        <w:rPr>
          <w:lang w:val="ru-RU"/>
        </w:rPr>
        <w:t xml:space="preserve"> </w:t>
      </w:r>
      <w:r w:rsidRPr="007279D6">
        <w:rPr>
          <w:lang w:val="ru-RU"/>
        </w:rPr>
        <w:t>зрения</w:t>
      </w:r>
      <w:r w:rsidR="000A045B" w:rsidRPr="007279D6">
        <w:rPr>
          <w:lang w:val="ru-RU"/>
        </w:rPr>
        <w:t xml:space="preserve"> </w:t>
      </w:r>
      <w:r w:rsidRPr="007279D6">
        <w:rPr>
          <w:lang w:val="ru-RU"/>
        </w:rPr>
        <w:t>авторизации</w:t>
      </w:r>
      <w:r w:rsidR="000A045B" w:rsidRPr="007279D6">
        <w:rPr>
          <w:lang w:val="ru-RU"/>
        </w:rPr>
        <w:t xml:space="preserve"> </w:t>
      </w:r>
      <w:r w:rsidRPr="007279D6">
        <w:rPr>
          <w:lang w:val="ru-RU"/>
        </w:rPr>
        <w:t>пользователи</w:t>
      </w:r>
      <w:r w:rsidR="000A045B" w:rsidRPr="007279D6">
        <w:rPr>
          <w:lang w:val="ru-RU"/>
        </w:rPr>
        <w:t xml:space="preserve"> </w:t>
      </w:r>
      <w:r w:rsidRPr="007279D6">
        <w:rPr>
          <w:lang w:val="ru-RU"/>
        </w:rPr>
        <w:t xml:space="preserve">ЕПЭУ делятся </w:t>
      </w:r>
      <w:r w:rsidRPr="007279D6">
        <w:rPr>
          <w:spacing w:val="-1"/>
          <w:lang w:val="ru-RU"/>
        </w:rPr>
        <w:t xml:space="preserve">на </w:t>
      </w:r>
      <w:r w:rsidRPr="007279D6">
        <w:rPr>
          <w:lang w:val="ru-RU"/>
        </w:rPr>
        <w:t>следующие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группы:</w:t>
      </w:r>
    </w:p>
    <w:p w14:paraId="1C4E7530" w14:textId="77777777" w:rsidR="006E2BE1" w:rsidRPr="007279D6" w:rsidRDefault="006E2BE1" w:rsidP="006B34AD">
      <w:pPr>
        <w:pStyle w:val="4"/>
        <w:rPr>
          <w:spacing w:val="-67"/>
          <w:lang w:val="ru-RU"/>
        </w:rPr>
      </w:pPr>
      <w:r w:rsidRPr="007279D6">
        <w:rPr>
          <w:lang w:val="ru-RU"/>
        </w:rPr>
        <w:t>анонимный пользователь (не авторизованный на ЕПЭУ, гость);</w:t>
      </w:r>
    </w:p>
    <w:p w14:paraId="08F26564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пользователь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(авторизованный по логину-паролю);</w:t>
      </w:r>
    </w:p>
    <w:p w14:paraId="56287495" w14:textId="77777777" w:rsidR="006E2BE1" w:rsidRPr="007279D6" w:rsidRDefault="006E2BE1" w:rsidP="006B34AD">
      <w:pPr>
        <w:pStyle w:val="4"/>
        <w:rPr>
          <w:spacing w:val="1"/>
          <w:lang w:val="ru-RU"/>
        </w:rPr>
      </w:pPr>
      <w:r w:rsidRPr="007279D6">
        <w:rPr>
          <w:lang w:val="ru-RU"/>
        </w:rPr>
        <w:t>пользователь (авторизованный по уникальному идентификатору)</w:t>
      </w:r>
      <w:r w:rsidR="00C92812">
        <w:rPr>
          <w:rStyle w:val="af1"/>
          <w:szCs w:val="28"/>
        </w:rPr>
        <w:footnoteReference w:id="2"/>
      </w:r>
      <w:r w:rsidRPr="007279D6">
        <w:rPr>
          <w:lang w:val="ru-RU"/>
        </w:rPr>
        <w:t>;</w:t>
      </w:r>
    </w:p>
    <w:p w14:paraId="690D6E5D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пользователь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(авторизованный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использованием личного ключа,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СОК которого издан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РУЦ</w:t>
      </w:r>
      <w:r w:rsidRPr="007279D6">
        <w:rPr>
          <w:spacing w:val="-5"/>
          <w:lang w:val="ru-RU"/>
        </w:rPr>
        <w:t xml:space="preserve"> </w:t>
      </w:r>
      <w:proofErr w:type="spellStart"/>
      <w:r w:rsidRPr="007279D6">
        <w:rPr>
          <w:lang w:val="ru-RU"/>
        </w:rPr>
        <w:t>ГосСУОК</w:t>
      </w:r>
      <w:proofErr w:type="spellEnd"/>
      <w:r w:rsidRPr="007279D6">
        <w:rPr>
          <w:lang w:val="ru-RU"/>
        </w:rPr>
        <w:t>).</w:t>
      </w:r>
    </w:p>
    <w:p w14:paraId="434FD7C0" w14:textId="64F9B799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Доступ</w:t>
      </w:r>
      <w:r w:rsidR="000A045B" w:rsidRPr="007279D6">
        <w:rPr>
          <w:lang w:val="ru-RU"/>
        </w:rPr>
        <w:t xml:space="preserve"> </w:t>
      </w:r>
      <w:r w:rsidRPr="007279D6">
        <w:rPr>
          <w:lang w:val="ru-RU"/>
        </w:rPr>
        <w:t>пользователей</w:t>
      </w:r>
      <w:r w:rsidR="000A045B" w:rsidRPr="007279D6">
        <w:rPr>
          <w:lang w:val="ru-RU"/>
        </w:rPr>
        <w:t xml:space="preserve"> </w:t>
      </w:r>
      <w:r w:rsidRPr="007279D6">
        <w:rPr>
          <w:lang w:val="ru-RU"/>
        </w:rPr>
        <w:t>к</w:t>
      </w:r>
      <w:r w:rsidR="000A045B" w:rsidRPr="007279D6">
        <w:rPr>
          <w:lang w:val="ru-RU"/>
        </w:rPr>
        <w:t xml:space="preserve"> </w:t>
      </w:r>
      <w:r w:rsidRPr="007279D6">
        <w:rPr>
          <w:lang w:val="ru-RU"/>
        </w:rPr>
        <w:t>личному</w:t>
      </w:r>
      <w:r w:rsidR="000A045B" w:rsidRPr="007279D6">
        <w:rPr>
          <w:lang w:val="ru-RU"/>
        </w:rPr>
        <w:t xml:space="preserve"> </w:t>
      </w:r>
      <w:r w:rsidRPr="007279D6">
        <w:rPr>
          <w:lang w:val="ru-RU"/>
        </w:rPr>
        <w:t xml:space="preserve">кабинету на ЕПЭУ </w:t>
      </w:r>
      <w:proofErr w:type="spellStart"/>
      <w:r w:rsidRPr="007279D6">
        <w:rPr>
          <w:lang w:val="ru-RU"/>
        </w:rPr>
        <w:t>мОАИС</w:t>
      </w:r>
      <w:proofErr w:type="spellEnd"/>
      <w:r w:rsidRPr="007279D6">
        <w:rPr>
          <w:lang w:val="ru-RU"/>
        </w:rPr>
        <w:t xml:space="preserve"> осуществляется через веб-браузер или мобильное приложение «Е-</w:t>
      </w:r>
      <w:proofErr w:type="spellStart"/>
      <w:r w:rsidRPr="007279D6">
        <w:rPr>
          <w:lang w:val="ru-RU"/>
        </w:rPr>
        <w:t>Паслуга</w:t>
      </w:r>
      <w:proofErr w:type="spellEnd"/>
      <w:r w:rsidRPr="007279D6">
        <w:rPr>
          <w:lang w:val="ru-RU"/>
        </w:rPr>
        <w:t>»:</w:t>
      </w:r>
    </w:p>
    <w:p w14:paraId="6914C527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с нестрогой аутентификацией – по логину-паролю или с использованием</w:t>
      </w:r>
      <w:r w:rsidR="000A045B" w:rsidRPr="007279D6">
        <w:rPr>
          <w:lang w:val="ru-RU"/>
        </w:rPr>
        <w:t xml:space="preserve"> </w:t>
      </w:r>
      <w:r w:rsidRPr="007279D6">
        <w:rPr>
          <w:lang w:val="ru-RU"/>
        </w:rPr>
        <w:t>внешних сервисов аутентификации</w:t>
      </w:r>
      <w:r w:rsidRPr="007279D6">
        <w:rPr>
          <w:spacing w:val="51"/>
          <w:lang w:val="ru-RU"/>
        </w:rPr>
        <w:t xml:space="preserve"> </w:t>
      </w:r>
      <w:r w:rsidRPr="007279D6">
        <w:rPr>
          <w:lang w:val="ru-RU"/>
        </w:rPr>
        <w:t>(</w:t>
      </w:r>
      <w:r w:rsidRPr="005A31A9">
        <w:t>Google</w:t>
      </w:r>
      <w:r w:rsidRPr="007279D6">
        <w:rPr>
          <w:lang w:val="ru-RU"/>
        </w:rPr>
        <w:t>,</w:t>
      </w:r>
      <w:r w:rsidR="000B7F68" w:rsidRPr="007279D6">
        <w:rPr>
          <w:spacing w:val="49"/>
          <w:lang w:val="ru-RU"/>
        </w:rPr>
        <w:t xml:space="preserve"> </w:t>
      </w:r>
      <w:r w:rsidRPr="005A31A9">
        <w:t>Apple</w:t>
      </w:r>
      <w:r w:rsidRPr="007279D6">
        <w:rPr>
          <w:lang w:val="ru-RU"/>
        </w:rPr>
        <w:t>);</w:t>
      </w:r>
    </w:p>
    <w:p w14:paraId="5CDC524A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со строгой аутентификацией – с использованием личного</w:t>
      </w:r>
      <w:r w:rsidRPr="007279D6">
        <w:rPr>
          <w:spacing w:val="58"/>
          <w:lang w:val="ru-RU"/>
        </w:rPr>
        <w:t xml:space="preserve"> </w:t>
      </w:r>
      <w:r w:rsidRPr="007279D6">
        <w:rPr>
          <w:lang w:val="ru-RU"/>
        </w:rPr>
        <w:t>ключа, СОК</w:t>
      </w:r>
      <w:r w:rsidRPr="007279D6">
        <w:rPr>
          <w:spacing w:val="57"/>
          <w:lang w:val="ru-RU"/>
        </w:rPr>
        <w:t xml:space="preserve"> </w:t>
      </w:r>
      <w:r w:rsidRPr="007279D6">
        <w:rPr>
          <w:lang w:val="ru-RU"/>
        </w:rPr>
        <w:t>которого</w:t>
      </w:r>
      <w:r w:rsidRPr="007279D6">
        <w:rPr>
          <w:spacing w:val="58"/>
          <w:lang w:val="ru-RU"/>
        </w:rPr>
        <w:t xml:space="preserve"> </w:t>
      </w:r>
      <w:r w:rsidRPr="007279D6">
        <w:rPr>
          <w:lang w:val="ru-RU"/>
        </w:rPr>
        <w:t>издан</w:t>
      </w:r>
      <w:r w:rsidRPr="007279D6">
        <w:rPr>
          <w:spacing w:val="60"/>
          <w:lang w:val="ru-RU"/>
        </w:rPr>
        <w:t xml:space="preserve"> </w:t>
      </w:r>
      <w:r w:rsidRPr="007279D6">
        <w:rPr>
          <w:lang w:val="ru-RU"/>
        </w:rPr>
        <w:t>РУЦ</w:t>
      </w:r>
      <w:r w:rsidRPr="007279D6">
        <w:rPr>
          <w:spacing w:val="56"/>
          <w:lang w:val="ru-RU"/>
        </w:rPr>
        <w:t xml:space="preserve"> </w:t>
      </w:r>
      <w:proofErr w:type="spellStart"/>
      <w:r w:rsidRPr="007279D6">
        <w:rPr>
          <w:lang w:val="ru-RU"/>
        </w:rPr>
        <w:t>ГосСУОК</w:t>
      </w:r>
      <w:proofErr w:type="spellEnd"/>
      <w:r w:rsidRPr="007279D6">
        <w:rPr>
          <w:lang w:val="ru-RU"/>
        </w:rPr>
        <w:t>.</w:t>
      </w:r>
    </w:p>
    <w:p w14:paraId="0B4DDB05" w14:textId="196E0F14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Доступ</w:t>
      </w:r>
      <w:r w:rsidR="000A045B" w:rsidRPr="007279D6">
        <w:rPr>
          <w:lang w:val="ru-RU"/>
        </w:rPr>
        <w:t xml:space="preserve"> </w:t>
      </w:r>
      <w:r w:rsidRPr="007279D6">
        <w:rPr>
          <w:lang w:val="ru-RU"/>
        </w:rPr>
        <w:t>пользователей</w:t>
      </w:r>
      <w:r w:rsidR="000A045B" w:rsidRPr="007279D6">
        <w:rPr>
          <w:lang w:val="ru-RU"/>
        </w:rPr>
        <w:t xml:space="preserve"> </w:t>
      </w:r>
      <w:r w:rsidRPr="007279D6">
        <w:rPr>
          <w:lang w:val="ru-RU"/>
        </w:rPr>
        <w:t>к</w:t>
      </w:r>
      <w:r w:rsidR="000A045B" w:rsidRPr="007279D6">
        <w:rPr>
          <w:lang w:val="ru-RU"/>
        </w:rPr>
        <w:t xml:space="preserve"> </w:t>
      </w:r>
      <w:r w:rsidRPr="007279D6">
        <w:rPr>
          <w:lang w:val="ru-RU"/>
        </w:rPr>
        <w:t>личному</w:t>
      </w:r>
      <w:r w:rsidR="000A045B" w:rsidRPr="007279D6">
        <w:rPr>
          <w:lang w:val="ru-RU"/>
        </w:rPr>
        <w:t xml:space="preserve"> </w:t>
      </w:r>
      <w:r w:rsidRPr="007279D6">
        <w:rPr>
          <w:lang w:val="ru-RU"/>
        </w:rPr>
        <w:t xml:space="preserve">кабинету на ЕПЭУ </w:t>
      </w:r>
      <w:r w:rsidR="00DA23E8">
        <w:rPr>
          <w:lang w:val="ru-RU"/>
        </w:rPr>
        <w:t>ОАИС</w:t>
      </w:r>
      <w:r w:rsidRPr="007279D6">
        <w:rPr>
          <w:i/>
          <w:lang w:val="ru-RU"/>
        </w:rPr>
        <w:t xml:space="preserve"> </w:t>
      </w:r>
      <w:r w:rsidRPr="007279D6">
        <w:rPr>
          <w:lang w:val="ru-RU"/>
        </w:rPr>
        <w:t>осуществляется через веб-браузер:</w:t>
      </w:r>
    </w:p>
    <w:p w14:paraId="44D80524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с нестрогой аутентификацией – по логину-паролю;</w:t>
      </w:r>
    </w:p>
    <w:p w14:paraId="2E4A0401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со строгой аутентификацией – с использованием личного</w:t>
      </w:r>
      <w:r w:rsidRPr="007279D6">
        <w:rPr>
          <w:spacing w:val="58"/>
          <w:lang w:val="ru-RU"/>
        </w:rPr>
        <w:t xml:space="preserve"> </w:t>
      </w:r>
      <w:r w:rsidRPr="007279D6">
        <w:rPr>
          <w:lang w:val="ru-RU"/>
        </w:rPr>
        <w:t>ключа, СОК</w:t>
      </w:r>
      <w:r w:rsidRPr="007279D6">
        <w:rPr>
          <w:spacing w:val="57"/>
          <w:lang w:val="ru-RU"/>
        </w:rPr>
        <w:t xml:space="preserve"> </w:t>
      </w:r>
      <w:r w:rsidRPr="007279D6">
        <w:rPr>
          <w:lang w:val="ru-RU"/>
        </w:rPr>
        <w:t>которого</w:t>
      </w:r>
      <w:r w:rsidRPr="007279D6">
        <w:rPr>
          <w:spacing w:val="58"/>
          <w:lang w:val="ru-RU"/>
        </w:rPr>
        <w:t xml:space="preserve"> </w:t>
      </w:r>
      <w:r w:rsidRPr="007279D6">
        <w:rPr>
          <w:lang w:val="ru-RU"/>
        </w:rPr>
        <w:t>издан</w:t>
      </w:r>
      <w:r w:rsidRPr="007279D6">
        <w:rPr>
          <w:spacing w:val="60"/>
          <w:lang w:val="ru-RU"/>
        </w:rPr>
        <w:t xml:space="preserve"> </w:t>
      </w:r>
      <w:r w:rsidRPr="007279D6">
        <w:rPr>
          <w:lang w:val="ru-RU"/>
        </w:rPr>
        <w:t>РУЦ</w:t>
      </w:r>
      <w:r w:rsidRPr="007279D6">
        <w:rPr>
          <w:spacing w:val="56"/>
          <w:lang w:val="ru-RU"/>
        </w:rPr>
        <w:t xml:space="preserve"> </w:t>
      </w:r>
      <w:proofErr w:type="spellStart"/>
      <w:r w:rsidRPr="007279D6">
        <w:rPr>
          <w:lang w:val="ru-RU"/>
        </w:rPr>
        <w:t>ГосСУОК</w:t>
      </w:r>
      <w:proofErr w:type="spellEnd"/>
      <w:r w:rsidRPr="007279D6">
        <w:rPr>
          <w:lang w:val="ru-RU"/>
        </w:rPr>
        <w:t>, или уникального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идентификатора.</w:t>
      </w:r>
    </w:p>
    <w:p w14:paraId="0E8D5556" w14:textId="77777777" w:rsidR="00DA23E8" w:rsidRPr="00DA23E8" w:rsidRDefault="006E2BE1" w:rsidP="00DA23E8">
      <w:pPr>
        <w:ind w:firstLine="720"/>
        <w:jc w:val="both"/>
        <w:rPr>
          <w:rFonts w:eastAsia="Times New Roman"/>
          <w:szCs w:val="28"/>
          <w:lang w:val="ru-RU"/>
        </w:rPr>
      </w:pPr>
      <w:r w:rsidRPr="007279D6" w:rsidDel="00571FA2">
        <w:rPr>
          <w:lang w:val="ru-RU"/>
        </w:rPr>
        <w:t xml:space="preserve"> </w:t>
      </w:r>
      <w:r w:rsidR="00DA23E8" w:rsidRPr="00DA23E8">
        <w:rPr>
          <w:rFonts w:eastAsia="Times New Roman"/>
          <w:szCs w:val="28"/>
          <w:lang w:val="ru-RU"/>
        </w:rPr>
        <w:t>Выдача уникального идентификатора регламентирована Положением о</w:t>
      </w:r>
      <w:r w:rsidR="00DA23E8" w:rsidRPr="00DA23E8">
        <w:rPr>
          <w:rFonts w:eastAsia="Times New Roman"/>
          <w:spacing w:val="1"/>
          <w:szCs w:val="28"/>
          <w:lang w:val="ru-RU"/>
        </w:rPr>
        <w:t xml:space="preserve"> </w:t>
      </w:r>
      <w:r w:rsidR="00DA23E8" w:rsidRPr="00DA23E8">
        <w:rPr>
          <w:rFonts w:eastAsia="Times New Roman"/>
          <w:szCs w:val="28"/>
          <w:lang w:val="ru-RU"/>
        </w:rPr>
        <w:t>порядке</w:t>
      </w:r>
      <w:r w:rsidR="00DA23E8" w:rsidRPr="00DA23E8">
        <w:rPr>
          <w:rFonts w:eastAsia="Times New Roman"/>
          <w:spacing w:val="1"/>
          <w:szCs w:val="28"/>
          <w:lang w:val="ru-RU"/>
        </w:rPr>
        <w:t xml:space="preserve"> </w:t>
      </w:r>
      <w:r w:rsidR="00DA23E8" w:rsidRPr="00DA23E8">
        <w:rPr>
          <w:rFonts w:eastAsia="Times New Roman"/>
          <w:szCs w:val="28"/>
          <w:lang w:val="ru-RU"/>
        </w:rPr>
        <w:t>получения</w:t>
      </w:r>
      <w:r w:rsidR="00DA23E8" w:rsidRPr="00DA23E8">
        <w:rPr>
          <w:rFonts w:eastAsia="Times New Roman"/>
          <w:spacing w:val="1"/>
          <w:szCs w:val="28"/>
          <w:lang w:val="ru-RU"/>
        </w:rPr>
        <w:t xml:space="preserve"> </w:t>
      </w:r>
      <w:r w:rsidR="00DA23E8" w:rsidRPr="00DA23E8">
        <w:rPr>
          <w:rFonts w:eastAsia="Times New Roman"/>
          <w:szCs w:val="28"/>
          <w:lang w:val="ru-RU"/>
        </w:rPr>
        <w:t>уникального</w:t>
      </w:r>
      <w:r w:rsidR="00DA23E8" w:rsidRPr="00DA23E8">
        <w:rPr>
          <w:rFonts w:eastAsia="Times New Roman"/>
          <w:spacing w:val="1"/>
          <w:szCs w:val="28"/>
          <w:lang w:val="ru-RU"/>
        </w:rPr>
        <w:t xml:space="preserve"> </w:t>
      </w:r>
      <w:r w:rsidR="00DA23E8" w:rsidRPr="00DA23E8">
        <w:rPr>
          <w:rFonts w:eastAsia="Times New Roman"/>
          <w:szCs w:val="28"/>
          <w:lang w:val="ru-RU"/>
        </w:rPr>
        <w:t>идентификатора,</w:t>
      </w:r>
      <w:r w:rsidR="00DA23E8" w:rsidRPr="00DA23E8">
        <w:rPr>
          <w:rFonts w:eastAsia="Times New Roman"/>
          <w:spacing w:val="1"/>
          <w:szCs w:val="28"/>
          <w:lang w:val="ru-RU"/>
        </w:rPr>
        <w:t xml:space="preserve"> </w:t>
      </w:r>
      <w:r w:rsidR="00DA23E8" w:rsidRPr="00DA23E8">
        <w:rPr>
          <w:rFonts w:eastAsia="Times New Roman"/>
          <w:szCs w:val="28"/>
          <w:lang w:val="ru-RU"/>
        </w:rPr>
        <w:t>утверждённым</w:t>
      </w:r>
      <w:r w:rsidR="00DA23E8" w:rsidRPr="00DA23E8">
        <w:rPr>
          <w:rFonts w:eastAsia="Times New Roman"/>
          <w:spacing w:val="1"/>
          <w:szCs w:val="28"/>
          <w:lang w:val="ru-RU"/>
        </w:rPr>
        <w:t xml:space="preserve"> </w:t>
      </w:r>
      <w:r w:rsidR="00DA23E8" w:rsidRPr="00DA23E8">
        <w:rPr>
          <w:rFonts w:eastAsia="Times New Roman"/>
          <w:szCs w:val="28"/>
          <w:lang w:val="ru-RU"/>
        </w:rPr>
        <w:t>постановлением</w:t>
      </w:r>
      <w:r w:rsidR="00DA23E8" w:rsidRPr="00DA23E8">
        <w:rPr>
          <w:rFonts w:eastAsia="Times New Roman"/>
          <w:spacing w:val="1"/>
          <w:szCs w:val="28"/>
          <w:lang w:val="ru-RU"/>
        </w:rPr>
        <w:t xml:space="preserve"> </w:t>
      </w:r>
      <w:r w:rsidR="00DA23E8" w:rsidRPr="00DA23E8">
        <w:rPr>
          <w:rFonts w:eastAsia="Times New Roman"/>
          <w:szCs w:val="28"/>
          <w:lang w:val="ru-RU"/>
        </w:rPr>
        <w:t>№</w:t>
      </w:r>
      <w:r w:rsidR="00DA23E8" w:rsidRPr="00DA23E8">
        <w:rPr>
          <w:rFonts w:eastAsia="Times New Roman"/>
          <w:spacing w:val="1"/>
          <w:szCs w:val="28"/>
          <w:lang w:val="ru-RU"/>
        </w:rPr>
        <w:t xml:space="preserve"> </w:t>
      </w:r>
      <w:r w:rsidR="00DA23E8" w:rsidRPr="00DA23E8">
        <w:rPr>
          <w:rFonts w:eastAsia="Times New Roman"/>
          <w:szCs w:val="28"/>
          <w:lang w:val="ru-RU"/>
        </w:rPr>
        <w:t>637,</w:t>
      </w:r>
      <w:r w:rsidR="00DA23E8" w:rsidRPr="00DA23E8">
        <w:rPr>
          <w:rFonts w:eastAsia="Times New Roman"/>
          <w:spacing w:val="1"/>
          <w:szCs w:val="28"/>
          <w:lang w:val="ru-RU"/>
        </w:rPr>
        <w:t xml:space="preserve"> </w:t>
      </w:r>
      <w:r w:rsidR="00DA23E8" w:rsidRPr="00DA23E8">
        <w:rPr>
          <w:rFonts w:eastAsia="Times New Roman"/>
          <w:szCs w:val="28"/>
          <w:lang w:val="ru-RU"/>
        </w:rPr>
        <w:t>а</w:t>
      </w:r>
      <w:r w:rsidR="00DA23E8" w:rsidRPr="00DA23E8">
        <w:rPr>
          <w:rFonts w:eastAsia="Times New Roman"/>
          <w:spacing w:val="1"/>
          <w:szCs w:val="28"/>
          <w:lang w:val="ru-RU"/>
        </w:rPr>
        <w:t xml:space="preserve"> </w:t>
      </w:r>
      <w:r w:rsidR="00DA23E8" w:rsidRPr="00DA23E8">
        <w:rPr>
          <w:rFonts w:eastAsia="Times New Roman"/>
          <w:szCs w:val="28"/>
          <w:lang w:val="ru-RU"/>
        </w:rPr>
        <w:t>также</w:t>
      </w:r>
      <w:r w:rsidR="00DA23E8" w:rsidRPr="00DA23E8">
        <w:rPr>
          <w:rFonts w:eastAsia="Times New Roman"/>
          <w:spacing w:val="1"/>
          <w:szCs w:val="28"/>
          <w:lang w:val="ru-RU"/>
        </w:rPr>
        <w:t xml:space="preserve"> </w:t>
      </w:r>
      <w:r w:rsidR="00DA23E8" w:rsidRPr="00DA23E8">
        <w:rPr>
          <w:rFonts w:eastAsia="Times New Roman"/>
          <w:szCs w:val="28"/>
          <w:lang w:val="ru-RU"/>
        </w:rPr>
        <w:t>Инструкцией</w:t>
      </w:r>
      <w:r w:rsidR="00DA23E8" w:rsidRPr="00DA23E8">
        <w:rPr>
          <w:rFonts w:eastAsia="Times New Roman"/>
          <w:spacing w:val="1"/>
          <w:szCs w:val="28"/>
          <w:lang w:val="ru-RU"/>
        </w:rPr>
        <w:t xml:space="preserve"> </w:t>
      </w:r>
      <w:r w:rsidR="00DA23E8" w:rsidRPr="00DA23E8">
        <w:rPr>
          <w:rFonts w:eastAsia="Times New Roman"/>
          <w:szCs w:val="28"/>
          <w:lang w:val="ru-RU"/>
        </w:rPr>
        <w:t>по</w:t>
      </w:r>
      <w:r w:rsidR="00DA23E8" w:rsidRPr="00DA23E8">
        <w:rPr>
          <w:rFonts w:eastAsia="Times New Roman"/>
          <w:spacing w:val="1"/>
          <w:szCs w:val="28"/>
          <w:lang w:val="ru-RU"/>
        </w:rPr>
        <w:t xml:space="preserve"> </w:t>
      </w:r>
      <w:r w:rsidR="00DA23E8" w:rsidRPr="00DA23E8">
        <w:rPr>
          <w:rFonts w:eastAsia="Times New Roman"/>
          <w:szCs w:val="28"/>
          <w:lang w:val="ru-RU"/>
        </w:rPr>
        <w:t>выдаче</w:t>
      </w:r>
      <w:r w:rsidR="00DA23E8" w:rsidRPr="00DA23E8">
        <w:rPr>
          <w:rFonts w:eastAsia="Times New Roman"/>
          <w:spacing w:val="1"/>
          <w:szCs w:val="28"/>
          <w:lang w:val="ru-RU"/>
        </w:rPr>
        <w:t xml:space="preserve"> </w:t>
      </w:r>
      <w:r w:rsidR="00DA23E8" w:rsidRPr="00DA23E8">
        <w:rPr>
          <w:rFonts w:eastAsia="Times New Roman"/>
          <w:szCs w:val="28"/>
          <w:lang w:val="ru-RU"/>
        </w:rPr>
        <w:t>уникального</w:t>
      </w:r>
      <w:r w:rsidR="00DA23E8" w:rsidRPr="00DA23E8">
        <w:rPr>
          <w:rFonts w:eastAsia="Times New Roman"/>
          <w:spacing w:val="1"/>
          <w:szCs w:val="28"/>
          <w:lang w:val="ru-RU"/>
        </w:rPr>
        <w:t xml:space="preserve"> </w:t>
      </w:r>
      <w:r w:rsidR="00DA23E8" w:rsidRPr="00DA23E8">
        <w:rPr>
          <w:rFonts w:eastAsia="Times New Roman"/>
          <w:szCs w:val="28"/>
          <w:lang w:val="ru-RU"/>
        </w:rPr>
        <w:t>идентификатора</w:t>
      </w:r>
      <w:r w:rsidR="00DA23E8" w:rsidRPr="00DA23E8">
        <w:rPr>
          <w:rFonts w:eastAsia="Times New Roman"/>
          <w:spacing w:val="68"/>
          <w:szCs w:val="28"/>
          <w:lang w:val="ru-RU"/>
        </w:rPr>
        <w:t xml:space="preserve"> </w:t>
      </w:r>
      <w:r w:rsidR="00DA23E8" w:rsidRPr="00DA23E8">
        <w:rPr>
          <w:rFonts w:eastAsia="Times New Roman"/>
          <w:szCs w:val="28"/>
          <w:lang w:val="ru-RU"/>
        </w:rPr>
        <w:t>с</w:t>
      </w:r>
      <w:r w:rsidR="00DA23E8" w:rsidRPr="00DA23E8">
        <w:rPr>
          <w:rFonts w:eastAsia="Times New Roman"/>
          <w:spacing w:val="69"/>
          <w:szCs w:val="28"/>
          <w:lang w:val="ru-RU"/>
        </w:rPr>
        <w:t xml:space="preserve"> </w:t>
      </w:r>
      <w:r w:rsidR="00DA23E8" w:rsidRPr="00DA23E8">
        <w:rPr>
          <w:rFonts w:eastAsia="Times New Roman"/>
          <w:szCs w:val="28"/>
          <w:lang w:val="ru-RU"/>
        </w:rPr>
        <w:t>использованием</w:t>
      </w:r>
      <w:r w:rsidR="00DA23E8" w:rsidRPr="00DA23E8">
        <w:rPr>
          <w:rFonts w:eastAsia="Times New Roman"/>
          <w:spacing w:val="68"/>
          <w:szCs w:val="28"/>
          <w:lang w:val="ru-RU"/>
        </w:rPr>
        <w:t xml:space="preserve"> </w:t>
      </w:r>
      <w:r w:rsidR="00DA23E8" w:rsidRPr="00DA23E8">
        <w:rPr>
          <w:rFonts w:eastAsia="Times New Roman"/>
          <w:szCs w:val="28"/>
          <w:lang w:val="ru-RU"/>
        </w:rPr>
        <w:t>второй очереди</w:t>
      </w:r>
      <w:r w:rsidR="00DA23E8" w:rsidRPr="00DA23E8">
        <w:rPr>
          <w:rFonts w:eastAsia="Times New Roman"/>
          <w:spacing w:val="69"/>
          <w:szCs w:val="28"/>
          <w:lang w:val="ru-RU"/>
        </w:rPr>
        <w:t xml:space="preserve"> </w:t>
      </w:r>
      <w:r w:rsidR="00DA23E8" w:rsidRPr="00DA23E8">
        <w:rPr>
          <w:rFonts w:eastAsia="Times New Roman"/>
          <w:szCs w:val="28"/>
          <w:lang w:val="ru-RU"/>
        </w:rPr>
        <w:t>программного комплекса «Одно</w:t>
      </w:r>
      <w:r w:rsidR="00DA23E8" w:rsidRPr="00DA23E8">
        <w:rPr>
          <w:rFonts w:eastAsia="Times New Roman"/>
          <w:spacing w:val="1"/>
          <w:szCs w:val="28"/>
          <w:lang w:val="ru-RU"/>
        </w:rPr>
        <w:t xml:space="preserve"> </w:t>
      </w:r>
      <w:r w:rsidR="00DA23E8" w:rsidRPr="00DA23E8">
        <w:rPr>
          <w:rFonts w:eastAsia="Times New Roman"/>
          <w:szCs w:val="28"/>
          <w:lang w:val="ru-RU"/>
        </w:rPr>
        <w:t>окно»,</w:t>
      </w:r>
      <w:r w:rsidR="00DA23E8" w:rsidRPr="00DA23E8">
        <w:rPr>
          <w:rFonts w:eastAsia="Times New Roman"/>
          <w:spacing w:val="1"/>
          <w:szCs w:val="28"/>
          <w:lang w:val="ru-RU"/>
        </w:rPr>
        <w:t xml:space="preserve"> </w:t>
      </w:r>
      <w:r w:rsidR="00DA23E8" w:rsidRPr="00DA23E8">
        <w:rPr>
          <w:rFonts w:eastAsia="Times New Roman"/>
          <w:szCs w:val="28"/>
          <w:lang w:val="ru-RU"/>
        </w:rPr>
        <w:t>утвержденной</w:t>
      </w:r>
      <w:r w:rsidR="00DA23E8" w:rsidRPr="00DA23E8">
        <w:rPr>
          <w:rFonts w:eastAsia="Times New Roman"/>
          <w:spacing w:val="1"/>
          <w:szCs w:val="28"/>
          <w:lang w:val="ru-RU"/>
        </w:rPr>
        <w:t xml:space="preserve"> </w:t>
      </w:r>
      <w:r w:rsidR="00DA23E8" w:rsidRPr="00DA23E8">
        <w:rPr>
          <w:rFonts w:eastAsia="Times New Roman"/>
          <w:szCs w:val="28"/>
          <w:lang w:val="ru-RU"/>
        </w:rPr>
        <w:t>оператором</w:t>
      </w:r>
      <w:r w:rsidR="00DA23E8" w:rsidRPr="00DA23E8">
        <w:rPr>
          <w:rFonts w:eastAsia="Times New Roman"/>
          <w:spacing w:val="1"/>
          <w:szCs w:val="28"/>
          <w:lang w:val="ru-RU"/>
        </w:rPr>
        <w:t xml:space="preserve"> </w:t>
      </w:r>
      <w:r w:rsidR="00DA23E8" w:rsidRPr="00DA23E8">
        <w:rPr>
          <w:rFonts w:eastAsia="Times New Roman"/>
          <w:szCs w:val="28"/>
          <w:lang w:val="ru-RU"/>
        </w:rPr>
        <w:t>ОАИС</w:t>
      </w:r>
      <w:r w:rsidR="00DA23E8" w:rsidRPr="00DA23E8">
        <w:rPr>
          <w:rFonts w:eastAsia="Times New Roman"/>
          <w:spacing w:val="1"/>
          <w:szCs w:val="28"/>
          <w:lang w:val="ru-RU"/>
        </w:rPr>
        <w:t xml:space="preserve"> </w:t>
      </w:r>
      <w:r w:rsidR="00DA23E8" w:rsidRPr="00DA23E8">
        <w:rPr>
          <w:rFonts w:eastAsia="Times New Roman"/>
          <w:szCs w:val="28"/>
          <w:lang w:val="ru-RU"/>
        </w:rPr>
        <w:t>и</w:t>
      </w:r>
      <w:r w:rsidR="00DA23E8" w:rsidRPr="00DA23E8">
        <w:rPr>
          <w:rFonts w:eastAsia="Times New Roman"/>
          <w:spacing w:val="1"/>
          <w:szCs w:val="28"/>
          <w:lang w:val="ru-RU"/>
        </w:rPr>
        <w:t xml:space="preserve"> </w:t>
      </w:r>
      <w:r w:rsidR="00DA23E8" w:rsidRPr="00DA23E8">
        <w:rPr>
          <w:rFonts w:eastAsia="Times New Roman"/>
          <w:szCs w:val="28"/>
          <w:lang w:val="ru-RU"/>
        </w:rPr>
        <w:t>размещенной</w:t>
      </w:r>
      <w:r w:rsidR="00DA23E8" w:rsidRPr="00DA23E8">
        <w:rPr>
          <w:rFonts w:eastAsia="Times New Roman"/>
          <w:spacing w:val="1"/>
          <w:szCs w:val="28"/>
          <w:lang w:val="ru-RU"/>
        </w:rPr>
        <w:t xml:space="preserve"> </w:t>
      </w:r>
      <w:r w:rsidR="00DA23E8" w:rsidRPr="00DA23E8">
        <w:rPr>
          <w:rFonts w:eastAsia="Times New Roman"/>
          <w:szCs w:val="28"/>
          <w:lang w:val="ru-RU"/>
        </w:rPr>
        <w:t>на</w:t>
      </w:r>
      <w:r w:rsidR="00DA23E8" w:rsidRPr="00DA23E8">
        <w:rPr>
          <w:rFonts w:eastAsia="Times New Roman"/>
          <w:spacing w:val="1"/>
          <w:szCs w:val="28"/>
          <w:lang w:val="ru-RU"/>
        </w:rPr>
        <w:t xml:space="preserve"> </w:t>
      </w:r>
      <w:r w:rsidR="00DA23E8" w:rsidRPr="00DA23E8">
        <w:rPr>
          <w:rFonts w:eastAsia="Times New Roman"/>
          <w:szCs w:val="28"/>
          <w:lang w:val="ru-RU"/>
        </w:rPr>
        <w:t>сайте</w:t>
      </w:r>
      <w:r w:rsidR="00DA23E8" w:rsidRPr="00DA23E8">
        <w:rPr>
          <w:rFonts w:eastAsia="Times New Roman"/>
          <w:spacing w:val="1"/>
          <w:szCs w:val="28"/>
          <w:lang w:val="ru-RU"/>
        </w:rPr>
        <w:t xml:space="preserve"> </w:t>
      </w:r>
      <w:r w:rsidR="00DA23E8" w:rsidRPr="00DA23E8">
        <w:rPr>
          <w:rFonts w:eastAsia="Times New Roman"/>
          <w:szCs w:val="28"/>
          <w:lang w:val="ru-RU"/>
        </w:rPr>
        <w:t>оператора ОАИС в разделе «Услуги/Услуги программного комплекса «Одно</w:t>
      </w:r>
      <w:r w:rsidR="00DA23E8" w:rsidRPr="00DA23E8">
        <w:rPr>
          <w:rFonts w:eastAsia="Times New Roman"/>
          <w:spacing w:val="1"/>
          <w:szCs w:val="28"/>
          <w:lang w:val="ru-RU"/>
        </w:rPr>
        <w:t xml:space="preserve"> </w:t>
      </w:r>
      <w:r w:rsidR="00DA23E8" w:rsidRPr="00DA23E8">
        <w:rPr>
          <w:rFonts w:eastAsia="Times New Roman"/>
          <w:szCs w:val="28"/>
          <w:lang w:val="ru-RU"/>
        </w:rPr>
        <w:t>окно»/Документы».</w:t>
      </w:r>
    </w:p>
    <w:p w14:paraId="5554C6C5" w14:textId="10725E03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 xml:space="preserve">Получение средств ЭЦП осуществляется в рамках услуг РУЦ </w:t>
      </w:r>
      <w:proofErr w:type="spellStart"/>
      <w:r w:rsidRPr="007279D6">
        <w:rPr>
          <w:lang w:val="ru-RU"/>
        </w:rPr>
        <w:t>ГосСУОК</w:t>
      </w:r>
      <w:proofErr w:type="spellEnd"/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 регламентировано Порядком оказания электронных услуг республиканским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удостоверяющим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центром,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аккредитованными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регистрационными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центрами</w:t>
      </w:r>
      <w:r w:rsidRPr="007279D6">
        <w:rPr>
          <w:spacing w:val="1"/>
          <w:lang w:val="ru-RU"/>
        </w:rPr>
        <w:t xml:space="preserve"> </w:t>
      </w:r>
      <w:proofErr w:type="spellStart"/>
      <w:r w:rsidRPr="007279D6">
        <w:rPr>
          <w:spacing w:val="-1"/>
          <w:lang w:val="ru-RU"/>
        </w:rPr>
        <w:t>ГосСУОК</w:t>
      </w:r>
      <w:proofErr w:type="spellEnd"/>
      <w:r w:rsidRPr="007279D6">
        <w:rPr>
          <w:spacing w:val="-1"/>
          <w:lang w:val="ru-RU"/>
        </w:rPr>
        <w:t>,</w:t>
      </w:r>
      <w:r w:rsidRPr="007279D6">
        <w:rPr>
          <w:spacing w:val="-16"/>
          <w:lang w:val="ru-RU"/>
        </w:rPr>
        <w:t xml:space="preserve"> </w:t>
      </w:r>
      <w:r w:rsidRPr="007279D6">
        <w:rPr>
          <w:spacing w:val="-1"/>
          <w:lang w:val="ru-RU"/>
        </w:rPr>
        <w:t>утвержденным</w:t>
      </w:r>
      <w:r w:rsidRPr="007279D6">
        <w:rPr>
          <w:spacing w:val="-18"/>
          <w:lang w:val="ru-RU"/>
        </w:rPr>
        <w:t xml:space="preserve"> </w:t>
      </w:r>
      <w:r w:rsidRPr="007279D6">
        <w:rPr>
          <w:spacing w:val="-1"/>
          <w:lang w:val="ru-RU"/>
        </w:rPr>
        <w:t>оператором</w:t>
      </w:r>
      <w:r w:rsidRPr="007279D6">
        <w:rPr>
          <w:spacing w:val="-14"/>
          <w:lang w:val="ru-RU"/>
        </w:rPr>
        <w:t xml:space="preserve"> </w:t>
      </w:r>
      <w:r w:rsidRPr="007279D6">
        <w:rPr>
          <w:lang w:val="ru-RU"/>
        </w:rPr>
        <w:t>ОАИС</w:t>
      </w:r>
      <w:r w:rsidRPr="007279D6">
        <w:rPr>
          <w:spacing w:val="-15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-15"/>
          <w:lang w:val="ru-RU"/>
        </w:rPr>
        <w:t xml:space="preserve"> </w:t>
      </w:r>
      <w:r w:rsidRPr="007279D6">
        <w:rPr>
          <w:lang w:val="ru-RU"/>
        </w:rPr>
        <w:t>размещенным</w:t>
      </w:r>
      <w:r w:rsidRPr="007279D6">
        <w:rPr>
          <w:spacing w:val="-14"/>
          <w:lang w:val="ru-RU"/>
        </w:rPr>
        <w:t xml:space="preserve"> </w:t>
      </w:r>
      <w:r w:rsidRPr="007279D6">
        <w:rPr>
          <w:lang w:val="ru-RU"/>
        </w:rPr>
        <w:t>на</w:t>
      </w:r>
      <w:r w:rsidRPr="007279D6">
        <w:rPr>
          <w:spacing w:val="-18"/>
          <w:lang w:val="ru-RU"/>
        </w:rPr>
        <w:t xml:space="preserve"> </w:t>
      </w:r>
      <w:r w:rsidRPr="007279D6">
        <w:rPr>
          <w:lang w:val="ru-RU"/>
        </w:rPr>
        <w:t>сайте</w:t>
      </w:r>
      <w:r w:rsidRPr="007279D6">
        <w:rPr>
          <w:spacing w:val="-14"/>
          <w:lang w:val="ru-RU"/>
        </w:rPr>
        <w:t xml:space="preserve"> </w:t>
      </w:r>
      <w:r w:rsidRPr="007279D6">
        <w:rPr>
          <w:lang w:val="ru-RU"/>
        </w:rPr>
        <w:t>оператора</w:t>
      </w:r>
      <w:r w:rsidRPr="007279D6">
        <w:rPr>
          <w:spacing w:val="-68"/>
          <w:lang w:val="ru-RU"/>
        </w:rPr>
        <w:t xml:space="preserve"> </w:t>
      </w:r>
      <w:r w:rsidRPr="007279D6">
        <w:rPr>
          <w:lang w:val="ru-RU"/>
        </w:rPr>
        <w:t>ОАИС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разделе</w:t>
      </w:r>
      <w:r w:rsidRPr="007279D6">
        <w:rPr>
          <w:spacing w:val="-5"/>
          <w:lang w:val="ru-RU"/>
        </w:rPr>
        <w:t xml:space="preserve"> </w:t>
      </w:r>
      <w:r w:rsidRPr="007279D6">
        <w:rPr>
          <w:lang w:val="ru-RU"/>
        </w:rPr>
        <w:t>«Услуги/Услуги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республиканского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удостоверяющего</w:t>
      </w:r>
      <w:r w:rsidRPr="007279D6">
        <w:rPr>
          <w:spacing w:val="-6"/>
          <w:lang w:val="ru-RU"/>
        </w:rPr>
        <w:t xml:space="preserve"> </w:t>
      </w:r>
      <w:r w:rsidRPr="007279D6">
        <w:rPr>
          <w:lang w:val="ru-RU"/>
        </w:rPr>
        <w:t>центра».</w:t>
      </w:r>
    </w:p>
    <w:p w14:paraId="305A52F4" w14:textId="77777777" w:rsidR="0037239D" w:rsidRPr="007279D6" w:rsidRDefault="0037239D" w:rsidP="0037239D">
      <w:pPr>
        <w:pStyle w:val="4"/>
        <w:rPr>
          <w:lang w:val="ru-RU"/>
        </w:rPr>
      </w:pPr>
      <w:r w:rsidRPr="007279D6">
        <w:rPr>
          <w:lang w:val="ru-RU"/>
        </w:rPr>
        <w:t>Архитектура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ОАИС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предусматривает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возможность идентификации и строгой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аутентификации пользователей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использованием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ЕС</w:t>
      </w:r>
      <w:r w:rsidR="00BB2CC9" w:rsidRPr="007279D6">
        <w:rPr>
          <w:lang w:val="ru-RU"/>
        </w:rPr>
        <w:t xml:space="preserve"> </w:t>
      </w:r>
      <w:r w:rsidRPr="007279D6">
        <w:rPr>
          <w:lang w:val="ru-RU"/>
        </w:rPr>
        <w:t>ИФЮЛ</w:t>
      </w:r>
      <w:r>
        <w:rPr>
          <w:rStyle w:val="af1"/>
          <w:szCs w:val="28"/>
        </w:rPr>
        <w:footnoteReference w:id="3"/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УСД</w:t>
      </w:r>
      <w:r>
        <w:rPr>
          <w:rStyle w:val="af1"/>
          <w:szCs w:val="28"/>
        </w:rPr>
        <w:footnoteReference w:id="4"/>
      </w:r>
      <w:r w:rsidRPr="007279D6">
        <w:rPr>
          <w:lang w:val="ru-RU"/>
        </w:rPr>
        <w:t>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также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возможность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подключения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внешних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систем</w:t>
      </w:r>
      <w:r w:rsidRPr="007279D6">
        <w:rPr>
          <w:spacing w:val="-1"/>
          <w:lang w:val="ru-RU"/>
        </w:rPr>
        <w:t xml:space="preserve"> идентификации и </w:t>
      </w:r>
      <w:r w:rsidRPr="007279D6">
        <w:rPr>
          <w:lang w:val="ru-RU"/>
        </w:rPr>
        <w:t>аутентификации пользователей</w:t>
      </w:r>
      <w:r w:rsidRPr="007279D6">
        <w:rPr>
          <w:vertAlign w:val="superscript"/>
          <w:lang w:val="ru-RU"/>
        </w:rPr>
        <w:t>3</w:t>
      </w:r>
      <w:r w:rsidRPr="007279D6">
        <w:rPr>
          <w:lang w:val="ru-RU"/>
        </w:rPr>
        <w:t>.</w:t>
      </w:r>
    </w:p>
    <w:p w14:paraId="142D16E3" w14:textId="68D64824" w:rsidR="0037239D" w:rsidRPr="007279D6" w:rsidRDefault="0037239D" w:rsidP="0037239D">
      <w:pPr>
        <w:ind w:firstLine="720"/>
        <w:jc w:val="both"/>
        <w:rPr>
          <w:spacing w:val="1"/>
          <w:szCs w:val="28"/>
          <w:lang w:val="ru-RU"/>
        </w:rPr>
      </w:pPr>
      <w:r w:rsidRPr="007279D6">
        <w:rPr>
          <w:szCs w:val="28"/>
          <w:lang w:val="ru-RU"/>
        </w:rPr>
        <w:t>ЕС ИФЮЛ обеспечивает возможность идентификации и строгой аутентификации пользователей на</w:t>
      </w:r>
      <w:r w:rsidR="00DA23E8">
        <w:rPr>
          <w:szCs w:val="28"/>
          <w:lang w:val="ru-RU"/>
        </w:rPr>
        <w:t xml:space="preserve"> </w:t>
      </w:r>
      <w:r w:rsidRPr="007279D6">
        <w:rPr>
          <w:spacing w:val="-67"/>
          <w:szCs w:val="28"/>
          <w:lang w:val="ru-RU"/>
        </w:rPr>
        <w:t xml:space="preserve"> </w:t>
      </w:r>
      <w:r w:rsidR="00DA23E8">
        <w:rPr>
          <w:spacing w:val="-67"/>
          <w:szCs w:val="28"/>
          <w:lang w:val="ru-RU"/>
        </w:rPr>
        <w:t xml:space="preserve"> </w:t>
      </w:r>
      <w:r w:rsidRPr="007279D6">
        <w:rPr>
          <w:szCs w:val="28"/>
          <w:lang w:val="ru-RU"/>
        </w:rPr>
        <w:t>ЕПЭУ</w:t>
      </w:r>
      <w:r w:rsidRPr="007279D6">
        <w:rPr>
          <w:spacing w:val="1"/>
          <w:szCs w:val="28"/>
          <w:lang w:val="ru-RU"/>
        </w:rPr>
        <w:t xml:space="preserve"> </w:t>
      </w:r>
      <w:proofErr w:type="spellStart"/>
      <w:r w:rsidR="00DA23E8">
        <w:rPr>
          <w:szCs w:val="28"/>
          <w:lang w:val="ru-RU"/>
        </w:rPr>
        <w:t>мОАИС</w:t>
      </w:r>
      <w:proofErr w:type="spellEnd"/>
      <w:r w:rsidR="00DA23E8">
        <w:rPr>
          <w:szCs w:val="28"/>
          <w:lang w:val="ru-RU"/>
        </w:rPr>
        <w:t xml:space="preserve"> </w:t>
      </w:r>
      <w:r w:rsidRPr="007279D6">
        <w:rPr>
          <w:spacing w:val="1"/>
          <w:szCs w:val="28"/>
          <w:lang w:val="ru-RU"/>
        </w:rPr>
        <w:t>следующими методами:</w:t>
      </w:r>
    </w:p>
    <w:p w14:paraId="20D3B771" w14:textId="77777777" w:rsidR="0037239D" w:rsidRPr="007279D6" w:rsidRDefault="0037239D" w:rsidP="0037239D">
      <w:pPr>
        <w:ind w:firstLine="720"/>
        <w:jc w:val="both"/>
        <w:rPr>
          <w:spacing w:val="1"/>
          <w:szCs w:val="28"/>
          <w:lang w:val="ru-RU"/>
        </w:rPr>
      </w:pPr>
      <w:r w:rsidRPr="007279D6">
        <w:rPr>
          <w:spacing w:val="1"/>
          <w:szCs w:val="28"/>
          <w:lang w:val="ru-RU"/>
        </w:rPr>
        <w:t>посредством СОК физического или юридического лица;</w:t>
      </w:r>
    </w:p>
    <w:p w14:paraId="75312DA2" w14:textId="77777777" w:rsidR="0037239D" w:rsidRPr="007279D6" w:rsidRDefault="0037239D" w:rsidP="0037239D">
      <w:pPr>
        <w:ind w:firstLine="720"/>
        <w:jc w:val="both"/>
        <w:rPr>
          <w:spacing w:val="1"/>
          <w:szCs w:val="28"/>
          <w:lang w:val="ru-RU"/>
        </w:rPr>
      </w:pPr>
      <w:r w:rsidRPr="007279D6">
        <w:rPr>
          <w:spacing w:val="1"/>
          <w:szCs w:val="28"/>
          <w:lang w:val="ru-RU"/>
        </w:rPr>
        <w:t>посредством СОК физического лица и атрибутного сертификата;</w:t>
      </w:r>
    </w:p>
    <w:p w14:paraId="7AB099E8" w14:textId="77777777" w:rsidR="0037239D" w:rsidRPr="007279D6" w:rsidRDefault="0037239D" w:rsidP="0037239D">
      <w:pPr>
        <w:ind w:firstLine="720"/>
        <w:jc w:val="both"/>
        <w:rPr>
          <w:spacing w:val="-3"/>
          <w:szCs w:val="28"/>
          <w:lang w:val="ru-RU"/>
        </w:rPr>
      </w:pPr>
      <w:r w:rsidRPr="007279D6">
        <w:rPr>
          <w:szCs w:val="28"/>
          <w:lang w:val="ru-RU"/>
        </w:rPr>
        <w:t>иных</w:t>
      </w:r>
      <w:r w:rsidRPr="007279D6">
        <w:rPr>
          <w:spacing w:val="1"/>
          <w:szCs w:val="28"/>
          <w:lang w:val="ru-RU"/>
        </w:rPr>
        <w:t xml:space="preserve"> </w:t>
      </w:r>
      <w:r w:rsidRPr="007279D6">
        <w:rPr>
          <w:szCs w:val="28"/>
          <w:lang w:val="ru-RU"/>
        </w:rPr>
        <w:t>средств идентификации и аутентификации, доступных в ЕС ИФЮЛ.</w:t>
      </w:r>
      <w:r w:rsidRPr="007279D6">
        <w:rPr>
          <w:spacing w:val="-3"/>
          <w:szCs w:val="28"/>
          <w:lang w:val="ru-RU"/>
        </w:rPr>
        <w:t xml:space="preserve"> </w:t>
      </w:r>
    </w:p>
    <w:p w14:paraId="640D5570" w14:textId="77777777" w:rsidR="0037239D" w:rsidRPr="007279D6" w:rsidRDefault="0037239D" w:rsidP="0037239D">
      <w:pPr>
        <w:ind w:firstLine="720"/>
        <w:jc w:val="both"/>
        <w:rPr>
          <w:szCs w:val="28"/>
          <w:lang w:val="ru-RU"/>
        </w:rPr>
      </w:pPr>
      <w:r w:rsidRPr="007279D6">
        <w:rPr>
          <w:szCs w:val="28"/>
          <w:lang w:val="ru-RU"/>
        </w:rPr>
        <w:t>Для идентификации и строгой аутентификации средствами ЕС ИФЮЛ могут использоваться носители ключевой информации и биометрические документы, удостоверяющие личность.</w:t>
      </w:r>
    </w:p>
    <w:p w14:paraId="6E9382C6" w14:textId="7FCAB4EA" w:rsidR="0037239D" w:rsidRPr="007279D6" w:rsidRDefault="0037239D" w:rsidP="0037239D">
      <w:pPr>
        <w:ind w:firstLine="720"/>
        <w:jc w:val="both"/>
        <w:rPr>
          <w:szCs w:val="28"/>
          <w:lang w:val="ru-RU"/>
        </w:rPr>
      </w:pPr>
      <w:r w:rsidRPr="007279D6">
        <w:rPr>
          <w:szCs w:val="28"/>
          <w:lang w:val="ru-RU"/>
        </w:rPr>
        <w:t>ИС УСД обеспечивает возможность идентификации и строгой аутентификации пользователей на</w:t>
      </w:r>
      <w:r w:rsidRPr="007279D6">
        <w:rPr>
          <w:spacing w:val="1"/>
          <w:szCs w:val="28"/>
          <w:lang w:val="ru-RU"/>
        </w:rPr>
        <w:t xml:space="preserve"> </w:t>
      </w:r>
      <w:r w:rsidRPr="007279D6">
        <w:rPr>
          <w:szCs w:val="28"/>
          <w:lang w:val="ru-RU"/>
        </w:rPr>
        <w:t>ЕПЭУ</w:t>
      </w:r>
      <w:r w:rsidRPr="007279D6">
        <w:rPr>
          <w:spacing w:val="1"/>
          <w:szCs w:val="28"/>
          <w:lang w:val="ru-RU"/>
        </w:rPr>
        <w:t xml:space="preserve"> </w:t>
      </w:r>
      <w:r w:rsidR="0097672C">
        <w:rPr>
          <w:lang w:val="ru-RU"/>
        </w:rPr>
        <w:t>ОАИС</w:t>
      </w:r>
      <w:r w:rsidRPr="007279D6">
        <w:rPr>
          <w:spacing w:val="1"/>
          <w:szCs w:val="28"/>
          <w:lang w:val="ru-RU"/>
        </w:rPr>
        <w:t xml:space="preserve"> </w:t>
      </w:r>
      <w:r w:rsidRPr="007279D6">
        <w:rPr>
          <w:szCs w:val="28"/>
          <w:lang w:val="ru-RU"/>
        </w:rPr>
        <w:t>следующими методами:</w:t>
      </w:r>
    </w:p>
    <w:p w14:paraId="2C0CE502" w14:textId="77777777" w:rsidR="0037239D" w:rsidRPr="007279D6" w:rsidRDefault="0037239D" w:rsidP="0037239D">
      <w:pPr>
        <w:ind w:firstLine="720"/>
        <w:jc w:val="both"/>
        <w:rPr>
          <w:szCs w:val="28"/>
          <w:lang w:val="ru-RU"/>
        </w:rPr>
      </w:pPr>
      <w:r w:rsidRPr="007279D6">
        <w:rPr>
          <w:spacing w:val="-67"/>
          <w:szCs w:val="28"/>
          <w:lang w:val="ru-RU"/>
        </w:rPr>
        <w:t xml:space="preserve"> </w:t>
      </w:r>
      <w:r w:rsidRPr="007279D6">
        <w:rPr>
          <w:szCs w:val="28"/>
          <w:lang w:val="ru-RU"/>
        </w:rPr>
        <w:t>посредством СОК физического или юридического лица;</w:t>
      </w:r>
    </w:p>
    <w:p w14:paraId="05BA59F8" w14:textId="77777777" w:rsidR="0037239D" w:rsidRPr="007279D6" w:rsidRDefault="0037239D" w:rsidP="0037239D">
      <w:pPr>
        <w:ind w:firstLine="720"/>
        <w:jc w:val="both"/>
        <w:rPr>
          <w:szCs w:val="28"/>
          <w:lang w:val="ru-RU"/>
        </w:rPr>
      </w:pPr>
      <w:r w:rsidRPr="007279D6">
        <w:rPr>
          <w:szCs w:val="28"/>
          <w:lang w:val="ru-RU"/>
        </w:rPr>
        <w:t>посредством СОК физического лица и атрибутного сертификата.</w:t>
      </w:r>
    </w:p>
    <w:p w14:paraId="591A2335" w14:textId="77777777" w:rsidR="0037239D" w:rsidRPr="007279D6" w:rsidRDefault="0037239D" w:rsidP="0037239D">
      <w:pPr>
        <w:ind w:firstLine="720"/>
        <w:jc w:val="both"/>
        <w:rPr>
          <w:szCs w:val="28"/>
          <w:lang w:val="ru-RU"/>
        </w:rPr>
      </w:pPr>
      <w:r w:rsidRPr="007279D6">
        <w:rPr>
          <w:szCs w:val="28"/>
          <w:lang w:val="ru-RU"/>
        </w:rPr>
        <w:t xml:space="preserve">Для идентификации и строгой аутентификации средствами ИС УСД могут использоваться носители ключевой информации и </w:t>
      </w:r>
      <w:r w:rsidRPr="0037239D">
        <w:rPr>
          <w:szCs w:val="28"/>
        </w:rPr>
        <w:t>SIM</w:t>
      </w:r>
      <w:r w:rsidRPr="007279D6">
        <w:rPr>
          <w:szCs w:val="28"/>
          <w:lang w:val="ru-RU"/>
        </w:rPr>
        <w:t>-карты (технология мобильной ЭЦП).</w:t>
      </w:r>
    </w:p>
    <w:p w14:paraId="5AC59739" w14:textId="77777777" w:rsidR="00C92812" w:rsidRPr="007279D6" w:rsidRDefault="00C92812" w:rsidP="000A045B">
      <w:pPr>
        <w:keepNext/>
        <w:keepLines/>
        <w:spacing w:before="40"/>
        <w:jc w:val="both"/>
        <w:rPr>
          <w:b/>
          <w:szCs w:val="26"/>
          <w:lang w:val="ru-RU"/>
        </w:rPr>
      </w:pPr>
    </w:p>
    <w:p w14:paraId="69473FEB" w14:textId="77777777" w:rsidR="006E2BE1" w:rsidRPr="007279D6" w:rsidRDefault="006E2BE1" w:rsidP="003C11A1">
      <w:pPr>
        <w:keepNext/>
        <w:keepLines/>
        <w:spacing w:before="40"/>
        <w:ind w:left="1673" w:hanging="964"/>
        <w:jc w:val="both"/>
        <w:outlineLvl w:val="0"/>
        <w:rPr>
          <w:b/>
          <w:lang w:val="ru-RU"/>
        </w:rPr>
      </w:pPr>
      <w:bookmarkStart w:id="13" w:name="_Toc156826713"/>
      <w:r w:rsidRPr="007279D6">
        <w:rPr>
          <w:b/>
          <w:lang w:val="ru-RU"/>
        </w:rPr>
        <w:t>7.2.2 ПК</w:t>
      </w:r>
      <w:r w:rsidRPr="007279D6">
        <w:rPr>
          <w:b/>
          <w:spacing w:val="-5"/>
          <w:lang w:val="ru-RU"/>
        </w:rPr>
        <w:t xml:space="preserve"> </w:t>
      </w:r>
      <w:r w:rsidRPr="007279D6">
        <w:rPr>
          <w:b/>
          <w:lang w:val="ru-RU"/>
        </w:rPr>
        <w:t>«Одно</w:t>
      </w:r>
      <w:r w:rsidRPr="007279D6">
        <w:rPr>
          <w:b/>
          <w:spacing w:val="-2"/>
          <w:lang w:val="ru-RU"/>
        </w:rPr>
        <w:t xml:space="preserve"> </w:t>
      </w:r>
      <w:r w:rsidRPr="007279D6">
        <w:rPr>
          <w:b/>
          <w:lang w:val="ru-RU"/>
        </w:rPr>
        <w:t>окно»</w:t>
      </w:r>
      <w:bookmarkEnd w:id="13"/>
    </w:p>
    <w:p w14:paraId="66E6EB9A" w14:textId="77777777" w:rsidR="0097672C" w:rsidRPr="0097672C" w:rsidRDefault="0097672C" w:rsidP="0097672C">
      <w:pPr>
        <w:ind w:firstLine="720"/>
        <w:jc w:val="both"/>
        <w:rPr>
          <w:rFonts w:eastAsia="Times New Roman"/>
          <w:szCs w:val="28"/>
          <w:lang w:val="ru-RU"/>
        </w:rPr>
      </w:pPr>
      <w:r w:rsidRPr="0097672C">
        <w:rPr>
          <w:rFonts w:eastAsia="Times New Roman"/>
          <w:szCs w:val="28"/>
          <w:lang w:val="ru-RU"/>
        </w:rPr>
        <w:t>ПК «Одно окно» используется для автоматизации области деятельности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государства,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направленной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на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соблюдение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прав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и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законных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интересов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заинтересованных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лиц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при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обращении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в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уполномоченные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органы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за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осуществлением</w:t>
      </w:r>
      <w:r w:rsidRPr="0097672C">
        <w:rPr>
          <w:rFonts w:eastAsia="Times New Roman"/>
          <w:spacing w:val="-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АП.</w:t>
      </w:r>
    </w:p>
    <w:p w14:paraId="43E95627" w14:textId="77777777" w:rsidR="0097672C" w:rsidRPr="0097672C" w:rsidRDefault="0097672C" w:rsidP="0097672C">
      <w:pPr>
        <w:ind w:firstLine="720"/>
        <w:jc w:val="both"/>
        <w:rPr>
          <w:rFonts w:eastAsia="Times New Roman"/>
          <w:szCs w:val="28"/>
          <w:lang w:val="ru-RU"/>
        </w:rPr>
      </w:pPr>
      <w:r w:rsidRPr="0097672C">
        <w:rPr>
          <w:rFonts w:eastAsia="Times New Roman"/>
          <w:szCs w:val="28"/>
          <w:lang w:val="ru-RU"/>
        </w:rPr>
        <w:t>ПК «Одно окно» используется при:</w:t>
      </w:r>
    </w:p>
    <w:p w14:paraId="699ADC86" w14:textId="77777777" w:rsidR="0097672C" w:rsidRPr="0097672C" w:rsidRDefault="0097672C" w:rsidP="0097672C">
      <w:pPr>
        <w:widowControl/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val="ru-RU"/>
        </w:rPr>
      </w:pPr>
      <w:r w:rsidRPr="0097672C">
        <w:rPr>
          <w:rFonts w:eastAsia="Times New Roman"/>
          <w:szCs w:val="28"/>
          <w:lang w:val="ru-RU"/>
        </w:rPr>
        <w:t xml:space="preserve">регистрации и рассмотрении заявлений заинтересованных лиц об осуществлении </w:t>
      </w:r>
      <w:r w:rsidRPr="0097672C">
        <w:rPr>
          <w:rFonts w:eastAsia="Times New Roman"/>
          <w:szCs w:val="28"/>
          <w:lang w:val="be-BY"/>
        </w:rPr>
        <w:t>АП</w:t>
      </w:r>
      <w:r w:rsidRPr="0097672C">
        <w:rPr>
          <w:rFonts w:eastAsia="Times New Roman"/>
          <w:szCs w:val="28"/>
          <w:lang w:val="ru-RU"/>
        </w:rPr>
        <w:t xml:space="preserve">, поданных в письменной, устной или электронной форме через </w:t>
      </w:r>
      <w:r w:rsidRPr="0097672C">
        <w:rPr>
          <w:rFonts w:eastAsia="Times New Roman"/>
          <w:szCs w:val="28"/>
          <w:lang w:val="be-BY"/>
        </w:rPr>
        <w:t>ЕПЭУ</w:t>
      </w:r>
      <w:r w:rsidRPr="0097672C">
        <w:rPr>
          <w:rFonts w:eastAsia="Times New Roman"/>
          <w:szCs w:val="28"/>
          <w:lang w:val="ru-RU"/>
        </w:rPr>
        <w:t>, а также документов и (или) сведений, прилагаемых к ним;</w:t>
      </w:r>
    </w:p>
    <w:p w14:paraId="750AF005" w14:textId="77777777" w:rsidR="0097672C" w:rsidRPr="0097672C" w:rsidRDefault="0097672C" w:rsidP="0097672C">
      <w:pPr>
        <w:widowControl/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val="ru-RU"/>
        </w:rPr>
      </w:pPr>
      <w:r w:rsidRPr="0097672C">
        <w:rPr>
          <w:rFonts w:eastAsia="Times New Roman"/>
          <w:szCs w:val="28"/>
          <w:lang w:val="ru-RU"/>
        </w:rPr>
        <w:t xml:space="preserve">получении документов и (или) сведений, необходимых для осуществления </w:t>
      </w:r>
      <w:r w:rsidRPr="0097672C">
        <w:rPr>
          <w:rFonts w:eastAsia="Times New Roman"/>
          <w:szCs w:val="28"/>
          <w:lang w:val="be-BY"/>
        </w:rPr>
        <w:t>АП</w:t>
      </w:r>
      <w:r w:rsidRPr="0097672C">
        <w:rPr>
          <w:rFonts w:eastAsia="Times New Roman"/>
          <w:szCs w:val="28"/>
          <w:lang w:val="ru-RU"/>
        </w:rPr>
        <w:t xml:space="preserve">, не включенных в перечни документов и (или) сведений, представляемых заинтересованными лицами, из государственных </w:t>
      </w:r>
      <w:r w:rsidRPr="0097672C">
        <w:rPr>
          <w:rFonts w:eastAsia="Times New Roman"/>
          <w:szCs w:val="28"/>
          <w:lang w:val="be-BY"/>
        </w:rPr>
        <w:t>ИР (ИС)</w:t>
      </w:r>
      <w:r w:rsidRPr="0097672C">
        <w:rPr>
          <w:rFonts w:eastAsia="Times New Roman"/>
          <w:szCs w:val="28"/>
          <w:lang w:val="ru-RU"/>
        </w:rPr>
        <w:t>, интегрированных с ОАИС;</w:t>
      </w:r>
    </w:p>
    <w:p w14:paraId="3FA6ECDF" w14:textId="77777777" w:rsidR="0097672C" w:rsidRPr="0097672C" w:rsidRDefault="0097672C" w:rsidP="0097672C">
      <w:pPr>
        <w:widowControl/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val="ru-RU"/>
        </w:rPr>
      </w:pPr>
      <w:r w:rsidRPr="0097672C">
        <w:rPr>
          <w:rFonts w:eastAsia="Times New Roman"/>
          <w:szCs w:val="28"/>
          <w:lang w:val="ru-RU"/>
        </w:rPr>
        <w:t xml:space="preserve">формировании и направлении запросов в государственные органы, иные организации, к компетенции которых относится представление документов и (или) сведений, необходимых для осуществления </w:t>
      </w:r>
      <w:r w:rsidRPr="0097672C">
        <w:rPr>
          <w:rFonts w:eastAsia="Times New Roman"/>
          <w:szCs w:val="28"/>
          <w:lang w:val="be-BY"/>
        </w:rPr>
        <w:t>АП</w:t>
      </w:r>
      <w:r w:rsidRPr="0097672C">
        <w:rPr>
          <w:rFonts w:eastAsia="Times New Roman"/>
          <w:szCs w:val="28"/>
          <w:lang w:val="ru-RU"/>
        </w:rPr>
        <w:t>, не включенных в перечни документов и (или) сведений, представляемых заинтересованными лицами, а также при получении и обработке ответов на них;</w:t>
      </w:r>
    </w:p>
    <w:p w14:paraId="01DA0700" w14:textId="77777777" w:rsidR="0097672C" w:rsidRPr="0097672C" w:rsidRDefault="0097672C" w:rsidP="0097672C">
      <w:pPr>
        <w:widowControl/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val="ru-RU"/>
        </w:rPr>
      </w:pPr>
      <w:r w:rsidRPr="0097672C">
        <w:rPr>
          <w:rFonts w:eastAsia="Times New Roman"/>
          <w:szCs w:val="28"/>
          <w:lang w:val="ru-RU"/>
        </w:rPr>
        <w:t>формировании и регистрации принятого уполномоченным органом административного решения (копии, выписки из него, уведомления о принятом административном решении);</w:t>
      </w:r>
    </w:p>
    <w:p w14:paraId="244B3244" w14:textId="77777777" w:rsidR="0097672C" w:rsidRPr="0097672C" w:rsidRDefault="0097672C" w:rsidP="0097672C">
      <w:pPr>
        <w:widowControl/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val="ru-RU"/>
        </w:rPr>
      </w:pPr>
      <w:r w:rsidRPr="0097672C">
        <w:rPr>
          <w:rFonts w:eastAsia="Times New Roman"/>
          <w:szCs w:val="28"/>
          <w:lang w:val="ru-RU"/>
        </w:rPr>
        <w:t xml:space="preserve">контролировании сроков осуществления </w:t>
      </w:r>
      <w:r w:rsidRPr="0097672C">
        <w:rPr>
          <w:rFonts w:eastAsia="Times New Roman"/>
          <w:szCs w:val="28"/>
          <w:lang w:val="be-BY"/>
        </w:rPr>
        <w:t>АП</w:t>
      </w:r>
      <w:r w:rsidRPr="0097672C">
        <w:rPr>
          <w:rFonts w:eastAsia="Times New Roman"/>
          <w:szCs w:val="28"/>
          <w:lang w:val="ru-RU"/>
        </w:rPr>
        <w:t>;</w:t>
      </w:r>
    </w:p>
    <w:p w14:paraId="73D41512" w14:textId="77777777" w:rsidR="0097672C" w:rsidRPr="0097672C" w:rsidRDefault="0097672C" w:rsidP="0097672C">
      <w:pPr>
        <w:widowControl/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val="ru-RU"/>
        </w:rPr>
      </w:pPr>
      <w:r w:rsidRPr="0097672C">
        <w:rPr>
          <w:rFonts w:eastAsia="Times New Roman"/>
          <w:szCs w:val="28"/>
          <w:lang w:val="ru-RU"/>
        </w:rPr>
        <w:t xml:space="preserve">регистрации и рассмотрении административной жалобы, поданной в письменной или электронной форме через </w:t>
      </w:r>
      <w:r w:rsidRPr="0097672C">
        <w:rPr>
          <w:rFonts w:eastAsia="Times New Roman"/>
          <w:szCs w:val="28"/>
          <w:lang w:val="be-BY"/>
        </w:rPr>
        <w:t>ЕПЭУ</w:t>
      </w:r>
      <w:r w:rsidRPr="0097672C">
        <w:rPr>
          <w:rFonts w:eastAsia="Times New Roman"/>
          <w:szCs w:val="28"/>
          <w:lang w:val="ru-RU"/>
        </w:rPr>
        <w:t>, а также документов и (или) сведений, прилагаемых к ней, принятого решения по административной жалобе;</w:t>
      </w:r>
    </w:p>
    <w:p w14:paraId="2A39577D" w14:textId="77777777" w:rsidR="0097672C" w:rsidRPr="0097672C" w:rsidRDefault="0097672C" w:rsidP="0097672C">
      <w:pPr>
        <w:widowControl/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val="ru-RU"/>
        </w:rPr>
      </w:pPr>
      <w:r w:rsidRPr="0097672C">
        <w:rPr>
          <w:rFonts w:eastAsia="Times New Roman"/>
          <w:szCs w:val="28"/>
          <w:lang w:val="ru-RU"/>
        </w:rPr>
        <w:t xml:space="preserve">формировании отчета об осуществлении </w:t>
      </w:r>
      <w:r w:rsidRPr="0097672C">
        <w:rPr>
          <w:rFonts w:eastAsia="Times New Roman"/>
          <w:szCs w:val="28"/>
          <w:lang w:val="be-BY"/>
        </w:rPr>
        <w:t>АП.</w:t>
      </w:r>
    </w:p>
    <w:p w14:paraId="74DE2B4D" w14:textId="77777777" w:rsidR="0097672C" w:rsidRPr="0097672C" w:rsidRDefault="0097672C" w:rsidP="0097672C">
      <w:pPr>
        <w:ind w:firstLine="720"/>
        <w:jc w:val="both"/>
        <w:rPr>
          <w:rFonts w:eastAsia="Times New Roman"/>
          <w:szCs w:val="28"/>
          <w:lang w:val="ru-RU"/>
        </w:rPr>
      </w:pPr>
      <w:r w:rsidRPr="0097672C">
        <w:rPr>
          <w:rFonts w:eastAsia="Times New Roman"/>
          <w:szCs w:val="28"/>
          <w:lang w:val="ru-RU"/>
        </w:rPr>
        <w:t>Общие сведения о ПК «Одно окно», порядок и условия осуществления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АП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посредством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ПК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«Одно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окно»,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порядок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работы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в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ПК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«Одно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окно»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уполномоченных органов, а также заинтересованных лиц на ЕПЭУ определены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в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Регламенте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функционирования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второй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очереди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ПК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«Одно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окно»,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утвержденном оператором ОАИС и размещенном на сайте оператора ОАИС в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разделе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«Услуги/Услуги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ПК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«Одно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окно».</w:t>
      </w:r>
    </w:p>
    <w:p w14:paraId="0A302176" w14:textId="77777777" w:rsidR="0097672C" w:rsidRPr="0097672C" w:rsidRDefault="0097672C" w:rsidP="0097672C">
      <w:pPr>
        <w:ind w:firstLine="720"/>
        <w:jc w:val="both"/>
        <w:rPr>
          <w:rFonts w:eastAsia="Times New Roman"/>
          <w:szCs w:val="28"/>
          <w:lang w:val="ru-RU"/>
        </w:rPr>
      </w:pPr>
      <w:r w:rsidRPr="0097672C">
        <w:rPr>
          <w:rFonts w:eastAsia="Times New Roman"/>
          <w:szCs w:val="28"/>
          <w:lang w:val="ru-RU"/>
        </w:rPr>
        <w:t>Порядок взаимоотношений оператора ОАИС и уполномоченного органа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по подключению и доступу к ПК «Одно окно» установлен в Порядке оказания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услуг</w:t>
      </w:r>
      <w:r w:rsidRPr="0097672C">
        <w:rPr>
          <w:rFonts w:eastAsia="Times New Roman"/>
          <w:spacing w:val="22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по</w:t>
      </w:r>
      <w:r w:rsidRPr="0097672C">
        <w:rPr>
          <w:rFonts w:eastAsia="Times New Roman"/>
          <w:spacing w:val="23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подключению</w:t>
      </w:r>
      <w:r w:rsidRPr="0097672C">
        <w:rPr>
          <w:rFonts w:eastAsia="Times New Roman"/>
          <w:spacing w:val="2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и</w:t>
      </w:r>
      <w:r w:rsidRPr="0097672C">
        <w:rPr>
          <w:rFonts w:eastAsia="Times New Roman"/>
          <w:spacing w:val="20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доступу</w:t>
      </w:r>
      <w:r w:rsidRPr="0097672C">
        <w:rPr>
          <w:rFonts w:eastAsia="Times New Roman"/>
          <w:spacing w:val="2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к</w:t>
      </w:r>
      <w:r w:rsidRPr="0097672C">
        <w:rPr>
          <w:rFonts w:eastAsia="Times New Roman"/>
          <w:spacing w:val="23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программному</w:t>
      </w:r>
      <w:r w:rsidRPr="0097672C">
        <w:rPr>
          <w:rFonts w:eastAsia="Times New Roman"/>
          <w:spacing w:val="23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комплексу «Одно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окно»,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утвержденном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оператором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ОАИС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и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размещенном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на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сайте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оператора ОАИС в разделе «Услуги/Услуги ПК «Одно окно».</w:t>
      </w:r>
    </w:p>
    <w:p w14:paraId="51536F0E" w14:textId="77777777" w:rsidR="006E2BE1" w:rsidRPr="007279D6" w:rsidRDefault="006E2BE1" w:rsidP="006E2BE1">
      <w:pPr>
        <w:ind w:firstLine="720"/>
        <w:jc w:val="both"/>
        <w:rPr>
          <w:szCs w:val="28"/>
          <w:lang w:val="ru-RU"/>
        </w:rPr>
      </w:pPr>
    </w:p>
    <w:p w14:paraId="08D83C7D" w14:textId="77777777" w:rsidR="006E2BE1" w:rsidRPr="007279D6" w:rsidRDefault="006E2BE1" w:rsidP="003C11A1">
      <w:pPr>
        <w:ind w:firstLine="709"/>
        <w:outlineLvl w:val="0"/>
        <w:rPr>
          <w:b/>
          <w:szCs w:val="28"/>
          <w:lang w:val="ru-RU"/>
        </w:rPr>
      </w:pPr>
      <w:bookmarkStart w:id="14" w:name="_Toc156826714"/>
      <w:r w:rsidRPr="007279D6">
        <w:rPr>
          <w:b/>
          <w:szCs w:val="28"/>
          <w:lang w:val="ru-RU"/>
        </w:rPr>
        <w:t>7.2.3 Приложение ЕИС КВП</w:t>
      </w:r>
      <w:bookmarkEnd w:id="14"/>
      <w:r w:rsidRPr="007279D6">
        <w:rPr>
          <w:b/>
          <w:szCs w:val="28"/>
          <w:lang w:val="ru-RU"/>
        </w:rPr>
        <w:t xml:space="preserve"> </w:t>
      </w:r>
    </w:p>
    <w:bookmarkEnd w:id="12"/>
    <w:p w14:paraId="45F05184" w14:textId="77777777" w:rsidR="0097672C" w:rsidRPr="0097672C" w:rsidRDefault="0097672C" w:rsidP="0097672C">
      <w:pPr>
        <w:ind w:firstLine="720"/>
        <w:jc w:val="both"/>
        <w:rPr>
          <w:rFonts w:eastAsia="Times New Roman"/>
          <w:bCs/>
          <w:szCs w:val="28"/>
          <w:lang w:val="ru-RU"/>
        </w:rPr>
      </w:pPr>
      <w:r w:rsidRPr="0097672C">
        <w:rPr>
          <w:rFonts w:eastAsia="Times New Roman"/>
          <w:bCs/>
          <w:szCs w:val="28"/>
          <w:lang w:val="ru-RU"/>
        </w:rPr>
        <w:t>Приложение ЕИС КВП предназначено для автоматизации процесса информационного и функционального взаимодействия государственных органов</w:t>
      </w:r>
      <w:r w:rsidRPr="0097672C">
        <w:rPr>
          <w:rFonts w:eastAsia="Times New Roman"/>
          <w:szCs w:val="28"/>
          <w:lang w:val="ru-RU"/>
        </w:rPr>
        <w:t xml:space="preserve"> </w:t>
      </w:r>
      <w:r w:rsidRPr="0097672C">
        <w:rPr>
          <w:rFonts w:eastAsia="Times New Roman"/>
          <w:bCs/>
          <w:szCs w:val="28"/>
          <w:lang w:val="ru-RU"/>
        </w:rPr>
        <w:t xml:space="preserve">в ходе оформления, регистрации поручений Главы государства, постановки их </w:t>
      </w:r>
      <w:bookmarkStart w:id="15" w:name="_Hlk161673399"/>
      <w:r w:rsidRPr="0097672C">
        <w:rPr>
          <w:rFonts w:eastAsia="Times New Roman"/>
          <w:bCs/>
          <w:szCs w:val="28"/>
          <w:lang w:val="ru-RU"/>
        </w:rPr>
        <w:t xml:space="preserve">на контроль, исполнения поручений, составления отчетов о ходе выполнения, докладов и заключений об исполнении поручений, включая Администрацию Президента Республики Беларусь, Аппарат Совета Министров Республики Беларусь, Комитет государственного контроля Республики Беларусь, органы государственного управления и иные государственные организации. </w:t>
      </w:r>
    </w:p>
    <w:p w14:paraId="2F741E4E" w14:textId="77777777" w:rsidR="0097672C" w:rsidRPr="0097672C" w:rsidRDefault="0097672C" w:rsidP="0097672C">
      <w:pPr>
        <w:ind w:firstLine="720"/>
        <w:jc w:val="both"/>
        <w:rPr>
          <w:rFonts w:eastAsia="Times New Roman"/>
          <w:bCs/>
          <w:szCs w:val="28"/>
          <w:lang w:val="ru-RU"/>
        </w:rPr>
      </w:pPr>
      <w:r w:rsidRPr="0097672C">
        <w:rPr>
          <w:rFonts w:eastAsia="Times New Roman"/>
          <w:bCs/>
          <w:szCs w:val="28"/>
          <w:lang w:val="ru-RU"/>
        </w:rPr>
        <w:t xml:space="preserve">Приложение ЕИС КВП обеспечивает: </w:t>
      </w:r>
    </w:p>
    <w:p w14:paraId="14BB58A7" w14:textId="77777777" w:rsidR="0097672C" w:rsidRPr="0097672C" w:rsidRDefault="0097672C" w:rsidP="0097672C">
      <w:pPr>
        <w:ind w:firstLine="720"/>
        <w:jc w:val="both"/>
        <w:rPr>
          <w:rFonts w:eastAsia="Times New Roman"/>
          <w:bCs/>
          <w:szCs w:val="28"/>
          <w:lang w:val="ru-RU"/>
        </w:rPr>
      </w:pPr>
      <w:r w:rsidRPr="0097672C">
        <w:rPr>
          <w:rFonts w:eastAsia="Times New Roman"/>
          <w:bCs/>
          <w:szCs w:val="28"/>
          <w:lang w:val="ru-RU"/>
        </w:rPr>
        <w:t>осуществление единой регистрации и учета всех рассмотренных Президентом Республики Беларусь документов, за исключением тех, по которым   принято   решение   об   их   направлении   непосредственно исполнителю;</w:t>
      </w:r>
    </w:p>
    <w:p w14:paraId="7244A8A0" w14:textId="77777777" w:rsidR="0097672C" w:rsidRPr="0097672C" w:rsidRDefault="0097672C" w:rsidP="0097672C">
      <w:pPr>
        <w:ind w:firstLine="720"/>
        <w:jc w:val="both"/>
        <w:rPr>
          <w:rFonts w:eastAsia="Times New Roman"/>
          <w:bCs/>
          <w:szCs w:val="28"/>
          <w:lang w:val="ru-RU"/>
        </w:rPr>
      </w:pPr>
      <w:r w:rsidRPr="0097672C">
        <w:rPr>
          <w:rFonts w:eastAsia="Times New Roman"/>
          <w:bCs/>
          <w:szCs w:val="28"/>
          <w:lang w:val="ru-RU"/>
        </w:rPr>
        <w:t>осуществление постановки поручений на контроль;</w:t>
      </w:r>
    </w:p>
    <w:p w14:paraId="4F05F789" w14:textId="77777777" w:rsidR="0097672C" w:rsidRPr="0097672C" w:rsidRDefault="0097672C" w:rsidP="0097672C">
      <w:pPr>
        <w:ind w:firstLine="720"/>
        <w:jc w:val="both"/>
        <w:rPr>
          <w:rFonts w:eastAsia="Times New Roman"/>
          <w:bCs/>
          <w:szCs w:val="28"/>
          <w:lang w:val="ru-RU"/>
        </w:rPr>
      </w:pPr>
      <w:r w:rsidRPr="0097672C">
        <w:rPr>
          <w:rFonts w:eastAsia="Times New Roman"/>
          <w:bCs/>
          <w:szCs w:val="28"/>
          <w:lang w:val="ru-RU"/>
        </w:rPr>
        <w:t>доведение до исполнителей и контролирующих органов указаний Главы государства по вопросам выполнения поручений, в том числе об изменении сроков и (или) порядка их дальнейшего выполнения либо о снятии их с контроля;</w:t>
      </w:r>
    </w:p>
    <w:p w14:paraId="32F634E3" w14:textId="77777777" w:rsidR="0097672C" w:rsidRPr="0097672C" w:rsidRDefault="0097672C" w:rsidP="0097672C">
      <w:pPr>
        <w:ind w:firstLine="720"/>
        <w:jc w:val="both"/>
        <w:rPr>
          <w:rFonts w:eastAsia="Times New Roman"/>
          <w:bCs/>
          <w:szCs w:val="28"/>
          <w:lang w:val="ru-RU"/>
        </w:rPr>
      </w:pPr>
      <w:r w:rsidRPr="0097672C">
        <w:rPr>
          <w:rFonts w:eastAsia="Times New Roman"/>
          <w:bCs/>
          <w:szCs w:val="28"/>
          <w:lang w:val="ru-RU"/>
        </w:rPr>
        <w:t>доведение   информации   о   контрольных   сроках   выполнения поручений и представления докладов;</w:t>
      </w:r>
    </w:p>
    <w:p w14:paraId="2A57B472" w14:textId="77777777" w:rsidR="0097672C" w:rsidRPr="0097672C" w:rsidRDefault="0097672C" w:rsidP="0097672C">
      <w:pPr>
        <w:ind w:firstLine="720"/>
        <w:jc w:val="both"/>
        <w:rPr>
          <w:rFonts w:eastAsia="Times New Roman"/>
          <w:bCs/>
          <w:szCs w:val="28"/>
          <w:lang w:val="ru-RU"/>
        </w:rPr>
      </w:pPr>
      <w:r w:rsidRPr="0097672C">
        <w:rPr>
          <w:rFonts w:eastAsia="Times New Roman"/>
          <w:bCs/>
          <w:szCs w:val="28"/>
          <w:lang w:val="ru-RU"/>
        </w:rPr>
        <w:t>информирование о ходе выполнения поручений;</w:t>
      </w:r>
    </w:p>
    <w:p w14:paraId="01B233F0" w14:textId="77777777" w:rsidR="0097672C" w:rsidRPr="0097672C" w:rsidRDefault="0097672C" w:rsidP="0097672C">
      <w:pPr>
        <w:ind w:firstLine="720"/>
        <w:jc w:val="both"/>
        <w:rPr>
          <w:rFonts w:eastAsia="Times New Roman"/>
          <w:bCs/>
          <w:szCs w:val="28"/>
          <w:lang w:val="ru-RU"/>
        </w:rPr>
      </w:pPr>
      <w:r w:rsidRPr="0097672C">
        <w:rPr>
          <w:rFonts w:eastAsia="Times New Roman"/>
          <w:bCs/>
          <w:szCs w:val="28"/>
          <w:lang w:val="ru-RU"/>
        </w:rPr>
        <w:t>обеспечение функций администрирования;</w:t>
      </w:r>
    </w:p>
    <w:p w14:paraId="2C7F2C58" w14:textId="77777777" w:rsidR="0097672C" w:rsidRPr="0097672C" w:rsidRDefault="0097672C" w:rsidP="0097672C">
      <w:pPr>
        <w:ind w:firstLine="720"/>
        <w:jc w:val="both"/>
        <w:rPr>
          <w:rFonts w:eastAsia="Times New Roman"/>
          <w:bCs/>
          <w:szCs w:val="28"/>
          <w:lang w:val="ru-RU"/>
        </w:rPr>
      </w:pPr>
      <w:r w:rsidRPr="0097672C">
        <w:rPr>
          <w:rFonts w:eastAsia="Times New Roman"/>
          <w:bCs/>
          <w:szCs w:val="28"/>
          <w:lang w:val="ru-RU"/>
        </w:rPr>
        <w:t>сбор   и   хранение   всей   информации   о   ходе   процесса   контроля выполнения поручений.</w:t>
      </w:r>
    </w:p>
    <w:p w14:paraId="25D5019E" w14:textId="77777777" w:rsidR="0097672C" w:rsidRPr="0097672C" w:rsidRDefault="0097672C" w:rsidP="0097672C">
      <w:pPr>
        <w:spacing w:before="7"/>
        <w:ind w:firstLine="720"/>
        <w:jc w:val="both"/>
        <w:rPr>
          <w:rFonts w:eastAsia="Times New Roman"/>
          <w:szCs w:val="22"/>
          <w:lang w:val="ru-RU"/>
        </w:rPr>
      </w:pPr>
      <w:r w:rsidRPr="0097672C">
        <w:rPr>
          <w:rFonts w:eastAsia="Times New Roman"/>
          <w:bCs/>
          <w:szCs w:val="28"/>
          <w:lang w:val="ru-RU"/>
        </w:rPr>
        <w:t xml:space="preserve">Общие сведения, правила информационного взаимодействия между субъектами, использующими приложение ЕИС КВП, а также </w:t>
      </w:r>
      <w:r w:rsidRPr="0097672C">
        <w:rPr>
          <w:rFonts w:eastAsia="Times New Roman"/>
          <w:szCs w:val="28"/>
          <w:lang w:val="ru-RU"/>
        </w:rPr>
        <w:t xml:space="preserve">порядок работы в </w:t>
      </w:r>
      <w:r w:rsidRPr="0097672C">
        <w:rPr>
          <w:rFonts w:eastAsia="Times New Roman"/>
          <w:bCs/>
          <w:szCs w:val="28"/>
          <w:lang w:val="ru-RU"/>
        </w:rPr>
        <w:t>приложении</w:t>
      </w:r>
      <w:r w:rsidRPr="0097672C">
        <w:rPr>
          <w:rFonts w:eastAsia="Times New Roman"/>
          <w:szCs w:val="28"/>
          <w:lang w:val="ru-RU"/>
        </w:rPr>
        <w:t xml:space="preserve"> ЕИС КВП при выполнении поручений Главы государства </w:t>
      </w:r>
      <w:r w:rsidRPr="0097672C">
        <w:rPr>
          <w:rFonts w:eastAsia="Times New Roman"/>
          <w:bCs/>
          <w:szCs w:val="28"/>
          <w:lang w:val="ru-RU"/>
        </w:rPr>
        <w:t xml:space="preserve">установлены в Регламенте функционирования ЕИС КВП, </w:t>
      </w:r>
      <w:r w:rsidRPr="0097672C">
        <w:rPr>
          <w:rFonts w:eastAsia="Times New Roman"/>
          <w:szCs w:val="28"/>
          <w:lang w:val="ru-RU"/>
        </w:rPr>
        <w:t>утвержденным оператором ОАИС и размещенным на сайте оператора ОАИС в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разделе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«Услуги/Услуги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 xml:space="preserve">ЕИС КВП и на ЕПЭУ </w:t>
      </w:r>
      <w:proofErr w:type="spellStart"/>
      <w:r w:rsidRPr="0097672C">
        <w:rPr>
          <w:rFonts w:eastAsia="Times New Roman"/>
          <w:szCs w:val="28"/>
          <w:lang w:val="ru-RU"/>
        </w:rPr>
        <w:t>мОАИС</w:t>
      </w:r>
      <w:proofErr w:type="spellEnd"/>
      <w:r w:rsidRPr="0097672C">
        <w:rPr>
          <w:rFonts w:eastAsia="Times New Roman"/>
          <w:szCs w:val="22"/>
          <w:lang w:val="ru-RU"/>
        </w:rPr>
        <w:t>.</w:t>
      </w:r>
    </w:p>
    <w:bookmarkEnd w:id="15"/>
    <w:p w14:paraId="77ABC61D" w14:textId="77777777" w:rsidR="0097672C" w:rsidRPr="0097672C" w:rsidRDefault="0097672C" w:rsidP="0097672C">
      <w:pPr>
        <w:spacing w:before="7"/>
        <w:ind w:firstLine="720"/>
        <w:jc w:val="both"/>
        <w:rPr>
          <w:rFonts w:eastAsia="Times New Roman"/>
          <w:color w:val="000000"/>
          <w:sz w:val="35"/>
          <w:szCs w:val="28"/>
          <w:lang w:val="ru-RU"/>
        </w:rPr>
      </w:pPr>
    </w:p>
    <w:p w14:paraId="0394DA3A" w14:textId="77777777" w:rsidR="006E2BE1" w:rsidRPr="007279D6" w:rsidRDefault="006E2BE1" w:rsidP="003C11A1">
      <w:pPr>
        <w:keepNext/>
        <w:keepLines/>
        <w:spacing w:before="40"/>
        <w:ind w:left="1673" w:hanging="964"/>
        <w:outlineLvl w:val="0"/>
        <w:rPr>
          <w:b/>
          <w:lang w:val="ru-RU"/>
        </w:rPr>
      </w:pPr>
      <w:bookmarkStart w:id="16" w:name="_Toc156826715"/>
      <w:r w:rsidRPr="007279D6">
        <w:rPr>
          <w:b/>
          <w:lang w:val="ru-RU"/>
        </w:rPr>
        <w:t>7.2.4 Приложение СЭД</w:t>
      </w:r>
      <w:bookmarkEnd w:id="16"/>
      <w:r w:rsidRPr="007279D6">
        <w:rPr>
          <w:b/>
          <w:lang w:val="ru-RU"/>
        </w:rPr>
        <w:t xml:space="preserve"> </w:t>
      </w:r>
    </w:p>
    <w:p w14:paraId="00849068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 xml:space="preserve">Приложение СЭД </w:t>
      </w:r>
      <w:bookmarkStart w:id="17" w:name="_Hlk159420153"/>
      <w:r w:rsidRPr="007279D6">
        <w:rPr>
          <w:lang w:val="ru-RU"/>
        </w:rPr>
        <w:t>предназначено для автоматизации документооборота и оперативного хранения электронных документов</w:t>
      </w:r>
      <w:bookmarkEnd w:id="17"/>
      <w:r w:rsidRPr="007279D6">
        <w:rPr>
          <w:lang w:val="ru-RU"/>
        </w:rPr>
        <w:t xml:space="preserve">. </w:t>
      </w:r>
    </w:p>
    <w:p w14:paraId="78A49522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В приложении СЭД автоматизированы следующие бизнес-процессы:</w:t>
      </w:r>
    </w:p>
    <w:p w14:paraId="5CFA31C3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ведения делопроизводства в организациях – абонентах СМДО, использующих приложение СЭД;</w:t>
      </w:r>
    </w:p>
    <w:p w14:paraId="0553E753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обеспечения оперативного межведомственного информационного взаимодействия организаций, использующих приложение СЭД, с другими государственными органами и организациями Республики Беларусь – абонентами СМДО в части обмена электронными документами.</w:t>
      </w:r>
    </w:p>
    <w:p w14:paraId="7EDE1AB0" w14:textId="77777777" w:rsidR="006E2BE1" w:rsidRPr="007279D6" w:rsidRDefault="006E2BE1" w:rsidP="006B34AD">
      <w:pPr>
        <w:pStyle w:val="4"/>
        <w:rPr>
          <w:lang w:val="ru-RU"/>
        </w:rPr>
      </w:pPr>
      <w:r w:rsidRPr="007279D6">
        <w:rPr>
          <w:lang w:val="ru-RU"/>
        </w:rPr>
        <w:t>Областью применения приложения СЭД является ведение делопроизводства внутри организации и обмен официальными документами с другими организациями Республики Беларусь.</w:t>
      </w:r>
    </w:p>
    <w:p w14:paraId="29B2D357" w14:textId="31BD4C0E" w:rsidR="006E2BE1" w:rsidRPr="007279D6" w:rsidRDefault="006E2BE1" w:rsidP="006B34AD">
      <w:pPr>
        <w:pStyle w:val="4"/>
        <w:rPr>
          <w:lang w:val="ru-RU"/>
        </w:rPr>
      </w:pPr>
      <w:r w:rsidRPr="007279D6">
        <w:rPr>
          <w:bCs/>
          <w:lang w:val="ru-RU"/>
        </w:rPr>
        <w:t xml:space="preserve">Общие сведения, условия использования, а также </w:t>
      </w:r>
      <w:r w:rsidRPr="007279D6">
        <w:rPr>
          <w:lang w:val="ru-RU"/>
        </w:rPr>
        <w:t xml:space="preserve">порядок подключения и использования приложения СЭД </w:t>
      </w:r>
      <w:r w:rsidRPr="007279D6">
        <w:rPr>
          <w:bCs/>
          <w:lang w:val="ru-RU"/>
        </w:rPr>
        <w:t xml:space="preserve">определены в Порядке оказания услуги использования приложения «Система электронного документооборота» в модернизированной ОАИС», </w:t>
      </w:r>
      <w:r w:rsidRPr="007279D6">
        <w:rPr>
          <w:lang w:val="ru-RU"/>
        </w:rPr>
        <w:t>утвержденном оператором ОАИС и размещенном на сайте оператора ОАИС 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разделе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«Услуги/Услуги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электронного документооборота/Приложение СЭД</w:t>
      </w:r>
      <w:r w:rsidR="000F7C2C">
        <w:rPr>
          <w:lang w:val="ru-RU"/>
        </w:rPr>
        <w:t>»</w:t>
      </w:r>
      <w:r w:rsidRPr="007279D6">
        <w:rPr>
          <w:lang w:val="ru-RU"/>
        </w:rPr>
        <w:t>.</w:t>
      </w:r>
    </w:p>
    <w:p w14:paraId="4C627EC1" w14:textId="77777777" w:rsidR="006E2BE1" w:rsidRPr="007279D6" w:rsidRDefault="006E2BE1" w:rsidP="006E2BE1">
      <w:pPr>
        <w:ind w:firstLine="709"/>
        <w:jc w:val="both"/>
        <w:rPr>
          <w:szCs w:val="26"/>
          <w:lang w:val="ru-RU"/>
        </w:rPr>
      </w:pPr>
    </w:p>
    <w:p w14:paraId="79A59D42" w14:textId="77777777" w:rsidR="006E2BE1" w:rsidRPr="007279D6" w:rsidRDefault="006E2BE1" w:rsidP="003C11A1">
      <w:pPr>
        <w:keepNext/>
        <w:keepLines/>
        <w:spacing w:before="40"/>
        <w:ind w:left="1673" w:hanging="964"/>
        <w:jc w:val="both"/>
        <w:outlineLvl w:val="0"/>
        <w:rPr>
          <w:lang w:val="ru-RU"/>
        </w:rPr>
      </w:pPr>
      <w:bookmarkStart w:id="18" w:name="_Toc156826716"/>
      <w:r w:rsidRPr="007279D6">
        <w:rPr>
          <w:lang w:val="ru-RU"/>
        </w:rPr>
        <w:t>7</w:t>
      </w:r>
      <w:r w:rsidRPr="007279D6">
        <w:rPr>
          <w:b/>
          <w:lang w:val="ru-RU"/>
        </w:rPr>
        <w:t>.2.5 Почта юридического лица</w:t>
      </w:r>
      <w:bookmarkEnd w:id="18"/>
    </w:p>
    <w:p w14:paraId="3AA432D1" w14:textId="77777777" w:rsidR="0097672C" w:rsidRPr="0097672C" w:rsidRDefault="0097672C" w:rsidP="0097672C">
      <w:pPr>
        <w:ind w:firstLine="720"/>
        <w:jc w:val="both"/>
        <w:rPr>
          <w:rFonts w:eastAsia="Times New Roman"/>
          <w:szCs w:val="28"/>
          <w:lang w:val="ru-RU"/>
        </w:rPr>
      </w:pPr>
      <w:r w:rsidRPr="0097672C">
        <w:rPr>
          <w:rFonts w:eastAsia="Times New Roman"/>
          <w:szCs w:val="28"/>
          <w:lang w:val="ru-RU"/>
        </w:rPr>
        <w:t>Почта юридического лица предназначена для обмена информацией   между юридическими лицами Республики Беларусь, а также для обмена сообщениями между юридическими лицами – абонентами приложения и физическим лицами – пользователями почтой гражданина,</w:t>
      </w:r>
      <w:r w:rsidRPr="0097672C">
        <w:rPr>
          <w:rFonts w:eastAsia="Courier New"/>
          <w:color w:val="000000"/>
          <w:sz w:val="30"/>
          <w:szCs w:val="30"/>
          <w:lang w:val="ru-RU" w:eastAsia="ru-RU"/>
        </w:rPr>
        <w:t xml:space="preserve"> </w:t>
      </w:r>
      <w:r w:rsidRPr="0097672C">
        <w:rPr>
          <w:rFonts w:eastAsia="Courier New"/>
          <w:color w:val="000000"/>
          <w:szCs w:val="28"/>
          <w:lang w:val="ru-RU" w:eastAsia="ru-RU"/>
        </w:rPr>
        <w:t>за исключением официальных документов (</w:t>
      </w:r>
      <w:hyperlink r:id="rId18" w:anchor="dokument" w:history="1">
        <w:r w:rsidRPr="0097672C">
          <w:rPr>
            <w:rFonts w:eastAsia="Courier New"/>
            <w:color w:val="000000"/>
            <w:szCs w:val="28"/>
            <w:lang w:val="ru-RU" w:eastAsia="ru-RU"/>
          </w:rPr>
          <w:t>документ</w:t>
        </w:r>
      </w:hyperlink>
      <w:r w:rsidRPr="0097672C">
        <w:rPr>
          <w:rFonts w:eastAsia="Courier New"/>
          <w:color w:val="000000"/>
          <w:szCs w:val="28"/>
          <w:lang w:val="ru-RU" w:eastAsia="ru-RU"/>
        </w:rPr>
        <w:t>ов, созданных организацией или должностным лицом в процессе осуществления их функций, оформленных и удостоверенных в установленном порядке с присвоением регистрационно-учетных сведений о </w:t>
      </w:r>
      <w:hyperlink r:id="rId19" w:anchor="dokument" w:history="1">
        <w:r w:rsidRPr="0097672C">
          <w:rPr>
            <w:rFonts w:eastAsia="Courier New"/>
            <w:color w:val="000000"/>
            <w:szCs w:val="28"/>
            <w:lang w:val="ru-RU" w:eastAsia="ru-RU"/>
          </w:rPr>
          <w:t>документе</w:t>
        </w:r>
      </w:hyperlink>
      <w:r w:rsidRPr="0097672C">
        <w:rPr>
          <w:rFonts w:eastAsia="Courier New"/>
          <w:color w:val="000000"/>
          <w:szCs w:val="28"/>
          <w:lang w:val="ru-RU" w:eastAsia="ru-RU"/>
        </w:rPr>
        <w:t>)</w:t>
      </w:r>
      <w:r w:rsidRPr="0097672C">
        <w:rPr>
          <w:rFonts w:eastAsia="Times New Roman"/>
          <w:szCs w:val="28"/>
          <w:lang w:val="ru-RU"/>
        </w:rPr>
        <w:t>. Основная задача почты юридического лица – обеспечение автоматизированного обмена информацией между юридическими лицами Республики Беларусь.</w:t>
      </w:r>
    </w:p>
    <w:p w14:paraId="483E4E59" w14:textId="77777777" w:rsidR="0097672C" w:rsidRPr="0097672C" w:rsidRDefault="0097672C" w:rsidP="0097672C">
      <w:pPr>
        <w:ind w:firstLine="720"/>
        <w:jc w:val="both"/>
        <w:rPr>
          <w:rFonts w:eastAsia="Times New Roman"/>
          <w:szCs w:val="28"/>
          <w:lang w:val="ru-RU"/>
        </w:rPr>
      </w:pPr>
      <w:r w:rsidRPr="0097672C">
        <w:rPr>
          <w:rFonts w:eastAsia="Times New Roman"/>
          <w:szCs w:val="28"/>
          <w:lang w:val="ru-RU"/>
        </w:rPr>
        <w:t xml:space="preserve">Почта юридического лица не предназначена для обмена информацией с иными внешними почтовыми сервисами. Отправка посредством почты юридического лица документов, подлежащих регистрации (переписка по вопросам основной деятельности, по административно-хозяйственным вопросам, внутренние документы юридического лица и т.д.), недопустима. </w:t>
      </w:r>
    </w:p>
    <w:p w14:paraId="19507EAE" w14:textId="77777777" w:rsidR="0097672C" w:rsidRPr="0097672C" w:rsidRDefault="0097672C" w:rsidP="0097672C">
      <w:pPr>
        <w:ind w:firstLine="720"/>
        <w:jc w:val="both"/>
        <w:rPr>
          <w:rFonts w:eastAsia="Times New Roman"/>
          <w:szCs w:val="28"/>
          <w:lang w:val="ru-RU"/>
        </w:rPr>
      </w:pPr>
      <w:r w:rsidRPr="0097672C">
        <w:rPr>
          <w:rFonts w:eastAsia="Times New Roman"/>
          <w:szCs w:val="28"/>
          <w:lang w:val="ru-RU"/>
        </w:rPr>
        <w:t>В почте юридического лица возможно создание одного почтового ящика юридического лица.</w:t>
      </w:r>
    </w:p>
    <w:p w14:paraId="4018A497" w14:textId="77777777" w:rsidR="0097672C" w:rsidRPr="0097672C" w:rsidRDefault="0097672C" w:rsidP="0097672C">
      <w:pPr>
        <w:ind w:firstLine="720"/>
        <w:jc w:val="both"/>
        <w:rPr>
          <w:rFonts w:eastAsia="Times New Roman"/>
          <w:szCs w:val="28"/>
          <w:lang w:val="ru-RU"/>
        </w:rPr>
      </w:pPr>
      <w:r w:rsidRPr="0097672C">
        <w:rPr>
          <w:rFonts w:eastAsia="Times New Roman"/>
          <w:szCs w:val="28"/>
          <w:lang w:val="ru-RU"/>
        </w:rPr>
        <w:t xml:space="preserve">Доступ к функциям почты юридического лица осуществляется через личный кабинет юридического лица на ЕПЭУ </w:t>
      </w:r>
      <w:proofErr w:type="spellStart"/>
      <w:r w:rsidRPr="0097672C">
        <w:rPr>
          <w:rFonts w:eastAsia="Times New Roman"/>
          <w:szCs w:val="28"/>
          <w:lang w:val="ru-RU"/>
        </w:rPr>
        <w:t>мОАИС</w:t>
      </w:r>
      <w:proofErr w:type="spellEnd"/>
      <w:r w:rsidRPr="0097672C">
        <w:rPr>
          <w:rFonts w:eastAsia="Times New Roman"/>
          <w:szCs w:val="28"/>
          <w:lang w:val="ru-RU"/>
        </w:rPr>
        <w:t xml:space="preserve"> после его активации и создания ролей согласно Инструкции по работе с приложением «Почта юридического лица», размещенной в личном кабинете юридического лица на ЕПЭУ </w:t>
      </w:r>
      <w:proofErr w:type="spellStart"/>
      <w:r w:rsidRPr="0097672C">
        <w:rPr>
          <w:rFonts w:eastAsia="Times New Roman"/>
          <w:szCs w:val="28"/>
          <w:lang w:val="ru-RU"/>
        </w:rPr>
        <w:t>мОАИС</w:t>
      </w:r>
      <w:proofErr w:type="spellEnd"/>
      <w:r w:rsidRPr="0097672C">
        <w:rPr>
          <w:rFonts w:eastAsia="Times New Roman"/>
          <w:szCs w:val="28"/>
          <w:lang w:val="ru-RU"/>
        </w:rPr>
        <w:t>.</w:t>
      </w:r>
    </w:p>
    <w:p w14:paraId="4DB37D07" w14:textId="77777777" w:rsidR="006E2BE1" w:rsidRPr="007279D6" w:rsidRDefault="006E2BE1" w:rsidP="006E2BE1">
      <w:pPr>
        <w:ind w:firstLine="720"/>
        <w:jc w:val="both"/>
        <w:rPr>
          <w:sz w:val="32"/>
          <w:szCs w:val="28"/>
          <w:lang w:val="ru-RU"/>
        </w:rPr>
      </w:pPr>
    </w:p>
    <w:p w14:paraId="79D0657C" w14:textId="77777777" w:rsidR="006E2BE1" w:rsidRPr="007279D6" w:rsidRDefault="006E2BE1" w:rsidP="003C11A1">
      <w:pPr>
        <w:keepNext/>
        <w:keepLines/>
        <w:spacing w:before="40"/>
        <w:ind w:left="709"/>
        <w:jc w:val="both"/>
        <w:outlineLvl w:val="0"/>
        <w:rPr>
          <w:b/>
          <w:lang w:val="ru-RU"/>
        </w:rPr>
      </w:pPr>
      <w:bookmarkStart w:id="19" w:name="_Toc156826717"/>
      <w:r w:rsidRPr="007279D6">
        <w:rPr>
          <w:b/>
          <w:lang w:val="ru-RU"/>
        </w:rPr>
        <w:t xml:space="preserve">7.2.6 Почта гражданина </w:t>
      </w:r>
      <w:bookmarkEnd w:id="19"/>
    </w:p>
    <w:p w14:paraId="61784E37" w14:textId="77777777" w:rsidR="0097672C" w:rsidRPr="0097672C" w:rsidRDefault="0097672C" w:rsidP="0097672C">
      <w:pPr>
        <w:ind w:firstLine="720"/>
        <w:jc w:val="both"/>
        <w:rPr>
          <w:rFonts w:eastAsia="Times New Roman"/>
          <w:szCs w:val="28"/>
          <w:lang w:val="ru-RU"/>
        </w:rPr>
      </w:pPr>
      <w:r w:rsidRPr="0097672C">
        <w:rPr>
          <w:rFonts w:eastAsia="Times New Roman"/>
          <w:szCs w:val="28"/>
          <w:lang w:val="ru-RU"/>
        </w:rPr>
        <w:t xml:space="preserve">Почта гражданина доступна для зарегистрированных пользователей, активировавших личный кабинет физического лица на ЕПЭУ </w:t>
      </w:r>
      <w:proofErr w:type="spellStart"/>
      <w:r w:rsidRPr="0097672C">
        <w:rPr>
          <w:rFonts w:eastAsia="Times New Roman"/>
          <w:szCs w:val="28"/>
          <w:lang w:val="ru-RU"/>
        </w:rPr>
        <w:t>мОАИС</w:t>
      </w:r>
      <w:proofErr w:type="spellEnd"/>
      <w:r w:rsidRPr="0097672C">
        <w:rPr>
          <w:rFonts w:eastAsia="Times New Roman"/>
          <w:szCs w:val="28"/>
          <w:lang w:val="ru-RU"/>
        </w:rPr>
        <w:t>.</w:t>
      </w:r>
    </w:p>
    <w:p w14:paraId="5F5D716A" w14:textId="77777777" w:rsidR="0097672C" w:rsidRPr="0097672C" w:rsidRDefault="0097672C" w:rsidP="0097672C">
      <w:pPr>
        <w:ind w:firstLine="720"/>
        <w:jc w:val="both"/>
        <w:rPr>
          <w:rFonts w:eastAsia="Times New Roman"/>
          <w:szCs w:val="28"/>
          <w:lang w:val="ru-RU"/>
        </w:rPr>
      </w:pPr>
      <w:r w:rsidRPr="0097672C">
        <w:rPr>
          <w:rFonts w:eastAsia="Times New Roman"/>
          <w:szCs w:val="28"/>
          <w:lang w:val="ru-RU"/>
        </w:rPr>
        <w:t>Почта гражданина предназначена для обмена почтовыми сообщениями между:</w:t>
      </w:r>
    </w:p>
    <w:p w14:paraId="1ED4DCC1" w14:textId="77777777" w:rsidR="0097672C" w:rsidRPr="0097672C" w:rsidRDefault="0097672C" w:rsidP="0097672C">
      <w:pPr>
        <w:ind w:firstLine="709"/>
        <w:jc w:val="both"/>
        <w:rPr>
          <w:rFonts w:eastAsia="Times New Roman"/>
          <w:szCs w:val="28"/>
          <w:lang w:val="ru-RU"/>
        </w:rPr>
      </w:pPr>
      <w:r w:rsidRPr="0097672C">
        <w:rPr>
          <w:rFonts w:eastAsia="Times New Roman"/>
          <w:szCs w:val="28"/>
          <w:lang w:val="ru-RU"/>
        </w:rPr>
        <w:t>физическими лицами;</w:t>
      </w:r>
    </w:p>
    <w:p w14:paraId="6725AB82" w14:textId="77777777" w:rsidR="0097672C" w:rsidRPr="0097672C" w:rsidRDefault="0097672C" w:rsidP="0097672C">
      <w:pPr>
        <w:ind w:firstLine="709"/>
        <w:jc w:val="both"/>
        <w:rPr>
          <w:rFonts w:eastAsia="Times New Roman"/>
          <w:szCs w:val="28"/>
          <w:lang w:val="ru-RU"/>
        </w:rPr>
      </w:pPr>
      <w:r w:rsidRPr="0097672C">
        <w:rPr>
          <w:rFonts w:eastAsia="Times New Roman"/>
          <w:szCs w:val="28"/>
          <w:lang w:val="ru-RU"/>
        </w:rPr>
        <w:t>физическими и юридическими лицами (государственными органами и другими организациями).</w:t>
      </w:r>
    </w:p>
    <w:p w14:paraId="6540D455" w14:textId="77777777" w:rsidR="006E2BE1" w:rsidRPr="007279D6" w:rsidRDefault="006E2BE1" w:rsidP="006E2BE1">
      <w:pPr>
        <w:ind w:left="720"/>
        <w:jc w:val="both"/>
        <w:rPr>
          <w:szCs w:val="28"/>
          <w:lang w:val="ru-RU"/>
        </w:rPr>
      </w:pPr>
    </w:p>
    <w:p w14:paraId="031EADC1" w14:textId="77777777" w:rsidR="006E2BE1" w:rsidRPr="007279D6" w:rsidRDefault="006E2BE1" w:rsidP="003C11A1">
      <w:pPr>
        <w:keepNext/>
        <w:keepLines/>
        <w:spacing w:before="40"/>
        <w:ind w:left="1276" w:hanging="567"/>
        <w:jc w:val="both"/>
        <w:outlineLvl w:val="0"/>
        <w:rPr>
          <w:b/>
          <w:szCs w:val="26"/>
          <w:lang w:val="ru-RU"/>
        </w:rPr>
      </w:pPr>
      <w:bookmarkStart w:id="20" w:name="_Toc156826718"/>
      <w:r w:rsidRPr="007279D6">
        <w:rPr>
          <w:b/>
          <w:szCs w:val="26"/>
          <w:lang w:val="ru-RU"/>
        </w:rPr>
        <w:t>7.</w:t>
      </w:r>
      <w:bookmarkEnd w:id="20"/>
      <w:r w:rsidRPr="007279D6">
        <w:rPr>
          <w:b/>
          <w:szCs w:val="26"/>
          <w:lang w:val="ru-RU"/>
        </w:rPr>
        <w:t xml:space="preserve">3 СЗИ </w:t>
      </w:r>
    </w:p>
    <w:p w14:paraId="119C187D" w14:textId="77777777" w:rsidR="0097672C" w:rsidRPr="0097672C" w:rsidRDefault="0097672C" w:rsidP="0097672C">
      <w:pPr>
        <w:ind w:firstLine="720"/>
        <w:jc w:val="both"/>
        <w:rPr>
          <w:rFonts w:eastAsia="Times New Roman"/>
          <w:szCs w:val="28"/>
          <w:lang w:val="ru-RU"/>
        </w:rPr>
      </w:pPr>
      <w:bookmarkStart w:id="21" w:name="_Hlk160632553"/>
      <w:r w:rsidRPr="0097672C">
        <w:rPr>
          <w:rFonts w:eastAsia="Times New Roman"/>
          <w:szCs w:val="28"/>
          <w:lang w:val="ru-RU"/>
        </w:rPr>
        <w:t>СЗИ ОАИС обеспечивает конфиденциальность, целостность, подлинность, доступность и сохранность информации, обрабатываемой в ОАИС.</w:t>
      </w:r>
    </w:p>
    <w:p w14:paraId="2C641BF3" w14:textId="77777777" w:rsidR="0097672C" w:rsidRPr="0097672C" w:rsidRDefault="0097672C" w:rsidP="0097672C">
      <w:pPr>
        <w:ind w:firstLine="720"/>
        <w:jc w:val="both"/>
        <w:rPr>
          <w:rFonts w:eastAsia="Times New Roman"/>
          <w:szCs w:val="28"/>
          <w:lang w:val="ru-RU"/>
        </w:rPr>
      </w:pPr>
      <w:r w:rsidRPr="0097672C">
        <w:rPr>
          <w:rFonts w:eastAsia="Times New Roman"/>
          <w:szCs w:val="28"/>
          <w:lang w:val="ru-RU"/>
        </w:rPr>
        <w:t>ОАИС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отнесена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к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классу 3-фл,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3-юл,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3-дсп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и имеет аттестат соответствия СЗИ информационной системы требованиям по защите информации, предусмотренным Положением о порядке технической и криптографической защиты информации в информационных системах, предназначенных для обработки информации, распространение и (или) предоставление которой ограничено, утвержденным приказом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ОАЦ № 66 (далее – Положение о порядке защиты информации).</w:t>
      </w:r>
    </w:p>
    <w:p w14:paraId="1790F705" w14:textId="77777777" w:rsidR="0097672C" w:rsidRPr="0097672C" w:rsidRDefault="0097672C" w:rsidP="0097672C">
      <w:pPr>
        <w:ind w:firstLine="720"/>
        <w:jc w:val="both"/>
        <w:rPr>
          <w:rFonts w:eastAsia="Times New Roman"/>
          <w:szCs w:val="28"/>
          <w:lang w:val="ru-RU"/>
        </w:rPr>
      </w:pPr>
      <w:r w:rsidRPr="0097672C">
        <w:rPr>
          <w:rFonts w:eastAsia="Times New Roman"/>
          <w:szCs w:val="28"/>
          <w:lang w:val="ru-RU"/>
        </w:rPr>
        <w:t>ОАИС функционирует на ресурсах АПК ДДС, который предоставляет виртуальную среду функционирования для ОАИС, изолированную от иных информационных систем, размещенных в среде АПК ДДС, обеспечивая виртуальные вычислительные и сетевые ресурсы, защищенные каналы связи, предоставляя отдельные меры защиты системы защиты информации АПК ДДС.</w:t>
      </w:r>
    </w:p>
    <w:p w14:paraId="2F614812" w14:textId="77777777" w:rsidR="0097672C" w:rsidRPr="0097672C" w:rsidRDefault="0097672C" w:rsidP="0097672C">
      <w:pPr>
        <w:ind w:firstLine="720"/>
        <w:jc w:val="both"/>
        <w:rPr>
          <w:rFonts w:eastAsia="Times New Roman"/>
          <w:szCs w:val="28"/>
          <w:lang w:val="ru-RU"/>
        </w:rPr>
      </w:pPr>
      <w:r w:rsidRPr="0097672C">
        <w:rPr>
          <w:rFonts w:eastAsia="Times New Roman"/>
          <w:szCs w:val="28"/>
          <w:lang w:val="ru-RU"/>
        </w:rPr>
        <w:t>ОАИС может осуществлять взаимодействие с иными ИР (ИС) в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соответствии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с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Требованиями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к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организации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взаимодействия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информационных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систем (Приложение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4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к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Положению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о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порядке защиты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информации).</w:t>
      </w:r>
    </w:p>
    <w:p w14:paraId="4216986E" w14:textId="77777777" w:rsidR="0097672C" w:rsidRPr="0097672C" w:rsidRDefault="0097672C" w:rsidP="0097672C">
      <w:pPr>
        <w:ind w:firstLine="720"/>
        <w:jc w:val="both"/>
        <w:rPr>
          <w:rFonts w:eastAsia="Times New Roman"/>
          <w:szCs w:val="28"/>
          <w:lang w:val="ru-RU"/>
        </w:rPr>
      </w:pPr>
      <w:r w:rsidRPr="0097672C">
        <w:rPr>
          <w:rFonts w:eastAsia="Times New Roman"/>
          <w:szCs w:val="28"/>
          <w:lang w:val="ru-RU"/>
        </w:rPr>
        <w:t>Взаимодействие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ОАИС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с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внешними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ИР (ИС), которые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находятся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вне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периметра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 xml:space="preserve">АПК ДДС (далее – внешние ИР (ИС)), с </w:t>
      </w:r>
      <w:r w:rsidRPr="0097672C">
        <w:rPr>
          <w:rFonts w:eastAsia="Times New Roman"/>
          <w:spacing w:val="1"/>
          <w:szCs w:val="28"/>
          <w:lang w:val="ru-RU"/>
        </w:rPr>
        <w:t xml:space="preserve">пользователями ОАИС </w:t>
      </w:r>
      <w:r w:rsidRPr="0097672C">
        <w:rPr>
          <w:rFonts w:eastAsia="Times New Roman"/>
          <w:szCs w:val="28"/>
          <w:lang w:val="ru-RU"/>
        </w:rPr>
        <w:t>осуществляется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с</w:t>
      </w:r>
      <w:r w:rsidRPr="0097672C">
        <w:rPr>
          <w:rFonts w:eastAsia="Times New Roman"/>
          <w:spacing w:val="-67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использованием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средств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канального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шифрования.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В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качестве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средств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канального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шифрования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используются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сертифицированные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программные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и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программно-аппаратные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СКЗИ,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которые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обеспечивают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аутентификацию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сторон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взаимодействия,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конфиденциальность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и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целостность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данных,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передаваемых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через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интерфейс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взаимодействия,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с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использованием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для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этих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целей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криптографических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алгоритмов</w:t>
      </w:r>
      <w:r w:rsidRPr="0097672C">
        <w:rPr>
          <w:rFonts w:eastAsia="Times New Roman"/>
          <w:spacing w:val="-3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в</w:t>
      </w:r>
      <w:r w:rsidRPr="0097672C">
        <w:rPr>
          <w:rFonts w:eastAsia="Times New Roman"/>
          <w:spacing w:val="-2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соответствии с</w:t>
      </w:r>
      <w:r w:rsidRPr="0097672C">
        <w:rPr>
          <w:rFonts w:eastAsia="Times New Roman"/>
          <w:spacing w:val="-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ТНПА.</w:t>
      </w:r>
    </w:p>
    <w:p w14:paraId="77E28F25" w14:textId="77777777" w:rsidR="0097672C" w:rsidRPr="0097672C" w:rsidRDefault="0097672C" w:rsidP="0097672C">
      <w:pPr>
        <w:ind w:firstLine="720"/>
        <w:jc w:val="both"/>
        <w:rPr>
          <w:rFonts w:eastAsia="Times New Roman"/>
          <w:szCs w:val="28"/>
          <w:lang w:val="ru-RU"/>
        </w:rPr>
      </w:pPr>
      <w:r w:rsidRPr="0097672C">
        <w:rPr>
          <w:rFonts w:eastAsia="Times New Roman"/>
          <w:spacing w:val="-1"/>
          <w:szCs w:val="28"/>
          <w:lang w:val="ru-RU"/>
        </w:rPr>
        <w:t>При</w:t>
      </w:r>
      <w:r w:rsidRPr="0097672C">
        <w:rPr>
          <w:rFonts w:eastAsia="Times New Roman"/>
          <w:spacing w:val="-14"/>
          <w:szCs w:val="28"/>
          <w:lang w:val="ru-RU"/>
        </w:rPr>
        <w:t xml:space="preserve"> </w:t>
      </w:r>
      <w:r w:rsidRPr="0097672C">
        <w:rPr>
          <w:rFonts w:eastAsia="Times New Roman"/>
          <w:spacing w:val="-1"/>
          <w:szCs w:val="28"/>
          <w:lang w:val="ru-RU"/>
        </w:rPr>
        <w:t>взаимодействии</w:t>
      </w:r>
      <w:r w:rsidRPr="0097672C">
        <w:rPr>
          <w:rFonts w:eastAsia="Times New Roman"/>
          <w:spacing w:val="-14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ОАИС</w:t>
      </w:r>
      <w:r w:rsidRPr="0097672C">
        <w:rPr>
          <w:rFonts w:eastAsia="Times New Roman"/>
          <w:spacing w:val="-14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с</w:t>
      </w:r>
      <w:r w:rsidRPr="0097672C">
        <w:rPr>
          <w:rFonts w:eastAsia="Times New Roman"/>
          <w:spacing w:val="-15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внешними</w:t>
      </w:r>
      <w:r w:rsidRPr="0097672C">
        <w:rPr>
          <w:rFonts w:eastAsia="Times New Roman"/>
          <w:spacing w:val="-14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ИР (ИС), пользователями ОАИС</w:t>
      </w:r>
      <w:r w:rsidRPr="0097672C">
        <w:rPr>
          <w:rFonts w:eastAsia="Times New Roman"/>
          <w:spacing w:val="-16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для</w:t>
      </w:r>
      <w:r w:rsidRPr="0097672C">
        <w:rPr>
          <w:rFonts w:eastAsia="Times New Roman"/>
          <w:spacing w:val="-17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передачи</w:t>
      </w:r>
      <w:r w:rsidRPr="0097672C">
        <w:rPr>
          <w:rFonts w:eastAsia="Times New Roman"/>
          <w:spacing w:val="-16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служебной</w:t>
      </w:r>
      <w:r w:rsidRPr="0097672C">
        <w:rPr>
          <w:rFonts w:eastAsia="Times New Roman"/>
          <w:spacing w:val="-67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информации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ограниченного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распространения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в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качестве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средств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канального</w:t>
      </w:r>
      <w:r w:rsidRPr="0097672C">
        <w:rPr>
          <w:rFonts w:eastAsia="Times New Roman"/>
          <w:spacing w:val="-67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шифрования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должны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использоваться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сертифицированные</w:t>
      </w:r>
      <w:r w:rsidRPr="0097672C">
        <w:rPr>
          <w:rFonts w:eastAsia="Times New Roman"/>
          <w:spacing w:val="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программно-аппаратные</w:t>
      </w:r>
      <w:r w:rsidRPr="0097672C">
        <w:rPr>
          <w:rFonts w:eastAsia="Times New Roman"/>
          <w:spacing w:val="-1"/>
          <w:szCs w:val="28"/>
          <w:lang w:val="ru-RU"/>
        </w:rPr>
        <w:t xml:space="preserve"> </w:t>
      </w:r>
      <w:r w:rsidRPr="0097672C">
        <w:rPr>
          <w:rFonts w:eastAsia="Times New Roman"/>
          <w:szCs w:val="28"/>
          <w:lang w:val="ru-RU"/>
        </w:rPr>
        <w:t>СКЗИ.</w:t>
      </w:r>
    </w:p>
    <w:bookmarkEnd w:id="21"/>
    <w:p w14:paraId="4DA17F40" w14:textId="77777777" w:rsidR="0037239D" w:rsidRPr="007279D6" w:rsidRDefault="0037239D">
      <w:pPr>
        <w:rPr>
          <w:lang w:val="ru-RU"/>
        </w:rPr>
      </w:pPr>
      <w:r w:rsidRPr="007279D6">
        <w:rPr>
          <w:lang w:val="ru-RU"/>
        </w:rPr>
        <w:br w:type="page"/>
      </w:r>
    </w:p>
    <w:p w14:paraId="479B8F25" w14:textId="77777777" w:rsidR="008851E2" w:rsidRPr="007279D6" w:rsidRDefault="008851E2" w:rsidP="006466D4">
      <w:pPr>
        <w:rPr>
          <w:lang w:val="ru-RU"/>
        </w:rPr>
        <w:sectPr w:rsidR="008851E2" w:rsidRPr="007279D6">
          <w:footerReference w:type="default" r:id="rId20"/>
          <w:pgSz w:w="11910" w:h="16840"/>
          <w:pgMar w:top="1040" w:right="440" w:bottom="980" w:left="1600" w:header="0" w:footer="782" w:gutter="0"/>
          <w:cols w:space="720"/>
        </w:sectPr>
      </w:pPr>
    </w:p>
    <w:p w14:paraId="35CF5090" w14:textId="77777777" w:rsidR="0026543B" w:rsidRPr="007279D6" w:rsidRDefault="00A56BB5" w:rsidP="00FC5923">
      <w:pPr>
        <w:pStyle w:val="1"/>
        <w:numPr>
          <w:ilvl w:val="0"/>
          <w:numId w:val="1"/>
        </w:numPr>
        <w:tabs>
          <w:tab w:val="left" w:pos="1378"/>
          <w:tab w:val="left" w:pos="1379"/>
        </w:tabs>
        <w:spacing w:before="72"/>
        <w:ind w:left="720" w:firstLine="0"/>
        <w:jc w:val="left"/>
        <w:rPr>
          <w:lang w:val="ru-RU"/>
        </w:rPr>
      </w:pPr>
      <w:bookmarkStart w:id="22" w:name="_bookmark16"/>
      <w:bookmarkEnd w:id="22"/>
      <w:r w:rsidRPr="007279D6">
        <w:rPr>
          <w:lang w:val="ru-RU"/>
        </w:rPr>
        <w:t>ПОРЯДОК СОЗДАНИЯ И ФУНКЦИОНИРОВАНИЯ ЛИЧНЫХ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ЭЛЕКТРОННЫХ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КАБИНЕТОВ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НА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БАЗЕ ЕПЭУ</w:t>
      </w:r>
      <w:r w:rsidRPr="007279D6">
        <w:rPr>
          <w:vertAlign w:val="superscript"/>
          <w:lang w:val="ru-RU"/>
        </w:rPr>
        <w:t>5</w:t>
      </w:r>
    </w:p>
    <w:p w14:paraId="6D528125" w14:textId="77777777" w:rsidR="0026543B" w:rsidRPr="007279D6" w:rsidRDefault="0026543B" w:rsidP="0026543B">
      <w:pPr>
        <w:pStyle w:val="4"/>
        <w:rPr>
          <w:lang w:val="ru-RU"/>
        </w:rPr>
      </w:pPr>
    </w:p>
    <w:p w14:paraId="11316AAC" w14:textId="77777777" w:rsidR="008851E2" w:rsidRDefault="00A56BB5" w:rsidP="00E61815">
      <w:pPr>
        <w:pStyle w:val="1"/>
        <w:numPr>
          <w:ilvl w:val="1"/>
          <w:numId w:val="1"/>
        </w:numPr>
        <w:tabs>
          <w:tab w:val="left" w:pos="1521"/>
        </w:tabs>
        <w:spacing w:before="40"/>
        <w:ind w:left="1276"/>
      </w:pPr>
      <w:bookmarkStart w:id="23" w:name="_bookmark17"/>
      <w:bookmarkEnd w:id="23"/>
      <w:proofErr w:type="spellStart"/>
      <w:r>
        <w:t>Порядок</w:t>
      </w:r>
      <w:proofErr w:type="spellEnd"/>
      <w:r>
        <w:rPr>
          <w:spacing w:val="-4"/>
        </w:rPr>
        <w:t xml:space="preserve"> </w:t>
      </w:r>
      <w:proofErr w:type="spellStart"/>
      <w:r>
        <w:t>создания</w:t>
      </w:r>
      <w:proofErr w:type="spellEnd"/>
      <w:r>
        <w:rPr>
          <w:spacing w:val="-5"/>
        </w:rPr>
        <w:t xml:space="preserve"> </w:t>
      </w:r>
      <w:proofErr w:type="spellStart"/>
      <w:r>
        <w:t>личных</w:t>
      </w:r>
      <w:proofErr w:type="spellEnd"/>
      <w:r>
        <w:rPr>
          <w:spacing w:val="-1"/>
        </w:rPr>
        <w:t xml:space="preserve"> </w:t>
      </w:r>
      <w:proofErr w:type="spellStart"/>
      <w:r>
        <w:t>кабинетов</w:t>
      </w:r>
      <w:proofErr w:type="spellEnd"/>
    </w:p>
    <w:p w14:paraId="2FD5F046" w14:textId="77777777" w:rsidR="008851E2" w:rsidRPr="007279D6" w:rsidRDefault="00A56BB5" w:rsidP="0070718D">
      <w:pPr>
        <w:pStyle w:val="4"/>
        <w:rPr>
          <w:lang w:val="ru-RU"/>
        </w:rPr>
      </w:pPr>
      <w:r w:rsidRPr="007279D6">
        <w:rPr>
          <w:lang w:val="ru-RU"/>
        </w:rPr>
        <w:t>Порядок создания и функционирования личных кабинетов, созданных на базе ЕПЭУ, определен в Положении о порядке создания и функционирования личных электронных кабинетов, утвержденном приказом ОАЦ № 82.</w:t>
      </w:r>
    </w:p>
    <w:p w14:paraId="3D6F7237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Личный</w:t>
      </w:r>
      <w:r w:rsidRPr="007279D6">
        <w:rPr>
          <w:spacing w:val="-15"/>
          <w:lang w:val="ru-RU"/>
        </w:rPr>
        <w:t xml:space="preserve"> </w:t>
      </w:r>
      <w:r w:rsidRPr="007279D6">
        <w:rPr>
          <w:lang w:val="ru-RU"/>
        </w:rPr>
        <w:t>кабинет</w:t>
      </w:r>
      <w:r w:rsidRPr="007279D6">
        <w:rPr>
          <w:spacing w:val="-12"/>
          <w:lang w:val="ru-RU"/>
        </w:rPr>
        <w:t xml:space="preserve"> </w:t>
      </w:r>
      <w:r w:rsidRPr="007279D6">
        <w:rPr>
          <w:lang w:val="ru-RU"/>
        </w:rPr>
        <w:t>физического</w:t>
      </w:r>
      <w:r w:rsidRPr="007279D6">
        <w:rPr>
          <w:spacing w:val="-13"/>
          <w:lang w:val="ru-RU"/>
        </w:rPr>
        <w:t xml:space="preserve"> </w:t>
      </w:r>
      <w:r w:rsidRPr="007279D6">
        <w:rPr>
          <w:lang w:val="ru-RU"/>
        </w:rPr>
        <w:t>лица</w:t>
      </w:r>
      <w:r w:rsidRPr="007279D6">
        <w:rPr>
          <w:spacing w:val="-12"/>
          <w:lang w:val="ru-RU"/>
        </w:rPr>
        <w:t xml:space="preserve"> </w:t>
      </w:r>
      <w:r w:rsidRPr="007279D6">
        <w:rPr>
          <w:lang w:val="ru-RU"/>
        </w:rPr>
        <w:t>создается</w:t>
      </w:r>
      <w:r w:rsidRPr="007279D6">
        <w:rPr>
          <w:spacing w:val="-15"/>
          <w:lang w:val="ru-RU"/>
        </w:rPr>
        <w:t xml:space="preserve"> </w:t>
      </w:r>
      <w:r w:rsidRPr="007279D6">
        <w:rPr>
          <w:lang w:val="ru-RU"/>
        </w:rPr>
        <w:t>на</w:t>
      </w:r>
      <w:r w:rsidRPr="007279D6">
        <w:rPr>
          <w:spacing w:val="-13"/>
          <w:lang w:val="ru-RU"/>
        </w:rPr>
        <w:t xml:space="preserve"> </w:t>
      </w:r>
      <w:r w:rsidRPr="007279D6">
        <w:rPr>
          <w:lang w:val="ru-RU"/>
        </w:rPr>
        <w:t>основании</w:t>
      </w:r>
      <w:r w:rsidRPr="007279D6">
        <w:rPr>
          <w:spacing w:val="-15"/>
          <w:lang w:val="ru-RU"/>
        </w:rPr>
        <w:t xml:space="preserve"> </w:t>
      </w:r>
      <w:r w:rsidRPr="007279D6">
        <w:rPr>
          <w:lang w:val="ru-RU"/>
        </w:rPr>
        <w:t>персональных</w:t>
      </w:r>
      <w:r w:rsidRPr="007279D6">
        <w:rPr>
          <w:spacing w:val="-68"/>
          <w:lang w:val="ru-RU"/>
        </w:rPr>
        <w:t xml:space="preserve"> </w:t>
      </w:r>
      <w:r w:rsidRPr="007279D6">
        <w:rPr>
          <w:lang w:val="ru-RU"/>
        </w:rPr>
        <w:t>данных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из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Регистра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населения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активируется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момента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первичного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входа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пользователя после прохождения им на ЕПЭУ</w:t>
      </w:r>
      <w:r w:rsidR="00C92812">
        <w:rPr>
          <w:rStyle w:val="af1"/>
        </w:rPr>
        <w:footnoteReference w:id="5"/>
      </w:r>
      <w:r w:rsidRPr="007279D6">
        <w:rPr>
          <w:lang w:val="ru-RU"/>
        </w:rPr>
        <w:t xml:space="preserve"> процедуры аутентификации 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использованием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личного ключа ЭЦП,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СОК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которого издан</w:t>
      </w:r>
      <w:r w:rsidR="003B4DAC" w:rsidRPr="007279D6">
        <w:rPr>
          <w:lang w:val="ru-RU"/>
        </w:rPr>
        <w:t xml:space="preserve"> </w:t>
      </w:r>
      <w:r w:rsidRPr="007279D6">
        <w:rPr>
          <w:lang w:val="ru-RU"/>
        </w:rPr>
        <w:t>РУЦ</w:t>
      </w:r>
      <w:r w:rsidRPr="007279D6">
        <w:rPr>
          <w:spacing w:val="-2"/>
          <w:lang w:val="ru-RU"/>
        </w:rPr>
        <w:t xml:space="preserve"> </w:t>
      </w:r>
      <w:proofErr w:type="spellStart"/>
      <w:r w:rsidRPr="007279D6">
        <w:rPr>
          <w:lang w:val="ru-RU"/>
        </w:rPr>
        <w:t>ГосСУОК</w:t>
      </w:r>
      <w:proofErr w:type="spellEnd"/>
      <w:r w:rsidRPr="007279D6">
        <w:rPr>
          <w:lang w:val="ru-RU"/>
        </w:rPr>
        <w:t>.</w:t>
      </w:r>
    </w:p>
    <w:p w14:paraId="777D7813" w14:textId="77777777" w:rsidR="008851E2" w:rsidRPr="007279D6" w:rsidRDefault="00A56BB5" w:rsidP="0070718D">
      <w:pPr>
        <w:pStyle w:val="4"/>
        <w:rPr>
          <w:lang w:val="ru-RU"/>
        </w:rPr>
      </w:pPr>
      <w:r w:rsidRPr="007279D6">
        <w:rPr>
          <w:lang w:val="ru-RU"/>
        </w:rPr>
        <w:t>Для физического лица,</w:t>
      </w:r>
      <w:r w:rsidR="003B4DAC" w:rsidRPr="007279D6">
        <w:rPr>
          <w:lang w:val="ru-RU"/>
        </w:rPr>
        <w:t xml:space="preserve"> </w:t>
      </w:r>
      <w:r w:rsidRPr="007279D6">
        <w:rPr>
          <w:lang w:val="ru-RU"/>
        </w:rPr>
        <w:t>являющегося индивидуальным</w:t>
      </w:r>
      <w:r w:rsidR="00B54BB9" w:rsidRPr="007279D6">
        <w:rPr>
          <w:lang w:val="ru-RU"/>
        </w:rPr>
        <w:t xml:space="preserve"> </w:t>
      </w:r>
      <w:r w:rsidRPr="007279D6">
        <w:rPr>
          <w:lang w:val="ru-RU"/>
        </w:rPr>
        <w:t>предпринимателем, а также представительства иностранной организации, имеющего разрешение на открытие представительства иностранной организации в Республике Беларусь, выданного в соответствии с законодательством Республики Беларусь, доступен функционал личного кабинета юридического лица</w:t>
      </w:r>
      <w:r w:rsidRPr="00826FA3">
        <w:rPr>
          <w:sz w:val="24"/>
          <w:lang w:val="ru-RU"/>
        </w:rPr>
        <w:t>*</w:t>
      </w:r>
      <w:r w:rsidRPr="007279D6">
        <w:rPr>
          <w:lang w:val="ru-RU"/>
        </w:rPr>
        <w:t>.</w:t>
      </w:r>
    </w:p>
    <w:p w14:paraId="237477C6" w14:textId="77777777" w:rsidR="008851E2" w:rsidRPr="007279D6" w:rsidRDefault="00A56BB5" w:rsidP="003B4DAC">
      <w:pPr>
        <w:pStyle w:val="4"/>
        <w:rPr>
          <w:lang w:val="ru-RU"/>
        </w:rPr>
      </w:pPr>
      <w:r w:rsidRPr="007279D6">
        <w:rPr>
          <w:lang w:val="ru-RU"/>
        </w:rPr>
        <w:t xml:space="preserve">Личный кабинет юридического лица создается путем </w:t>
      </w:r>
      <w:r w:rsidR="003A4FF2" w:rsidRPr="007279D6">
        <w:rPr>
          <w:lang w:val="ru-RU"/>
        </w:rPr>
        <w:t>загрузки инфо</w:t>
      </w:r>
      <w:r w:rsidR="009A102A" w:rsidRPr="007279D6">
        <w:rPr>
          <w:lang w:val="ru-RU"/>
        </w:rPr>
        <w:t>р</w:t>
      </w:r>
      <w:r w:rsidR="003A4FF2" w:rsidRPr="007279D6">
        <w:rPr>
          <w:lang w:val="ru-RU"/>
        </w:rPr>
        <w:t>мации</w:t>
      </w:r>
      <w:r w:rsidRPr="007279D6">
        <w:rPr>
          <w:lang w:val="ru-RU"/>
        </w:rPr>
        <w:t xml:space="preserve"> из ЕГР в виде связки регистрационного номера юридического лица и идентификационного номера физического лица – руководителя юридического лица.</w:t>
      </w:r>
    </w:p>
    <w:p w14:paraId="4623BEF8" w14:textId="77777777" w:rsidR="008851E2" w:rsidRPr="007279D6" w:rsidRDefault="00A56BB5" w:rsidP="003B4DAC">
      <w:pPr>
        <w:pStyle w:val="4"/>
        <w:rPr>
          <w:lang w:val="ru-RU"/>
        </w:rPr>
      </w:pPr>
      <w:r w:rsidRPr="007279D6">
        <w:rPr>
          <w:lang w:val="ru-RU"/>
        </w:rPr>
        <w:t>Личный кабинет юридического лица может быть создан на основе данных государственного информационного ресурса «Государственный реестр плательщиков (иных обязанных лиц)» на основании связки учетного номера плательщика юридического лица и идентификационного номера физического лица – руководителя юридического лица.</w:t>
      </w:r>
    </w:p>
    <w:p w14:paraId="64621A57" w14:textId="77777777" w:rsidR="008851E2" w:rsidRPr="007279D6" w:rsidRDefault="00A56BB5" w:rsidP="003B4DAC">
      <w:pPr>
        <w:pStyle w:val="4"/>
        <w:rPr>
          <w:lang w:val="ru-RU"/>
        </w:rPr>
      </w:pPr>
      <w:r w:rsidRPr="007279D6">
        <w:rPr>
          <w:lang w:val="ru-RU"/>
        </w:rPr>
        <w:t>Личный кабинет юридического лица сведения о руководителе которого содержатся в ЕГР первоначально доступен руководителю юридического лица, имеющему документ, удостоверяющий личность, выданный органом внутренних дел Республики Беларусь. Руководитель юридического лица может предоставить доступ в активированный личный кабинет юридического лица своим работникам путем добавления их в роли «Сотрудник», после чего такому работнику в его личный кабинет физического лица будет направлено приглашение, а также делегировать полномочия руководителя другому работнику.</w:t>
      </w:r>
    </w:p>
    <w:p w14:paraId="22996B2D" w14:textId="77777777" w:rsidR="008851E2" w:rsidRPr="007279D6" w:rsidRDefault="00A56BB5">
      <w:pPr>
        <w:ind w:left="102" w:right="119" w:firstLine="851"/>
        <w:jc w:val="both"/>
        <w:rPr>
          <w:i/>
          <w:lang w:val="ru-RU"/>
        </w:rPr>
      </w:pPr>
      <w:proofErr w:type="spellStart"/>
      <w:r w:rsidRPr="007279D6">
        <w:rPr>
          <w:b/>
          <w:lang w:val="ru-RU"/>
        </w:rPr>
        <w:t>Справочно</w:t>
      </w:r>
      <w:proofErr w:type="spellEnd"/>
      <w:r w:rsidRPr="007279D6">
        <w:rPr>
          <w:lang w:val="ru-RU"/>
        </w:rPr>
        <w:t xml:space="preserve">. </w:t>
      </w:r>
      <w:r w:rsidRPr="007279D6">
        <w:rPr>
          <w:i/>
          <w:lang w:val="ru-RU"/>
        </w:rPr>
        <w:t>Инструкции по работе в личном кабинете юридического</w:t>
      </w:r>
      <w:r w:rsidRPr="007279D6">
        <w:rPr>
          <w:i/>
          <w:spacing w:val="1"/>
          <w:lang w:val="ru-RU"/>
        </w:rPr>
        <w:t xml:space="preserve"> </w:t>
      </w:r>
      <w:r w:rsidRPr="007279D6">
        <w:rPr>
          <w:i/>
          <w:lang w:val="ru-RU"/>
        </w:rPr>
        <w:t>лица, в том числе по добавлению работников в личный кабинет юридического</w:t>
      </w:r>
      <w:r w:rsidRPr="007279D6">
        <w:rPr>
          <w:i/>
          <w:spacing w:val="1"/>
          <w:lang w:val="ru-RU"/>
        </w:rPr>
        <w:t xml:space="preserve"> </w:t>
      </w:r>
      <w:r w:rsidRPr="007279D6">
        <w:rPr>
          <w:i/>
          <w:lang w:val="ru-RU"/>
        </w:rPr>
        <w:t>лица, а также по делегированию полномочий руководителя другому работнику,</w:t>
      </w:r>
      <w:r w:rsidRPr="007279D6">
        <w:rPr>
          <w:i/>
          <w:spacing w:val="-67"/>
          <w:lang w:val="ru-RU"/>
        </w:rPr>
        <w:t xml:space="preserve"> </w:t>
      </w:r>
      <w:r w:rsidRPr="007279D6">
        <w:rPr>
          <w:i/>
          <w:lang w:val="ru-RU"/>
        </w:rPr>
        <w:t>размещены</w:t>
      </w:r>
      <w:r w:rsidRPr="007279D6">
        <w:rPr>
          <w:i/>
          <w:spacing w:val="-3"/>
          <w:lang w:val="ru-RU"/>
        </w:rPr>
        <w:t xml:space="preserve"> </w:t>
      </w:r>
      <w:r w:rsidRPr="007279D6">
        <w:rPr>
          <w:i/>
          <w:lang w:val="ru-RU"/>
        </w:rPr>
        <w:t>в</w:t>
      </w:r>
      <w:r w:rsidRPr="007279D6">
        <w:rPr>
          <w:i/>
          <w:spacing w:val="-1"/>
          <w:lang w:val="ru-RU"/>
        </w:rPr>
        <w:t xml:space="preserve"> </w:t>
      </w:r>
      <w:r w:rsidRPr="007279D6">
        <w:rPr>
          <w:i/>
          <w:lang w:val="ru-RU"/>
        </w:rPr>
        <w:t>личном</w:t>
      </w:r>
      <w:r w:rsidRPr="007279D6">
        <w:rPr>
          <w:i/>
          <w:spacing w:val="-1"/>
          <w:lang w:val="ru-RU"/>
        </w:rPr>
        <w:t xml:space="preserve"> </w:t>
      </w:r>
      <w:r w:rsidRPr="007279D6">
        <w:rPr>
          <w:i/>
          <w:lang w:val="ru-RU"/>
        </w:rPr>
        <w:t>кабинете</w:t>
      </w:r>
      <w:r w:rsidRPr="007279D6">
        <w:rPr>
          <w:i/>
          <w:spacing w:val="-1"/>
          <w:lang w:val="ru-RU"/>
        </w:rPr>
        <w:t xml:space="preserve"> </w:t>
      </w:r>
      <w:r w:rsidRPr="007279D6">
        <w:rPr>
          <w:i/>
          <w:lang w:val="ru-RU"/>
        </w:rPr>
        <w:t>на</w:t>
      </w:r>
      <w:r w:rsidRPr="007279D6">
        <w:rPr>
          <w:i/>
          <w:spacing w:val="1"/>
          <w:lang w:val="ru-RU"/>
        </w:rPr>
        <w:t xml:space="preserve"> </w:t>
      </w:r>
      <w:r w:rsidRPr="007279D6">
        <w:rPr>
          <w:i/>
          <w:lang w:val="ru-RU"/>
        </w:rPr>
        <w:t>ЕПЭУ</w:t>
      </w:r>
      <w:r w:rsidRPr="007279D6">
        <w:rPr>
          <w:i/>
          <w:spacing w:val="-1"/>
          <w:lang w:val="ru-RU"/>
        </w:rPr>
        <w:t xml:space="preserve"> </w:t>
      </w:r>
      <w:r w:rsidRPr="007279D6">
        <w:rPr>
          <w:i/>
          <w:lang w:val="ru-RU"/>
        </w:rPr>
        <w:t>в</w:t>
      </w:r>
      <w:r w:rsidRPr="007279D6">
        <w:rPr>
          <w:i/>
          <w:spacing w:val="-1"/>
          <w:lang w:val="ru-RU"/>
        </w:rPr>
        <w:t xml:space="preserve"> </w:t>
      </w:r>
      <w:r w:rsidRPr="007279D6">
        <w:rPr>
          <w:i/>
          <w:lang w:val="ru-RU"/>
        </w:rPr>
        <w:t>разделе</w:t>
      </w:r>
      <w:r w:rsidRPr="007279D6">
        <w:rPr>
          <w:i/>
          <w:spacing w:val="-1"/>
          <w:lang w:val="ru-RU"/>
        </w:rPr>
        <w:t xml:space="preserve"> </w:t>
      </w:r>
      <w:r w:rsidRPr="007279D6">
        <w:rPr>
          <w:i/>
          <w:lang w:val="ru-RU"/>
        </w:rPr>
        <w:t>«Документация».</w:t>
      </w:r>
    </w:p>
    <w:p w14:paraId="72B16294" w14:textId="77777777" w:rsidR="008851E2" w:rsidRPr="007279D6" w:rsidRDefault="00A56BB5">
      <w:pPr>
        <w:pStyle w:val="a3"/>
        <w:spacing w:before="1"/>
        <w:ind w:left="102" w:right="121" w:firstLine="851"/>
        <w:rPr>
          <w:lang w:val="ru-RU"/>
        </w:rPr>
      </w:pPr>
      <w:r w:rsidRPr="007279D6">
        <w:rPr>
          <w:lang w:val="ru-RU"/>
        </w:rPr>
        <w:t>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случае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если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физическое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лицо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является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руководителем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нескольких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юридических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лиц,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он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может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иметь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доступ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личным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кабинетам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данных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юридических лиц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на ЕПЭУ.</w:t>
      </w:r>
    </w:p>
    <w:p w14:paraId="1A1FC1AD" w14:textId="77777777" w:rsidR="006B34AD" w:rsidRPr="007279D6" w:rsidRDefault="006B34AD">
      <w:pPr>
        <w:pStyle w:val="a3"/>
        <w:spacing w:before="1"/>
        <w:ind w:left="102" w:right="121" w:firstLine="851"/>
        <w:rPr>
          <w:lang w:val="ru-RU"/>
        </w:rPr>
      </w:pPr>
    </w:p>
    <w:p w14:paraId="4F55D1B4" w14:textId="77777777" w:rsidR="008851E2" w:rsidRPr="007279D6" w:rsidRDefault="00A56BB5" w:rsidP="00E61815">
      <w:pPr>
        <w:pStyle w:val="1"/>
        <w:numPr>
          <w:ilvl w:val="1"/>
          <w:numId w:val="1"/>
        </w:numPr>
        <w:tabs>
          <w:tab w:val="left" w:pos="1521"/>
        </w:tabs>
        <w:spacing w:before="40"/>
        <w:ind w:left="1276"/>
        <w:rPr>
          <w:lang w:val="ru-RU"/>
        </w:rPr>
      </w:pPr>
      <w:bookmarkStart w:id="24" w:name="_bookmark18"/>
      <w:bookmarkEnd w:id="24"/>
      <w:r w:rsidRPr="007279D6">
        <w:rPr>
          <w:lang w:val="ru-RU"/>
        </w:rPr>
        <w:t>Порядок</w:t>
      </w:r>
      <w:r w:rsidRPr="007279D6">
        <w:rPr>
          <w:spacing w:val="-6"/>
          <w:lang w:val="ru-RU"/>
        </w:rPr>
        <w:t xml:space="preserve"> </w:t>
      </w:r>
      <w:r w:rsidRPr="007279D6">
        <w:rPr>
          <w:lang w:val="ru-RU"/>
        </w:rPr>
        <w:t>активации</w:t>
      </w:r>
      <w:r w:rsidRPr="007279D6">
        <w:rPr>
          <w:spacing w:val="-5"/>
          <w:lang w:val="ru-RU"/>
        </w:rPr>
        <w:t xml:space="preserve"> </w:t>
      </w:r>
      <w:r w:rsidRPr="007279D6">
        <w:rPr>
          <w:lang w:val="ru-RU"/>
        </w:rPr>
        <w:t>личного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кабинета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юридического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лица</w:t>
      </w:r>
    </w:p>
    <w:p w14:paraId="2A5AC7A6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Личный кабинет юридического лица, сведения о руководителе которого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содержатся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ЕГР:</w:t>
      </w:r>
    </w:p>
    <w:p w14:paraId="77A9FC4D" w14:textId="77777777" w:rsidR="008851E2" w:rsidRPr="007279D6" w:rsidRDefault="00A56BB5" w:rsidP="003B4DAC">
      <w:pPr>
        <w:pStyle w:val="4"/>
        <w:rPr>
          <w:lang w:val="ru-RU"/>
        </w:rPr>
      </w:pPr>
      <w:r w:rsidRPr="007279D6">
        <w:rPr>
          <w:lang w:val="ru-RU"/>
        </w:rPr>
        <w:t xml:space="preserve">является активированным с момента первичного входа в него физического лица, имеющего документ, удостоверяющий личность, выданный органом внутренних дел Республики Беларусь, и являющегося руководителем этого юридического лица, с использованием личного ключа, СОК которого издан РУЦ </w:t>
      </w:r>
      <w:proofErr w:type="spellStart"/>
      <w:r w:rsidRPr="007279D6">
        <w:rPr>
          <w:lang w:val="ru-RU"/>
        </w:rPr>
        <w:t>ГосСУОК</w:t>
      </w:r>
      <w:proofErr w:type="spellEnd"/>
      <w:r w:rsidRPr="007279D6">
        <w:rPr>
          <w:lang w:val="ru-RU"/>
        </w:rPr>
        <w:t>;</w:t>
      </w:r>
    </w:p>
    <w:p w14:paraId="4F40FD60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может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быть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активирован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момента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первичного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входа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него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иного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физического лица, уполномоченного действовать от имени юридического лица,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порядке, определенном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в подпункте 8.2.2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настоящего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пункта.</w:t>
      </w:r>
    </w:p>
    <w:p w14:paraId="0B4518D4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Личный кабинет юридического лица, сведения о руководителе которого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отсутствуют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ЕГР,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активируется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порядке,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определенном в Регламенте.</w:t>
      </w:r>
    </w:p>
    <w:p w14:paraId="74D64565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Оператор ОАИС не несет ответственности за неправомерный доступ 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(или)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использование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личного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кабинета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юридического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лица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физическим,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утратившим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полномочия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руководителя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юридического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лица,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наличии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неактуальной информации в ЕГР о руководителе юридического лица, а также 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иных случаях,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не зависящих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от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Оператора ОАИС.</w:t>
      </w:r>
    </w:p>
    <w:p w14:paraId="5B311F5D" w14:textId="77777777" w:rsidR="008851E2" w:rsidRPr="007279D6" w:rsidRDefault="008851E2">
      <w:pPr>
        <w:pStyle w:val="a3"/>
        <w:spacing w:before="8"/>
        <w:rPr>
          <w:sz w:val="27"/>
          <w:lang w:val="ru-RU"/>
        </w:rPr>
      </w:pPr>
    </w:p>
    <w:p w14:paraId="068D0D61" w14:textId="77777777" w:rsidR="00C92812" w:rsidRPr="007279D6" w:rsidRDefault="00A56BB5" w:rsidP="00061BC1">
      <w:pPr>
        <w:pStyle w:val="a5"/>
        <w:numPr>
          <w:ilvl w:val="2"/>
          <w:numId w:val="1"/>
        </w:numPr>
        <w:tabs>
          <w:tab w:val="left" w:pos="824"/>
          <w:tab w:val="left" w:pos="1649"/>
          <w:tab w:val="left" w:pos="1803"/>
          <w:tab w:val="left" w:pos="1804"/>
          <w:tab w:val="left" w:pos="2325"/>
          <w:tab w:val="left" w:pos="2737"/>
          <w:tab w:val="left" w:pos="3835"/>
          <w:tab w:val="left" w:pos="4833"/>
          <w:tab w:val="left" w:pos="4893"/>
          <w:tab w:val="left" w:pos="6097"/>
          <w:tab w:val="left" w:pos="6496"/>
          <w:tab w:val="left" w:pos="6879"/>
          <w:tab w:val="left" w:pos="7796"/>
          <w:tab w:val="left" w:pos="7946"/>
        </w:tabs>
        <w:spacing w:before="40"/>
        <w:ind w:left="0" w:firstLine="709"/>
        <w:jc w:val="both"/>
        <w:outlineLvl w:val="0"/>
        <w:rPr>
          <w:lang w:val="ru-RU"/>
        </w:rPr>
      </w:pPr>
      <w:bookmarkStart w:id="25" w:name="_bookmark19"/>
      <w:bookmarkEnd w:id="25"/>
      <w:r w:rsidRPr="007279D6">
        <w:rPr>
          <w:b/>
          <w:lang w:val="ru-RU"/>
        </w:rPr>
        <w:t>Порядок</w:t>
      </w:r>
      <w:r w:rsidRPr="007279D6">
        <w:rPr>
          <w:b/>
          <w:spacing w:val="26"/>
          <w:lang w:val="ru-RU"/>
        </w:rPr>
        <w:t xml:space="preserve"> </w:t>
      </w:r>
      <w:r w:rsidRPr="007279D6">
        <w:rPr>
          <w:b/>
          <w:lang w:val="ru-RU"/>
        </w:rPr>
        <w:t>активации</w:t>
      </w:r>
      <w:r w:rsidRPr="007279D6">
        <w:rPr>
          <w:b/>
          <w:spacing w:val="25"/>
          <w:lang w:val="ru-RU"/>
        </w:rPr>
        <w:t xml:space="preserve"> </w:t>
      </w:r>
      <w:r w:rsidRPr="007279D6">
        <w:rPr>
          <w:b/>
          <w:lang w:val="ru-RU"/>
        </w:rPr>
        <w:t>и</w:t>
      </w:r>
      <w:r w:rsidRPr="007279D6">
        <w:rPr>
          <w:b/>
          <w:spacing w:val="24"/>
          <w:lang w:val="ru-RU"/>
        </w:rPr>
        <w:t xml:space="preserve"> </w:t>
      </w:r>
      <w:r w:rsidRPr="007279D6">
        <w:rPr>
          <w:b/>
          <w:lang w:val="ru-RU"/>
        </w:rPr>
        <w:t>предоставления</w:t>
      </w:r>
      <w:r w:rsidRPr="007279D6">
        <w:rPr>
          <w:b/>
          <w:spacing w:val="25"/>
          <w:lang w:val="ru-RU"/>
        </w:rPr>
        <w:t xml:space="preserve"> </w:t>
      </w:r>
      <w:r w:rsidRPr="007279D6">
        <w:rPr>
          <w:b/>
          <w:lang w:val="ru-RU"/>
        </w:rPr>
        <w:t>доступа</w:t>
      </w:r>
      <w:r w:rsidRPr="007279D6">
        <w:rPr>
          <w:b/>
          <w:spacing w:val="26"/>
          <w:lang w:val="ru-RU"/>
        </w:rPr>
        <w:t xml:space="preserve"> </w:t>
      </w:r>
      <w:r w:rsidRPr="007279D6">
        <w:rPr>
          <w:b/>
          <w:lang w:val="ru-RU"/>
        </w:rPr>
        <w:t>к</w:t>
      </w:r>
      <w:r w:rsidRPr="007279D6">
        <w:rPr>
          <w:b/>
          <w:spacing w:val="25"/>
          <w:lang w:val="ru-RU"/>
        </w:rPr>
        <w:t xml:space="preserve"> </w:t>
      </w:r>
      <w:r w:rsidRPr="007279D6">
        <w:rPr>
          <w:b/>
          <w:lang w:val="ru-RU"/>
        </w:rPr>
        <w:t>личному</w:t>
      </w:r>
      <w:r w:rsidRPr="007279D6">
        <w:rPr>
          <w:b/>
          <w:spacing w:val="-67"/>
          <w:lang w:val="ru-RU"/>
        </w:rPr>
        <w:t xml:space="preserve"> </w:t>
      </w:r>
      <w:r w:rsidRPr="007279D6">
        <w:rPr>
          <w:b/>
          <w:lang w:val="ru-RU"/>
        </w:rPr>
        <w:t>кабинету</w:t>
      </w:r>
      <w:r w:rsidR="0026543B" w:rsidRPr="007279D6">
        <w:rPr>
          <w:b/>
          <w:lang w:val="ru-RU"/>
        </w:rPr>
        <w:t xml:space="preserve"> </w:t>
      </w:r>
      <w:r w:rsidRPr="007279D6">
        <w:rPr>
          <w:b/>
          <w:lang w:val="ru-RU"/>
        </w:rPr>
        <w:t>юридического</w:t>
      </w:r>
      <w:r w:rsidR="0026543B" w:rsidRPr="007279D6">
        <w:rPr>
          <w:b/>
          <w:lang w:val="ru-RU"/>
        </w:rPr>
        <w:t xml:space="preserve"> </w:t>
      </w:r>
      <w:r w:rsidRPr="007279D6">
        <w:rPr>
          <w:b/>
          <w:lang w:val="ru-RU"/>
        </w:rPr>
        <w:t>лица</w:t>
      </w:r>
      <w:r w:rsidR="0026543B" w:rsidRPr="007279D6">
        <w:rPr>
          <w:b/>
          <w:lang w:val="ru-RU"/>
        </w:rPr>
        <w:t xml:space="preserve"> </w:t>
      </w:r>
      <w:r w:rsidRPr="007279D6">
        <w:rPr>
          <w:b/>
          <w:lang w:val="ru-RU"/>
        </w:rPr>
        <w:t>физическому</w:t>
      </w:r>
      <w:r w:rsidR="0026543B" w:rsidRPr="007279D6">
        <w:rPr>
          <w:b/>
          <w:lang w:val="ru-RU"/>
        </w:rPr>
        <w:t xml:space="preserve"> </w:t>
      </w:r>
      <w:r w:rsidRPr="007279D6">
        <w:rPr>
          <w:b/>
          <w:lang w:val="ru-RU"/>
        </w:rPr>
        <w:t>лицу,</w:t>
      </w:r>
      <w:r w:rsidR="0026543B" w:rsidRPr="007279D6">
        <w:rPr>
          <w:b/>
          <w:lang w:val="ru-RU"/>
        </w:rPr>
        <w:t xml:space="preserve"> </w:t>
      </w:r>
      <w:r w:rsidRPr="007279D6">
        <w:rPr>
          <w:b/>
          <w:lang w:val="ru-RU"/>
        </w:rPr>
        <w:t>являющемуся</w:t>
      </w:r>
      <w:r w:rsidRPr="007279D6">
        <w:rPr>
          <w:b/>
          <w:spacing w:val="-67"/>
          <w:lang w:val="ru-RU"/>
        </w:rPr>
        <w:t xml:space="preserve"> </w:t>
      </w:r>
      <w:r w:rsidRPr="007279D6">
        <w:rPr>
          <w:b/>
          <w:lang w:val="ru-RU"/>
        </w:rPr>
        <w:t>руководителем юридического лица, сведения о котором отсутствуют в ЕГР</w:t>
      </w:r>
      <w:r w:rsidRPr="007279D6">
        <w:rPr>
          <w:b/>
          <w:spacing w:val="-67"/>
          <w:lang w:val="ru-RU"/>
        </w:rPr>
        <w:t xml:space="preserve"> </w:t>
      </w:r>
    </w:p>
    <w:p w14:paraId="6C46E680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Для</w:t>
      </w:r>
      <w:r w:rsidR="009D6DE8" w:rsidRPr="007279D6">
        <w:rPr>
          <w:lang w:val="ru-RU"/>
        </w:rPr>
        <w:t xml:space="preserve"> </w:t>
      </w:r>
      <w:r w:rsidRPr="007279D6">
        <w:rPr>
          <w:lang w:val="ru-RU"/>
        </w:rPr>
        <w:t>активации</w:t>
      </w:r>
      <w:r w:rsidR="00C92812" w:rsidRPr="007279D6">
        <w:rPr>
          <w:lang w:val="ru-RU"/>
        </w:rPr>
        <w:t xml:space="preserve"> </w:t>
      </w:r>
      <w:r w:rsidRPr="007279D6">
        <w:rPr>
          <w:lang w:val="ru-RU"/>
        </w:rPr>
        <w:t>и</w:t>
      </w:r>
      <w:r w:rsidR="00C92812" w:rsidRPr="007279D6">
        <w:rPr>
          <w:lang w:val="ru-RU"/>
        </w:rPr>
        <w:t xml:space="preserve"> </w:t>
      </w:r>
      <w:r w:rsidRPr="007279D6">
        <w:rPr>
          <w:lang w:val="ru-RU"/>
        </w:rPr>
        <w:t>предоставления</w:t>
      </w:r>
      <w:r w:rsidR="00C92812" w:rsidRPr="007279D6">
        <w:rPr>
          <w:lang w:val="ru-RU"/>
        </w:rPr>
        <w:t xml:space="preserve"> </w:t>
      </w:r>
      <w:r w:rsidRPr="007279D6">
        <w:rPr>
          <w:lang w:val="ru-RU"/>
        </w:rPr>
        <w:t>доступа</w:t>
      </w:r>
      <w:r w:rsidR="00C92812" w:rsidRPr="007279D6">
        <w:rPr>
          <w:lang w:val="ru-RU"/>
        </w:rPr>
        <w:t xml:space="preserve"> </w:t>
      </w:r>
      <w:r w:rsidRPr="007279D6">
        <w:rPr>
          <w:lang w:val="ru-RU"/>
        </w:rPr>
        <w:t>к</w:t>
      </w:r>
      <w:r w:rsidR="00C92812" w:rsidRPr="007279D6">
        <w:rPr>
          <w:lang w:val="ru-RU"/>
        </w:rPr>
        <w:t xml:space="preserve"> </w:t>
      </w:r>
      <w:r w:rsidRPr="007279D6">
        <w:rPr>
          <w:lang w:val="ru-RU"/>
        </w:rPr>
        <w:t>личному</w:t>
      </w:r>
      <w:r w:rsidR="00C92812" w:rsidRPr="007279D6">
        <w:rPr>
          <w:lang w:val="ru-RU"/>
        </w:rPr>
        <w:t xml:space="preserve"> </w:t>
      </w:r>
      <w:r w:rsidRPr="007279D6">
        <w:rPr>
          <w:lang w:val="ru-RU"/>
        </w:rPr>
        <w:t>кабинету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юридического</w:t>
      </w:r>
      <w:r w:rsidRPr="007279D6">
        <w:rPr>
          <w:spacing w:val="4"/>
          <w:lang w:val="ru-RU"/>
        </w:rPr>
        <w:t xml:space="preserve"> </w:t>
      </w:r>
      <w:r w:rsidRPr="007279D6">
        <w:rPr>
          <w:lang w:val="ru-RU"/>
        </w:rPr>
        <w:t>лица,</w:t>
      </w:r>
      <w:r w:rsidRPr="007279D6">
        <w:rPr>
          <w:spacing w:val="3"/>
          <w:lang w:val="ru-RU"/>
        </w:rPr>
        <w:t xml:space="preserve"> </w:t>
      </w:r>
      <w:r w:rsidRPr="007279D6">
        <w:rPr>
          <w:lang w:val="ru-RU"/>
        </w:rPr>
        <w:t>сведения</w:t>
      </w:r>
      <w:r w:rsidRPr="007279D6">
        <w:rPr>
          <w:spacing w:val="4"/>
          <w:lang w:val="ru-RU"/>
        </w:rPr>
        <w:t xml:space="preserve"> </w:t>
      </w:r>
      <w:r w:rsidRPr="007279D6">
        <w:rPr>
          <w:lang w:val="ru-RU"/>
        </w:rPr>
        <w:t>о</w:t>
      </w:r>
      <w:r w:rsidRPr="007279D6">
        <w:rPr>
          <w:spacing w:val="4"/>
          <w:lang w:val="ru-RU"/>
        </w:rPr>
        <w:t xml:space="preserve"> </w:t>
      </w:r>
      <w:r w:rsidRPr="007279D6">
        <w:rPr>
          <w:lang w:val="ru-RU"/>
        </w:rPr>
        <w:t>руководителе</w:t>
      </w:r>
      <w:r w:rsidRPr="007279D6">
        <w:rPr>
          <w:spacing w:val="4"/>
          <w:lang w:val="ru-RU"/>
        </w:rPr>
        <w:t xml:space="preserve"> </w:t>
      </w:r>
      <w:r w:rsidRPr="007279D6">
        <w:rPr>
          <w:lang w:val="ru-RU"/>
        </w:rPr>
        <w:t>которого</w:t>
      </w:r>
      <w:r w:rsidRPr="007279D6">
        <w:rPr>
          <w:spacing w:val="5"/>
          <w:lang w:val="ru-RU"/>
        </w:rPr>
        <w:t xml:space="preserve"> </w:t>
      </w:r>
      <w:r w:rsidRPr="007279D6">
        <w:rPr>
          <w:lang w:val="ru-RU"/>
        </w:rPr>
        <w:t>отсутствуют</w:t>
      </w:r>
      <w:r w:rsidRPr="007279D6">
        <w:rPr>
          <w:spacing w:val="12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5"/>
          <w:lang w:val="ru-RU"/>
        </w:rPr>
        <w:t xml:space="preserve"> </w:t>
      </w:r>
      <w:r w:rsidRPr="007279D6">
        <w:rPr>
          <w:lang w:val="ru-RU"/>
        </w:rPr>
        <w:t>ЕГР,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физическому</w:t>
      </w:r>
      <w:r w:rsidRPr="007279D6">
        <w:rPr>
          <w:spacing w:val="16"/>
          <w:lang w:val="ru-RU"/>
        </w:rPr>
        <w:t xml:space="preserve"> </w:t>
      </w:r>
      <w:r w:rsidRPr="007279D6">
        <w:rPr>
          <w:lang w:val="ru-RU"/>
        </w:rPr>
        <w:t>лицу,</w:t>
      </w:r>
      <w:r w:rsidRPr="007279D6">
        <w:rPr>
          <w:spacing w:val="19"/>
          <w:lang w:val="ru-RU"/>
        </w:rPr>
        <w:t xml:space="preserve"> </w:t>
      </w:r>
      <w:r w:rsidRPr="007279D6">
        <w:rPr>
          <w:lang w:val="ru-RU"/>
        </w:rPr>
        <w:t>являющемуся</w:t>
      </w:r>
      <w:r w:rsidRPr="007279D6">
        <w:rPr>
          <w:spacing w:val="20"/>
          <w:lang w:val="ru-RU"/>
        </w:rPr>
        <w:t xml:space="preserve"> </w:t>
      </w:r>
      <w:r w:rsidRPr="007279D6">
        <w:rPr>
          <w:lang w:val="ru-RU"/>
        </w:rPr>
        <w:t>руководителем</w:t>
      </w:r>
      <w:r w:rsidRPr="007279D6">
        <w:rPr>
          <w:spacing w:val="20"/>
          <w:lang w:val="ru-RU"/>
        </w:rPr>
        <w:t xml:space="preserve"> </w:t>
      </w:r>
      <w:r w:rsidRPr="007279D6">
        <w:rPr>
          <w:lang w:val="ru-RU"/>
        </w:rPr>
        <w:t>этого</w:t>
      </w:r>
      <w:r w:rsidRPr="007279D6">
        <w:rPr>
          <w:spacing w:val="19"/>
          <w:lang w:val="ru-RU"/>
        </w:rPr>
        <w:t xml:space="preserve"> </w:t>
      </w:r>
      <w:r w:rsidRPr="007279D6">
        <w:rPr>
          <w:lang w:val="ru-RU"/>
        </w:rPr>
        <w:t>юридического</w:t>
      </w:r>
      <w:r w:rsidRPr="007279D6">
        <w:rPr>
          <w:spacing w:val="20"/>
          <w:lang w:val="ru-RU"/>
        </w:rPr>
        <w:t xml:space="preserve"> </w:t>
      </w:r>
      <w:r w:rsidRPr="007279D6">
        <w:rPr>
          <w:lang w:val="ru-RU"/>
        </w:rPr>
        <w:t>лица,</w:t>
      </w:r>
      <w:r w:rsidR="00C92812" w:rsidRPr="007279D6">
        <w:rPr>
          <w:lang w:val="ru-RU"/>
        </w:rPr>
        <w:t xml:space="preserve"> </w:t>
      </w:r>
      <w:r w:rsidRPr="007279D6">
        <w:rPr>
          <w:szCs w:val="28"/>
          <w:lang w:val="ru-RU"/>
        </w:rPr>
        <w:t>необходимо:</w:t>
      </w:r>
    </w:p>
    <w:p w14:paraId="7705B967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активировать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личный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кабинет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физического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лица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использованием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личного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ключа,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СОК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которого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издан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РУЦ</w:t>
      </w:r>
      <w:r w:rsidRPr="007279D6">
        <w:rPr>
          <w:spacing w:val="-5"/>
          <w:lang w:val="ru-RU"/>
        </w:rPr>
        <w:t xml:space="preserve"> </w:t>
      </w:r>
      <w:proofErr w:type="spellStart"/>
      <w:r w:rsidRPr="007279D6">
        <w:rPr>
          <w:lang w:val="ru-RU"/>
        </w:rPr>
        <w:t>ГосСУОК</w:t>
      </w:r>
      <w:proofErr w:type="spellEnd"/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(строгая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аутентификация);</w:t>
      </w:r>
    </w:p>
    <w:p w14:paraId="31A69CD4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заполнить и направить Оператору ОАИС одним из способов, указанных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 подпункте 8.2.3 пункта 8.2 Регламента, заявку на активацию и предоставление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доступа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личному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кабинету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юридического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лица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форме,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размещенной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личном</w:t>
      </w:r>
      <w:r w:rsidRPr="007279D6">
        <w:rPr>
          <w:spacing w:val="11"/>
          <w:lang w:val="ru-RU"/>
        </w:rPr>
        <w:t xml:space="preserve"> </w:t>
      </w:r>
      <w:r w:rsidRPr="007279D6">
        <w:rPr>
          <w:lang w:val="ru-RU"/>
        </w:rPr>
        <w:t>кабинете</w:t>
      </w:r>
      <w:r w:rsidRPr="007279D6">
        <w:rPr>
          <w:spacing w:val="12"/>
          <w:lang w:val="ru-RU"/>
        </w:rPr>
        <w:t xml:space="preserve"> </w:t>
      </w:r>
      <w:r w:rsidRPr="007279D6">
        <w:rPr>
          <w:lang w:val="ru-RU"/>
        </w:rPr>
        <w:t>физического</w:t>
      </w:r>
      <w:r w:rsidRPr="007279D6">
        <w:rPr>
          <w:spacing w:val="13"/>
          <w:lang w:val="ru-RU"/>
        </w:rPr>
        <w:t xml:space="preserve"> </w:t>
      </w:r>
      <w:r w:rsidRPr="007279D6">
        <w:rPr>
          <w:lang w:val="ru-RU"/>
        </w:rPr>
        <w:t>лица</w:t>
      </w:r>
      <w:r w:rsidRPr="007279D6">
        <w:rPr>
          <w:spacing w:val="9"/>
          <w:lang w:val="ru-RU"/>
        </w:rPr>
        <w:t xml:space="preserve"> </w:t>
      </w:r>
      <w:r w:rsidRPr="007279D6">
        <w:rPr>
          <w:lang w:val="ru-RU"/>
        </w:rPr>
        <w:t>на</w:t>
      </w:r>
      <w:r w:rsidRPr="007279D6">
        <w:rPr>
          <w:spacing w:val="9"/>
          <w:lang w:val="ru-RU"/>
        </w:rPr>
        <w:t xml:space="preserve"> </w:t>
      </w:r>
      <w:r w:rsidRPr="007279D6">
        <w:rPr>
          <w:lang w:val="ru-RU"/>
        </w:rPr>
        <w:t>ЕПЭУ</w:t>
      </w:r>
      <w:r w:rsidRPr="007279D6">
        <w:rPr>
          <w:spacing w:val="12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11"/>
          <w:lang w:val="ru-RU"/>
        </w:rPr>
        <w:t xml:space="preserve"> </w:t>
      </w:r>
      <w:r w:rsidRPr="007279D6">
        <w:rPr>
          <w:lang w:val="ru-RU"/>
        </w:rPr>
        <w:t>разделе</w:t>
      </w:r>
      <w:r w:rsidRPr="007279D6">
        <w:rPr>
          <w:spacing w:val="11"/>
          <w:lang w:val="ru-RU"/>
        </w:rPr>
        <w:t xml:space="preserve"> </w:t>
      </w:r>
      <w:r w:rsidRPr="007279D6">
        <w:rPr>
          <w:lang w:val="ru-RU"/>
        </w:rPr>
        <w:t>«Документация»</w:t>
      </w:r>
      <w:r w:rsidRPr="007279D6">
        <w:rPr>
          <w:spacing w:val="20"/>
          <w:lang w:val="ru-RU"/>
        </w:rPr>
        <w:t xml:space="preserve"> </w:t>
      </w:r>
      <w:r w:rsidRPr="007279D6">
        <w:rPr>
          <w:lang w:val="ru-RU"/>
        </w:rPr>
        <w:t>(далее</w:t>
      </w:r>
      <w:r w:rsidR="003A4FF2" w:rsidRPr="007279D6">
        <w:rPr>
          <w:lang w:val="ru-RU"/>
        </w:rPr>
        <w:t xml:space="preserve"> </w:t>
      </w:r>
      <w:r w:rsidRPr="007279D6">
        <w:rPr>
          <w:lang w:val="ru-RU"/>
        </w:rPr>
        <w:t>–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Заявка),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а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также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следующие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документы,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прилагаемые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к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ней:</w:t>
      </w:r>
    </w:p>
    <w:p w14:paraId="5FDB46F5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копию</w:t>
      </w:r>
      <w:r w:rsidRPr="007279D6">
        <w:rPr>
          <w:spacing w:val="-11"/>
          <w:lang w:val="ru-RU"/>
        </w:rPr>
        <w:t xml:space="preserve"> </w:t>
      </w:r>
      <w:r w:rsidRPr="007279D6">
        <w:rPr>
          <w:lang w:val="ru-RU"/>
        </w:rPr>
        <w:t>свидетельства</w:t>
      </w:r>
      <w:r w:rsidRPr="007279D6">
        <w:rPr>
          <w:spacing w:val="-9"/>
          <w:lang w:val="ru-RU"/>
        </w:rPr>
        <w:t xml:space="preserve"> </w:t>
      </w:r>
      <w:r w:rsidRPr="007279D6">
        <w:rPr>
          <w:lang w:val="ru-RU"/>
        </w:rPr>
        <w:t>о</w:t>
      </w:r>
      <w:r w:rsidRPr="007279D6">
        <w:rPr>
          <w:spacing w:val="-9"/>
          <w:lang w:val="ru-RU"/>
        </w:rPr>
        <w:t xml:space="preserve"> </w:t>
      </w:r>
      <w:r w:rsidRPr="007279D6">
        <w:rPr>
          <w:lang w:val="ru-RU"/>
        </w:rPr>
        <w:t>государственной</w:t>
      </w:r>
      <w:r w:rsidRPr="007279D6">
        <w:rPr>
          <w:spacing w:val="-11"/>
          <w:lang w:val="ru-RU"/>
        </w:rPr>
        <w:t xml:space="preserve"> </w:t>
      </w:r>
      <w:r w:rsidRPr="007279D6">
        <w:rPr>
          <w:lang w:val="ru-RU"/>
        </w:rPr>
        <w:t>регистрации</w:t>
      </w:r>
      <w:r w:rsidRPr="007279D6">
        <w:rPr>
          <w:spacing w:val="-8"/>
          <w:lang w:val="ru-RU"/>
        </w:rPr>
        <w:t xml:space="preserve"> </w:t>
      </w:r>
      <w:r w:rsidRPr="007279D6">
        <w:rPr>
          <w:lang w:val="ru-RU"/>
        </w:rPr>
        <w:t>юридического</w:t>
      </w:r>
      <w:r w:rsidRPr="007279D6">
        <w:rPr>
          <w:spacing w:val="-9"/>
          <w:lang w:val="ru-RU"/>
        </w:rPr>
        <w:t xml:space="preserve"> </w:t>
      </w:r>
      <w:r w:rsidRPr="007279D6">
        <w:rPr>
          <w:lang w:val="ru-RU"/>
        </w:rPr>
        <w:t>лица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или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иного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документа,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подтверждающего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правовой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статус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юридического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лица;</w:t>
      </w:r>
    </w:p>
    <w:p w14:paraId="7A3E0BF4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spacing w:val="-1"/>
          <w:lang w:val="ru-RU"/>
        </w:rPr>
        <w:t>копию(и)</w:t>
      </w:r>
      <w:r w:rsidRPr="007279D6">
        <w:rPr>
          <w:spacing w:val="-14"/>
          <w:lang w:val="ru-RU"/>
        </w:rPr>
        <w:t xml:space="preserve"> </w:t>
      </w:r>
      <w:r w:rsidRPr="007279D6">
        <w:rPr>
          <w:lang w:val="ru-RU"/>
        </w:rPr>
        <w:t>документа(</w:t>
      </w:r>
      <w:proofErr w:type="spellStart"/>
      <w:r w:rsidRPr="007279D6">
        <w:rPr>
          <w:lang w:val="ru-RU"/>
        </w:rPr>
        <w:t>ов</w:t>
      </w:r>
      <w:proofErr w:type="spellEnd"/>
      <w:r w:rsidRPr="007279D6">
        <w:rPr>
          <w:lang w:val="ru-RU"/>
        </w:rPr>
        <w:t>),</w:t>
      </w:r>
      <w:r w:rsidRPr="007279D6">
        <w:rPr>
          <w:spacing w:val="-16"/>
          <w:lang w:val="ru-RU"/>
        </w:rPr>
        <w:t xml:space="preserve"> </w:t>
      </w:r>
      <w:r w:rsidRPr="007279D6">
        <w:rPr>
          <w:lang w:val="ru-RU"/>
        </w:rPr>
        <w:t>подтверждающего(их)</w:t>
      </w:r>
      <w:r w:rsidRPr="007279D6">
        <w:rPr>
          <w:spacing w:val="-13"/>
          <w:lang w:val="ru-RU"/>
        </w:rPr>
        <w:t xml:space="preserve"> </w:t>
      </w:r>
      <w:r w:rsidRPr="007279D6">
        <w:rPr>
          <w:lang w:val="ru-RU"/>
        </w:rPr>
        <w:t>назначение</w:t>
      </w:r>
      <w:r w:rsidRPr="007279D6">
        <w:rPr>
          <w:spacing w:val="-17"/>
          <w:lang w:val="ru-RU"/>
        </w:rPr>
        <w:t xml:space="preserve"> </w:t>
      </w:r>
      <w:r w:rsidRPr="007279D6">
        <w:rPr>
          <w:lang w:val="ru-RU"/>
        </w:rPr>
        <w:t>на</w:t>
      </w:r>
      <w:r w:rsidRPr="007279D6">
        <w:rPr>
          <w:spacing w:val="-14"/>
          <w:lang w:val="ru-RU"/>
        </w:rPr>
        <w:t xml:space="preserve"> </w:t>
      </w:r>
      <w:r w:rsidRPr="007279D6">
        <w:rPr>
          <w:lang w:val="ru-RU"/>
        </w:rPr>
        <w:t>должность</w:t>
      </w:r>
      <w:r w:rsidRPr="007279D6">
        <w:rPr>
          <w:spacing w:val="-68"/>
          <w:lang w:val="ru-RU"/>
        </w:rPr>
        <w:t xml:space="preserve"> </w:t>
      </w:r>
      <w:r w:rsidRPr="007279D6">
        <w:rPr>
          <w:lang w:val="ru-RU"/>
        </w:rPr>
        <w:t>руководителя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(приказ,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распоряжение,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решение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участников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и т.д.);</w:t>
      </w:r>
    </w:p>
    <w:p w14:paraId="395D7F82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копию(и)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документа(</w:t>
      </w:r>
      <w:proofErr w:type="spellStart"/>
      <w:r w:rsidRPr="007279D6">
        <w:rPr>
          <w:lang w:val="ru-RU"/>
        </w:rPr>
        <w:t>ов</w:t>
      </w:r>
      <w:proofErr w:type="spellEnd"/>
      <w:r w:rsidRPr="007279D6">
        <w:rPr>
          <w:lang w:val="ru-RU"/>
        </w:rPr>
        <w:t>),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подтверждающего(их)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прекращение</w:t>
      </w:r>
      <w:r w:rsidRPr="007279D6">
        <w:rPr>
          <w:spacing w:val="1"/>
          <w:lang w:val="ru-RU"/>
        </w:rPr>
        <w:t xml:space="preserve"> </w:t>
      </w:r>
      <w:r w:rsidRPr="007279D6">
        <w:rPr>
          <w:spacing w:val="-1"/>
          <w:lang w:val="ru-RU"/>
        </w:rPr>
        <w:t>полномочий</w:t>
      </w:r>
      <w:r w:rsidRPr="007279D6">
        <w:rPr>
          <w:spacing w:val="-12"/>
          <w:lang w:val="ru-RU"/>
        </w:rPr>
        <w:t xml:space="preserve"> </w:t>
      </w:r>
      <w:r w:rsidRPr="007279D6">
        <w:rPr>
          <w:lang w:val="ru-RU"/>
        </w:rPr>
        <w:t>лица,</w:t>
      </w:r>
      <w:r w:rsidRPr="007279D6">
        <w:rPr>
          <w:spacing w:val="-17"/>
          <w:lang w:val="ru-RU"/>
        </w:rPr>
        <w:t xml:space="preserve"> </w:t>
      </w:r>
      <w:r w:rsidRPr="007279D6">
        <w:rPr>
          <w:lang w:val="ru-RU"/>
        </w:rPr>
        <w:t>ранее</w:t>
      </w:r>
      <w:r w:rsidRPr="007279D6">
        <w:rPr>
          <w:spacing w:val="-16"/>
          <w:lang w:val="ru-RU"/>
        </w:rPr>
        <w:t xml:space="preserve"> </w:t>
      </w:r>
      <w:r w:rsidRPr="007279D6">
        <w:rPr>
          <w:lang w:val="ru-RU"/>
        </w:rPr>
        <w:t>направившего</w:t>
      </w:r>
      <w:r w:rsidRPr="007279D6">
        <w:rPr>
          <w:spacing w:val="-15"/>
          <w:lang w:val="ru-RU"/>
        </w:rPr>
        <w:t xml:space="preserve"> </w:t>
      </w:r>
      <w:r w:rsidRPr="007279D6">
        <w:rPr>
          <w:lang w:val="ru-RU"/>
        </w:rPr>
        <w:t>Заявку</w:t>
      </w:r>
      <w:r w:rsidRPr="007279D6">
        <w:rPr>
          <w:spacing w:val="-18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-11"/>
          <w:lang w:val="ru-RU"/>
        </w:rPr>
        <w:t xml:space="preserve"> </w:t>
      </w:r>
      <w:r w:rsidRPr="007279D6">
        <w:rPr>
          <w:lang w:val="ru-RU"/>
        </w:rPr>
        <w:t>использующего</w:t>
      </w:r>
      <w:r w:rsidRPr="007279D6">
        <w:rPr>
          <w:spacing w:val="-13"/>
          <w:lang w:val="ru-RU"/>
        </w:rPr>
        <w:t xml:space="preserve"> </w:t>
      </w:r>
      <w:r w:rsidRPr="007279D6">
        <w:rPr>
          <w:lang w:val="ru-RU"/>
        </w:rPr>
        <w:t>личный</w:t>
      </w:r>
      <w:r w:rsidRPr="007279D6">
        <w:rPr>
          <w:spacing w:val="-16"/>
          <w:lang w:val="ru-RU"/>
        </w:rPr>
        <w:t xml:space="preserve"> </w:t>
      </w:r>
      <w:r w:rsidR="00580EDB" w:rsidRPr="007279D6">
        <w:rPr>
          <w:lang w:val="ru-RU"/>
        </w:rPr>
        <w:t>кабинет юридического</w:t>
      </w:r>
      <w:r w:rsidRPr="007279D6">
        <w:rPr>
          <w:spacing w:val="-9"/>
          <w:lang w:val="ru-RU"/>
        </w:rPr>
        <w:t xml:space="preserve"> </w:t>
      </w:r>
      <w:r w:rsidRPr="007279D6">
        <w:rPr>
          <w:lang w:val="ru-RU"/>
        </w:rPr>
        <w:t>лица</w:t>
      </w:r>
      <w:r w:rsidRPr="007279D6">
        <w:rPr>
          <w:spacing w:val="-12"/>
          <w:lang w:val="ru-RU"/>
        </w:rPr>
        <w:t xml:space="preserve"> </w:t>
      </w:r>
      <w:r w:rsidRPr="007279D6">
        <w:rPr>
          <w:lang w:val="ru-RU"/>
        </w:rPr>
        <w:t>на</w:t>
      </w:r>
      <w:r w:rsidRPr="007279D6">
        <w:rPr>
          <w:spacing w:val="-10"/>
          <w:lang w:val="ru-RU"/>
        </w:rPr>
        <w:t xml:space="preserve"> </w:t>
      </w:r>
      <w:r w:rsidRPr="007279D6">
        <w:rPr>
          <w:lang w:val="ru-RU"/>
        </w:rPr>
        <w:t>ЕПЭУ</w:t>
      </w:r>
      <w:r w:rsidRPr="007279D6">
        <w:rPr>
          <w:spacing w:val="-10"/>
          <w:lang w:val="ru-RU"/>
        </w:rPr>
        <w:t xml:space="preserve"> </w:t>
      </w:r>
      <w:r w:rsidRPr="007279D6">
        <w:rPr>
          <w:lang w:val="ru-RU"/>
        </w:rPr>
        <w:t>(приказ,</w:t>
      </w:r>
      <w:r w:rsidRPr="007279D6">
        <w:rPr>
          <w:spacing w:val="-10"/>
          <w:lang w:val="ru-RU"/>
        </w:rPr>
        <w:t xml:space="preserve"> </w:t>
      </w:r>
      <w:r w:rsidRPr="007279D6">
        <w:rPr>
          <w:lang w:val="ru-RU"/>
        </w:rPr>
        <w:t>распоряжение,</w:t>
      </w:r>
      <w:r w:rsidRPr="007279D6">
        <w:rPr>
          <w:spacing w:val="-10"/>
          <w:lang w:val="ru-RU"/>
        </w:rPr>
        <w:t xml:space="preserve"> </w:t>
      </w:r>
      <w:r w:rsidRPr="007279D6">
        <w:rPr>
          <w:lang w:val="ru-RU"/>
        </w:rPr>
        <w:t>решение</w:t>
      </w:r>
      <w:r w:rsidRPr="007279D6">
        <w:rPr>
          <w:spacing w:val="-10"/>
          <w:lang w:val="ru-RU"/>
        </w:rPr>
        <w:t xml:space="preserve"> </w:t>
      </w:r>
      <w:r w:rsidRPr="007279D6">
        <w:rPr>
          <w:lang w:val="ru-RU"/>
        </w:rPr>
        <w:t>участников</w:t>
      </w:r>
      <w:r w:rsidRPr="007279D6">
        <w:rPr>
          <w:spacing w:val="-12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-10"/>
          <w:lang w:val="ru-RU"/>
        </w:rPr>
        <w:t xml:space="preserve"> </w:t>
      </w:r>
      <w:r w:rsidRPr="007279D6">
        <w:rPr>
          <w:lang w:val="ru-RU"/>
        </w:rPr>
        <w:t>т.д.)</w:t>
      </w:r>
      <w:r w:rsidR="00580EDB" w:rsidRPr="007279D6">
        <w:rPr>
          <w:lang w:val="ru-RU"/>
        </w:rPr>
        <w:t xml:space="preserve"> </w:t>
      </w:r>
      <w:r w:rsidRPr="007279D6">
        <w:rPr>
          <w:lang w:val="ru-RU"/>
        </w:rPr>
        <w:t>– в целях прекращения доступа такого лица к личному кабинету юридического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лица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на ЕПЭУ в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связи с утратой соответствующих полномочий.</w:t>
      </w:r>
    </w:p>
    <w:p w14:paraId="52F17F68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spacing w:val="-1"/>
          <w:lang w:val="ru-RU"/>
        </w:rPr>
        <w:t>Оператор</w:t>
      </w:r>
      <w:r w:rsidRPr="007279D6">
        <w:rPr>
          <w:spacing w:val="-17"/>
          <w:lang w:val="ru-RU"/>
        </w:rPr>
        <w:t xml:space="preserve"> </w:t>
      </w:r>
      <w:r w:rsidRPr="007279D6">
        <w:rPr>
          <w:spacing w:val="-1"/>
          <w:lang w:val="ru-RU"/>
        </w:rPr>
        <w:t>ОАИС</w:t>
      </w:r>
      <w:r w:rsidRPr="007279D6">
        <w:rPr>
          <w:spacing w:val="-18"/>
          <w:lang w:val="ru-RU"/>
        </w:rPr>
        <w:t xml:space="preserve"> </w:t>
      </w:r>
      <w:r w:rsidRPr="007279D6">
        <w:rPr>
          <w:spacing w:val="-1"/>
          <w:lang w:val="ru-RU"/>
        </w:rPr>
        <w:t>в</w:t>
      </w:r>
      <w:r w:rsidRPr="007279D6">
        <w:rPr>
          <w:spacing w:val="-17"/>
          <w:lang w:val="ru-RU"/>
        </w:rPr>
        <w:t xml:space="preserve"> </w:t>
      </w:r>
      <w:r w:rsidRPr="007279D6">
        <w:rPr>
          <w:spacing w:val="-1"/>
          <w:lang w:val="ru-RU"/>
        </w:rPr>
        <w:t>течение</w:t>
      </w:r>
      <w:r w:rsidRPr="007279D6">
        <w:rPr>
          <w:spacing w:val="-18"/>
          <w:lang w:val="ru-RU"/>
        </w:rPr>
        <w:t xml:space="preserve"> </w:t>
      </w:r>
      <w:r w:rsidRPr="007279D6">
        <w:rPr>
          <w:lang w:val="ru-RU"/>
        </w:rPr>
        <w:t>5</w:t>
      </w:r>
      <w:r w:rsidRPr="007279D6">
        <w:rPr>
          <w:spacing w:val="-16"/>
          <w:lang w:val="ru-RU"/>
        </w:rPr>
        <w:t xml:space="preserve"> </w:t>
      </w:r>
      <w:r w:rsidRPr="007279D6">
        <w:rPr>
          <w:lang w:val="ru-RU"/>
        </w:rPr>
        <w:t>(пяти)</w:t>
      </w:r>
      <w:r w:rsidRPr="007279D6">
        <w:rPr>
          <w:spacing w:val="-19"/>
          <w:lang w:val="ru-RU"/>
        </w:rPr>
        <w:t xml:space="preserve"> </w:t>
      </w:r>
      <w:r w:rsidRPr="007279D6">
        <w:rPr>
          <w:lang w:val="ru-RU"/>
        </w:rPr>
        <w:t>рабочих</w:t>
      </w:r>
      <w:r w:rsidRPr="007279D6">
        <w:rPr>
          <w:spacing w:val="-17"/>
          <w:lang w:val="ru-RU"/>
        </w:rPr>
        <w:t xml:space="preserve"> </w:t>
      </w:r>
      <w:r w:rsidRPr="007279D6">
        <w:rPr>
          <w:lang w:val="ru-RU"/>
        </w:rPr>
        <w:t>дней</w:t>
      </w:r>
      <w:r w:rsidRPr="007279D6">
        <w:rPr>
          <w:spacing w:val="-16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-20"/>
          <w:lang w:val="ru-RU"/>
        </w:rPr>
        <w:t xml:space="preserve"> </w:t>
      </w:r>
      <w:r w:rsidRPr="007279D6">
        <w:rPr>
          <w:lang w:val="ru-RU"/>
        </w:rPr>
        <w:t>даты</w:t>
      </w:r>
      <w:r w:rsidRPr="007279D6">
        <w:rPr>
          <w:spacing w:val="-17"/>
          <w:lang w:val="ru-RU"/>
        </w:rPr>
        <w:t xml:space="preserve"> </w:t>
      </w:r>
      <w:r w:rsidRPr="007279D6">
        <w:rPr>
          <w:lang w:val="ru-RU"/>
        </w:rPr>
        <w:t>получения</w:t>
      </w:r>
      <w:r w:rsidRPr="007279D6">
        <w:rPr>
          <w:spacing w:val="-16"/>
          <w:lang w:val="ru-RU"/>
        </w:rPr>
        <w:t xml:space="preserve"> </w:t>
      </w:r>
      <w:r w:rsidR="009A102A" w:rsidRPr="007279D6">
        <w:rPr>
          <w:lang w:val="ru-RU"/>
        </w:rPr>
        <w:t xml:space="preserve">Заявки и </w:t>
      </w:r>
      <w:r w:rsidRPr="007279D6">
        <w:rPr>
          <w:lang w:val="ru-RU"/>
        </w:rPr>
        <w:t>прилагаемых</w:t>
      </w:r>
      <w:r w:rsidRPr="007279D6">
        <w:rPr>
          <w:spacing w:val="10"/>
          <w:lang w:val="ru-RU"/>
        </w:rPr>
        <w:t xml:space="preserve"> </w:t>
      </w:r>
      <w:r w:rsidRPr="007279D6">
        <w:rPr>
          <w:lang w:val="ru-RU"/>
        </w:rPr>
        <w:t>документов,</w:t>
      </w:r>
      <w:r w:rsidRPr="007279D6">
        <w:rPr>
          <w:spacing w:val="12"/>
          <w:lang w:val="ru-RU"/>
        </w:rPr>
        <w:t xml:space="preserve"> </w:t>
      </w:r>
      <w:r w:rsidRPr="007279D6">
        <w:rPr>
          <w:lang w:val="ru-RU"/>
        </w:rPr>
        <w:t>рассматривает</w:t>
      </w:r>
      <w:r w:rsidRPr="007279D6">
        <w:rPr>
          <w:spacing w:val="11"/>
          <w:lang w:val="ru-RU"/>
        </w:rPr>
        <w:t xml:space="preserve"> </w:t>
      </w:r>
      <w:r w:rsidRPr="007279D6">
        <w:rPr>
          <w:lang w:val="ru-RU"/>
        </w:rPr>
        <w:t>ее</w:t>
      </w:r>
      <w:r w:rsidRPr="007279D6">
        <w:rPr>
          <w:spacing w:val="14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11"/>
          <w:lang w:val="ru-RU"/>
        </w:rPr>
        <w:t xml:space="preserve"> </w:t>
      </w:r>
      <w:r w:rsidRPr="007279D6">
        <w:rPr>
          <w:lang w:val="ru-RU"/>
        </w:rPr>
        <w:t>по</w:t>
      </w:r>
      <w:r w:rsidRPr="007279D6">
        <w:rPr>
          <w:spacing w:val="10"/>
          <w:lang w:val="ru-RU"/>
        </w:rPr>
        <w:t xml:space="preserve"> </w:t>
      </w:r>
      <w:r w:rsidRPr="007279D6">
        <w:rPr>
          <w:lang w:val="ru-RU"/>
        </w:rPr>
        <w:t>результатам</w:t>
      </w:r>
      <w:r w:rsidRPr="007279D6">
        <w:rPr>
          <w:spacing w:val="14"/>
          <w:lang w:val="ru-RU"/>
        </w:rPr>
        <w:t xml:space="preserve"> </w:t>
      </w:r>
      <w:r w:rsidRPr="007279D6">
        <w:rPr>
          <w:lang w:val="ru-RU"/>
        </w:rPr>
        <w:t>активирует</w:t>
      </w:r>
      <w:r w:rsidR="00C92812" w:rsidRPr="007279D6">
        <w:rPr>
          <w:lang w:val="ru-RU"/>
        </w:rPr>
        <w:t xml:space="preserve"> </w:t>
      </w:r>
      <w:r w:rsidRPr="007279D6">
        <w:rPr>
          <w:spacing w:val="-1"/>
          <w:lang w:val="ru-RU"/>
        </w:rPr>
        <w:t>личный</w:t>
      </w:r>
      <w:r w:rsidRPr="007279D6">
        <w:rPr>
          <w:spacing w:val="-16"/>
          <w:lang w:val="ru-RU"/>
        </w:rPr>
        <w:t xml:space="preserve"> </w:t>
      </w:r>
      <w:r w:rsidRPr="007279D6">
        <w:rPr>
          <w:spacing w:val="-1"/>
          <w:lang w:val="ru-RU"/>
        </w:rPr>
        <w:t>кабинет</w:t>
      </w:r>
      <w:r w:rsidRPr="007279D6">
        <w:rPr>
          <w:spacing w:val="-15"/>
          <w:lang w:val="ru-RU"/>
        </w:rPr>
        <w:t xml:space="preserve"> </w:t>
      </w:r>
      <w:r w:rsidRPr="007279D6">
        <w:rPr>
          <w:lang w:val="ru-RU"/>
        </w:rPr>
        <w:t>юридического</w:t>
      </w:r>
      <w:r w:rsidRPr="007279D6">
        <w:rPr>
          <w:spacing w:val="-15"/>
          <w:lang w:val="ru-RU"/>
        </w:rPr>
        <w:t xml:space="preserve"> </w:t>
      </w:r>
      <w:r w:rsidRPr="007279D6">
        <w:rPr>
          <w:lang w:val="ru-RU"/>
        </w:rPr>
        <w:t>лица,</w:t>
      </w:r>
      <w:r w:rsidRPr="007279D6">
        <w:rPr>
          <w:spacing w:val="-16"/>
          <w:lang w:val="ru-RU"/>
        </w:rPr>
        <w:t xml:space="preserve"> </w:t>
      </w:r>
      <w:r w:rsidRPr="007279D6">
        <w:rPr>
          <w:lang w:val="ru-RU"/>
        </w:rPr>
        <w:t>предоставляет</w:t>
      </w:r>
      <w:r w:rsidRPr="007279D6">
        <w:rPr>
          <w:spacing w:val="-15"/>
          <w:lang w:val="ru-RU"/>
        </w:rPr>
        <w:t xml:space="preserve"> </w:t>
      </w:r>
      <w:r w:rsidRPr="007279D6">
        <w:rPr>
          <w:lang w:val="ru-RU"/>
        </w:rPr>
        <w:t>к</w:t>
      </w:r>
      <w:r w:rsidRPr="007279D6">
        <w:rPr>
          <w:spacing w:val="-15"/>
          <w:lang w:val="ru-RU"/>
        </w:rPr>
        <w:t xml:space="preserve"> </w:t>
      </w:r>
      <w:r w:rsidRPr="007279D6">
        <w:rPr>
          <w:lang w:val="ru-RU"/>
        </w:rPr>
        <w:t>нему</w:t>
      </w:r>
      <w:r w:rsidRPr="007279D6">
        <w:rPr>
          <w:spacing w:val="-17"/>
          <w:lang w:val="ru-RU"/>
        </w:rPr>
        <w:t xml:space="preserve"> </w:t>
      </w:r>
      <w:r w:rsidRPr="007279D6">
        <w:rPr>
          <w:lang w:val="ru-RU"/>
        </w:rPr>
        <w:t>доступ</w:t>
      </w:r>
      <w:r w:rsidRPr="007279D6">
        <w:rPr>
          <w:spacing w:val="-14"/>
          <w:lang w:val="ru-RU"/>
        </w:rPr>
        <w:t xml:space="preserve"> </w:t>
      </w:r>
      <w:r w:rsidRPr="007279D6">
        <w:rPr>
          <w:lang w:val="ru-RU"/>
        </w:rPr>
        <w:t>руководителю</w:t>
      </w:r>
      <w:r w:rsidRPr="007279D6">
        <w:rPr>
          <w:spacing w:val="-68"/>
          <w:lang w:val="ru-RU"/>
        </w:rPr>
        <w:t xml:space="preserve"> </w:t>
      </w:r>
      <w:r w:rsidRPr="007279D6">
        <w:rPr>
          <w:lang w:val="ru-RU"/>
        </w:rPr>
        <w:t>либо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отказывает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активации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личного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кабинета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юридического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лица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предоставлении к нему доступа, о чем информирует руководителя способом,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которым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была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направлена Заявка.</w:t>
      </w:r>
    </w:p>
    <w:p w14:paraId="15B1A92D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spacing w:val="-1"/>
          <w:lang w:val="ru-RU"/>
        </w:rPr>
        <w:t>Основанием</w:t>
      </w:r>
      <w:r w:rsidRPr="007279D6">
        <w:rPr>
          <w:spacing w:val="-16"/>
          <w:lang w:val="ru-RU"/>
        </w:rPr>
        <w:t xml:space="preserve"> </w:t>
      </w:r>
      <w:r w:rsidRPr="007279D6">
        <w:rPr>
          <w:lang w:val="ru-RU"/>
        </w:rPr>
        <w:t>для</w:t>
      </w:r>
      <w:r w:rsidRPr="007279D6">
        <w:rPr>
          <w:spacing w:val="-16"/>
          <w:lang w:val="ru-RU"/>
        </w:rPr>
        <w:t xml:space="preserve"> </w:t>
      </w:r>
      <w:r w:rsidRPr="007279D6">
        <w:rPr>
          <w:lang w:val="ru-RU"/>
        </w:rPr>
        <w:t>отказа</w:t>
      </w:r>
      <w:r w:rsidRPr="007279D6">
        <w:rPr>
          <w:spacing w:val="-16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-17"/>
          <w:lang w:val="ru-RU"/>
        </w:rPr>
        <w:t xml:space="preserve"> </w:t>
      </w:r>
      <w:r w:rsidRPr="007279D6">
        <w:rPr>
          <w:lang w:val="ru-RU"/>
        </w:rPr>
        <w:t>активации</w:t>
      </w:r>
      <w:r w:rsidRPr="007279D6">
        <w:rPr>
          <w:spacing w:val="-16"/>
          <w:lang w:val="ru-RU"/>
        </w:rPr>
        <w:t xml:space="preserve"> </w:t>
      </w:r>
      <w:r w:rsidRPr="007279D6">
        <w:rPr>
          <w:lang w:val="ru-RU"/>
        </w:rPr>
        <w:t>личного</w:t>
      </w:r>
      <w:r w:rsidRPr="007279D6">
        <w:rPr>
          <w:spacing w:val="-14"/>
          <w:lang w:val="ru-RU"/>
        </w:rPr>
        <w:t xml:space="preserve"> </w:t>
      </w:r>
      <w:r w:rsidRPr="007279D6">
        <w:rPr>
          <w:lang w:val="ru-RU"/>
        </w:rPr>
        <w:t>кабинета</w:t>
      </w:r>
      <w:r w:rsidRPr="007279D6">
        <w:rPr>
          <w:spacing w:val="-16"/>
          <w:lang w:val="ru-RU"/>
        </w:rPr>
        <w:t xml:space="preserve"> </w:t>
      </w:r>
      <w:r w:rsidRPr="007279D6">
        <w:rPr>
          <w:lang w:val="ru-RU"/>
        </w:rPr>
        <w:t>юридического</w:t>
      </w:r>
      <w:r w:rsidRPr="007279D6">
        <w:rPr>
          <w:spacing w:val="-15"/>
          <w:lang w:val="ru-RU"/>
        </w:rPr>
        <w:t xml:space="preserve"> </w:t>
      </w:r>
      <w:r w:rsidR="00A83133" w:rsidRPr="007279D6">
        <w:rPr>
          <w:lang w:val="ru-RU"/>
        </w:rPr>
        <w:t xml:space="preserve">лица и </w:t>
      </w:r>
      <w:r w:rsidRPr="007279D6">
        <w:rPr>
          <w:lang w:val="ru-RU"/>
        </w:rPr>
        <w:t>предоставлении к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нему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доступа является:</w:t>
      </w:r>
    </w:p>
    <w:p w14:paraId="5BB3E881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отсутствие у руководителя личного(</w:t>
      </w:r>
      <w:proofErr w:type="spellStart"/>
      <w:r w:rsidRPr="007279D6">
        <w:rPr>
          <w:lang w:val="ru-RU"/>
        </w:rPr>
        <w:t>ых</w:t>
      </w:r>
      <w:proofErr w:type="spellEnd"/>
      <w:r w:rsidRPr="007279D6">
        <w:rPr>
          <w:lang w:val="ru-RU"/>
        </w:rPr>
        <w:t>) ключа(ей), СОК которого(</w:t>
      </w:r>
      <w:proofErr w:type="spellStart"/>
      <w:r w:rsidRPr="007279D6">
        <w:rPr>
          <w:lang w:val="ru-RU"/>
        </w:rPr>
        <w:t>ых</w:t>
      </w:r>
      <w:proofErr w:type="spellEnd"/>
      <w:r w:rsidRPr="007279D6">
        <w:rPr>
          <w:lang w:val="ru-RU"/>
        </w:rPr>
        <w:t>)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издан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РУЦ</w:t>
      </w:r>
      <w:r w:rsidRPr="007279D6">
        <w:rPr>
          <w:spacing w:val="-2"/>
          <w:lang w:val="ru-RU"/>
        </w:rPr>
        <w:t xml:space="preserve"> </w:t>
      </w:r>
      <w:proofErr w:type="spellStart"/>
      <w:r w:rsidRPr="007279D6">
        <w:rPr>
          <w:lang w:val="ru-RU"/>
        </w:rPr>
        <w:t>ГосСУОК</w:t>
      </w:r>
      <w:proofErr w:type="spellEnd"/>
      <w:r w:rsidRPr="007279D6">
        <w:rPr>
          <w:lang w:val="ru-RU"/>
        </w:rPr>
        <w:t>;</w:t>
      </w:r>
    </w:p>
    <w:p w14:paraId="1FEB8FCE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неполное</w:t>
      </w:r>
      <w:r w:rsidRPr="007279D6">
        <w:rPr>
          <w:spacing w:val="-5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(или)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некорректное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заполнение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Заявки;</w:t>
      </w:r>
    </w:p>
    <w:p w14:paraId="2AF89DBD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не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направление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либо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направление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не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полном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объеме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документов,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указанных в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части первой</w:t>
      </w:r>
      <w:r w:rsidRPr="007279D6">
        <w:rPr>
          <w:spacing w:val="2"/>
          <w:lang w:val="ru-RU"/>
        </w:rPr>
        <w:t xml:space="preserve"> </w:t>
      </w:r>
      <w:r w:rsidRPr="007279D6">
        <w:rPr>
          <w:lang w:val="ru-RU"/>
        </w:rPr>
        <w:t>настоящего подпункта;</w:t>
      </w:r>
    </w:p>
    <w:p w14:paraId="1EC83594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spacing w:val="-1"/>
          <w:lang w:val="ru-RU"/>
        </w:rPr>
        <w:t>не</w:t>
      </w:r>
      <w:r w:rsidRPr="007279D6">
        <w:rPr>
          <w:spacing w:val="-16"/>
          <w:lang w:val="ru-RU"/>
        </w:rPr>
        <w:t xml:space="preserve"> </w:t>
      </w:r>
      <w:r w:rsidRPr="007279D6">
        <w:rPr>
          <w:spacing w:val="-1"/>
          <w:lang w:val="ru-RU"/>
        </w:rPr>
        <w:t>активация</w:t>
      </w:r>
      <w:r w:rsidRPr="007279D6">
        <w:rPr>
          <w:spacing w:val="-16"/>
          <w:lang w:val="ru-RU"/>
        </w:rPr>
        <w:t xml:space="preserve"> </w:t>
      </w:r>
      <w:r w:rsidRPr="007279D6">
        <w:rPr>
          <w:spacing w:val="-1"/>
          <w:lang w:val="ru-RU"/>
        </w:rPr>
        <w:t>руководителем</w:t>
      </w:r>
      <w:r w:rsidRPr="007279D6">
        <w:rPr>
          <w:spacing w:val="-15"/>
          <w:lang w:val="ru-RU"/>
        </w:rPr>
        <w:t xml:space="preserve"> </w:t>
      </w:r>
      <w:r w:rsidRPr="007279D6">
        <w:rPr>
          <w:lang w:val="ru-RU"/>
        </w:rPr>
        <w:t>юридического</w:t>
      </w:r>
      <w:r w:rsidRPr="007279D6">
        <w:rPr>
          <w:spacing w:val="-15"/>
          <w:lang w:val="ru-RU"/>
        </w:rPr>
        <w:t xml:space="preserve"> </w:t>
      </w:r>
      <w:r w:rsidRPr="007279D6">
        <w:rPr>
          <w:lang w:val="ru-RU"/>
        </w:rPr>
        <w:t>лица</w:t>
      </w:r>
      <w:r w:rsidRPr="007279D6">
        <w:rPr>
          <w:spacing w:val="-16"/>
          <w:lang w:val="ru-RU"/>
        </w:rPr>
        <w:t xml:space="preserve"> </w:t>
      </w:r>
      <w:r w:rsidRPr="007279D6">
        <w:rPr>
          <w:lang w:val="ru-RU"/>
        </w:rPr>
        <w:t>своего</w:t>
      </w:r>
      <w:r w:rsidRPr="007279D6">
        <w:rPr>
          <w:spacing w:val="-14"/>
          <w:lang w:val="ru-RU"/>
        </w:rPr>
        <w:t xml:space="preserve"> </w:t>
      </w:r>
      <w:r w:rsidRPr="007279D6">
        <w:rPr>
          <w:lang w:val="ru-RU"/>
        </w:rPr>
        <w:t>личного</w:t>
      </w:r>
      <w:r w:rsidRPr="007279D6">
        <w:rPr>
          <w:spacing w:val="-15"/>
          <w:lang w:val="ru-RU"/>
        </w:rPr>
        <w:t xml:space="preserve"> </w:t>
      </w:r>
      <w:r w:rsidRPr="007279D6">
        <w:rPr>
          <w:lang w:val="ru-RU"/>
        </w:rPr>
        <w:t>кабинета</w:t>
      </w:r>
      <w:r w:rsidRPr="007279D6">
        <w:rPr>
          <w:spacing w:val="-68"/>
          <w:lang w:val="ru-RU"/>
        </w:rPr>
        <w:t xml:space="preserve"> </w:t>
      </w:r>
      <w:r w:rsidRPr="007279D6">
        <w:rPr>
          <w:lang w:val="ru-RU"/>
        </w:rPr>
        <w:t>физического лица на ЕПЭУ;</w:t>
      </w:r>
    </w:p>
    <w:p w14:paraId="01BC210C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иные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основания,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препятствующие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активации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личного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кабинета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юридического лица,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не зависящие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от Оператора ОАИС.</w:t>
      </w:r>
    </w:p>
    <w:p w14:paraId="294C7844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После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входа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личный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кабинет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юридического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лица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руководителю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доступен</w:t>
      </w:r>
      <w:r w:rsidRPr="007279D6">
        <w:rPr>
          <w:spacing w:val="-5"/>
          <w:lang w:val="ru-RU"/>
        </w:rPr>
        <w:t xml:space="preserve"> </w:t>
      </w:r>
      <w:r w:rsidRPr="007279D6">
        <w:rPr>
          <w:lang w:val="ru-RU"/>
        </w:rPr>
        <w:t>функционал,</w:t>
      </w:r>
      <w:r w:rsidRPr="007279D6">
        <w:rPr>
          <w:spacing w:val="-7"/>
          <w:lang w:val="ru-RU"/>
        </w:rPr>
        <w:t xml:space="preserve"> </w:t>
      </w:r>
      <w:r w:rsidRPr="007279D6">
        <w:rPr>
          <w:lang w:val="ru-RU"/>
        </w:rPr>
        <w:t>позволяющий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делегировать</w:t>
      </w:r>
      <w:r w:rsidRPr="007279D6">
        <w:rPr>
          <w:spacing w:val="-7"/>
          <w:lang w:val="ru-RU"/>
        </w:rPr>
        <w:t xml:space="preserve"> </w:t>
      </w:r>
      <w:r w:rsidRPr="007279D6">
        <w:rPr>
          <w:lang w:val="ru-RU"/>
        </w:rPr>
        <w:t>свои</w:t>
      </w:r>
      <w:r w:rsidRPr="007279D6">
        <w:rPr>
          <w:spacing w:val="-6"/>
          <w:lang w:val="ru-RU"/>
        </w:rPr>
        <w:t xml:space="preserve"> </w:t>
      </w:r>
      <w:r w:rsidRPr="007279D6">
        <w:rPr>
          <w:lang w:val="ru-RU"/>
        </w:rPr>
        <w:t>полномочия</w:t>
      </w:r>
      <w:r w:rsidRPr="007279D6">
        <w:rPr>
          <w:spacing w:val="-5"/>
          <w:lang w:val="ru-RU"/>
        </w:rPr>
        <w:t xml:space="preserve"> </w:t>
      </w:r>
      <w:r w:rsidRPr="007279D6">
        <w:rPr>
          <w:lang w:val="ru-RU"/>
        </w:rPr>
        <w:t>по</w:t>
      </w:r>
      <w:r w:rsidRPr="007279D6">
        <w:rPr>
          <w:spacing w:val="-5"/>
          <w:lang w:val="ru-RU"/>
        </w:rPr>
        <w:t xml:space="preserve"> </w:t>
      </w:r>
      <w:r w:rsidRPr="007279D6">
        <w:rPr>
          <w:lang w:val="ru-RU"/>
        </w:rPr>
        <w:t>работе</w:t>
      </w:r>
      <w:r w:rsidRPr="007279D6">
        <w:rPr>
          <w:spacing w:val="-6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-68"/>
          <w:lang w:val="ru-RU"/>
        </w:rPr>
        <w:t xml:space="preserve"> </w:t>
      </w:r>
      <w:r w:rsidRPr="007279D6">
        <w:rPr>
          <w:lang w:val="ru-RU"/>
        </w:rPr>
        <w:t>данном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кабинете уполномоченному</w:t>
      </w:r>
      <w:r w:rsidR="00A83133" w:rsidRPr="007279D6">
        <w:rPr>
          <w:lang w:val="ru-RU"/>
        </w:rPr>
        <w:t xml:space="preserve"> работнику</w:t>
      </w:r>
      <w:r w:rsidRPr="007279D6">
        <w:rPr>
          <w:lang w:val="ru-RU"/>
        </w:rPr>
        <w:t>.</w:t>
      </w:r>
    </w:p>
    <w:p w14:paraId="75AE974D" w14:textId="77777777" w:rsidR="008851E2" w:rsidRPr="007279D6" w:rsidRDefault="008851E2">
      <w:pPr>
        <w:pStyle w:val="a3"/>
        <w:spacing w:before="2"/>
        <w:rPr>
          <w:lang w:val="ru-RU"/>
        </w:rPr>
      </w:pPr>
    </w:p>
    <w:p w14:paraId="45EF6A92" w14:textId="77777777" w:rsidR="008851E2" w:rsidRPr="007279D6" w:rsidRDefault="00A56BB5" w:rsidP="00061BC1">
      <w:pPr>
        <w:pStyle w:val="1"/>
        <w:numPr>
          <w:ilvl w:val="2"/>
          <w:numId w:val="1"/>
        </w:numPr>
        <w:tabs>
          <w:tab w:val="left" w:pos="1804"/>
        </w:tabs>
        <w:spacing w:before="40"/>
        <w:ind w:left="0" w:firstLine="709"/>
        <w:rPr>
          <w:lang w:val="ru-RU"/>
        </w:rPr>
      </w:pPr>
      <w:bookmarkStart w:id="26" w:name="_bookmark20"/>
      <w:bookmarkEnd w:id="26"/>
      <w:r w:rsidRPr="007279D6">
        <w:rPr>
          <w:lang w:val="ru-RU"/>
        </w:rPr>
        <w:t>Порядок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активации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предоставления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доступа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личному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кабинету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юридического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лица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физическому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лицу,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не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являющемуся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руководителем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юридического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лица</w:t>
      </w:r>
    </w:p>
    <w:p w14:paraId="0CD837C9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Личный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кабинет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юридического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лица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может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быть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активирован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физическим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лицом,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осуществляющим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полномочия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руководителя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такого</w:t>
      </w:r>
      <w:r w:rsidRPr="007279D6">
        <w:rPr>
          <w:spacing w:val="1"/>
          <w:lang w:val="ru-RU"/>
        </w:rPr>
        <w:t xml:space="preserve"> </w:t>
      </w:r>
      <w:r w:rsidRPr="007279D6">
        <w:rPr>
          <w:spacing w:val="-1"/>
          <w:lang w:val="ru-RU"/>
        </w:rPr>
        <w:t>юридического</w:t>
      </w:r>
      <w:r w:rsidRPr="007279D6">
        <w:rPr>
          <w:spacing w:val="-16"/>
          <w:lang w:val="ru-RU"/>
        </w:rPr>
        <w:t xml:space="preserve"> </w:t>
      </w:r>
      <w:r w:rsidRPr="007279D6">
        <w:rPr>
          <w:spacing w:val="-1"/>
          <w:lang w:val="ru-RU"/>
        </w:rPr>
        <w:t>лица,</w:t>
      </w:r>
      <w:r w:rsidRPr="007279D6">
        <w:rPr>
          <w:spacing w:val="-19"/>
          <w:lang w:val="ru-RU"/>
        </w:rPr>
        <w:t xml:space="preserve"> </w:t>
      </w:r>
      <w:r w:rsidRPr="007279D6">
        <w:rPr>
          <w:spacing w:val="-1"/>
          <w:lang w:val="ru-RU"/>
        </w:rPr>
        <w:t>или</w:t>
      </w:r>
      <w:r w:rsidRPr="007279D6">
        <w:rPr>
          <w:spacing w:val="-16"/>
          <w:lang w:val="ru-RU"/>
        </w:rPr>
        <w:t xml:space="preserve"> </w:t>
      </w:r>
      <w:r w:rsidRPr="007279D6">
        <w:rPr>
          <w:spacing w:val="-1"/>
          <w:lang w:val="ru-RU"/>
        </w:rPr>
        <w:t>иным</w:t>
      </w:r>
      <w:r w:rsidRPr="007279D6">
        <w:rPr>
          <w:spacing w:val="-17"/>
          <w:lang w:val="ru-RU"/>
        </w:rPr>
        <w:t xml:space="preserve"> </w:t>
      </w:r>
      <w:r w:rsidRPr="007279D6">
        <w:rPr>
          <w:spacing w:val="-1"/>
          <w:lang w:val="ru-RU"/>
        </w:rPr>
        <w:t>физическим</w:t>
      </w:r>
      <w:r w:rsidRPr="007279D6">
        <w:rPr>
          <w:spacing w:val="-17"/>
          <w:lang w:val="ru-RU"/>
        </w:rPr>
        <w:t xml:space="preserve"> </w:t>
      </w:r>
      <w:r w:rsidRPr="007279D6">
        <w:rPr>
          <w:lang w:val="ru-RU"/>
        </w:rPr>
        <w:t>лицом,</w:t>
      </w:r>
      <w:r w:rsidRPr="007279D6">
        <w:rPr>
          <w:spacing w:val="-17"/>
          <w:lang w:val="ru-RU"/>
        </w:rPr>
        <w:t xml:space="preserve"> </w:t>
      </w:r>
      <w:r w:rsidRPr="007279D6">
        <w:rPr>
          <w:lang w:val="ru-RU"/>
        </w:rPr>
        <w:t>уполномоченным</w:t>
      </w:r>
      <w:r w:rsidRPr="007279D6">
        <w:rPr>
          <w:spacing w:val="-12"/>
          <w:lang w:val="ru-RU"/>
        </w:rPr>
        <w:t xml:space="preserve"> </w:t>
      </w:r>
      <w:r w:rsidRPr="007279D6">
        <w:rPr>
          <w:lang w:val="ru-RU"/>
        </w:rPr>
        <w:t>действовать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от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имени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юридического лица</w:t>
      </w:r>
      <w:r w:rsidRPr="007279D6">
        <w:rPr>
          <w:spacing w:val="2"/>
          <w:lang w:val="ru-RU"/>
        </w:rPr>
        <w:t xml:space="preserve"> </w:t>
      </w:r>
      <w:r w:rsidRPr="007279D6">
        <w:rPr>
          <w:lang w:val="ru-RU"/>
        </w:rPr>
        <w:t>(далее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– уполномоченный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представитель).</w:t>
      </w:r>
    </w:p>
    <w:p w14:paraId="5DE0DE34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Для активации личного кабинета юридического лица и предоставления к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нему</w:t>
      </w:r>
      <w:r w:rsidRPr="007279D6">
        <w:rPr>
          <w:spacing w:val="-5"/>
          <w:lang w:val="ru-RU"/>
        </w:rPr>
        <w:t xml:space="preserve"> </w:t>
      </w:r>
      <w:r w:rsidRPr="007279D6">
        <w:rPr>
          <w:lang w:val="ru-RU"/>
        </w:rPr>
        <w:t>доступа уполномоченному</w:t>
      </w:r>
      <w:r w:rsidRPr="007279D6">
        <w:rPr>
          <w:spacing w:val="-5"/>
          <w:lang w:val="ru-RU"/>
        </w:rPr>
        <w:t xml:space="preserve"> </w:t>
      </w:r>
      <w:r w:rsidRPr="007279D6">
        <w:rPr>
          <w:lang w:val="ru-RU"/>
        </w:rPr>
        <w:t>представителю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необходимо:</w:t>
      </w:r>
    </w:p>
    <w:p w14:paraId="16B955F9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активировать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личный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электронный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кабинет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физического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лица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 xml:space="preserve">использованием личного ключа, СОК которого издан РУЦ </w:t>
      </w:r>
      <w:proofErr w:type="spellStart"/>
      <w:r w:rsidRPr="007279D6">
        <w:rPr>
          <w:lang w:val="ru-RU"/>
        </w:rPr>
        <w:t>ГосСУОК</w:t>
      </w:r>
      <w:proofErr w:type="spellEnd"/>
      <w:r w:rsidRPr="007279D6">
        <w:rPr>
          <w:lang w:val="ru-RU"/>
        </w:rPr>
        <w:t xml:space="preserve"> (строгая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аутентификация);</w:t>
      </w:r>
    </w:p>
    <w:p w14:paraId="5F23E634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заполнить и направить Оператору ОАИС одним из способов, указанных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-10"/>
          <w:lang w:val="ru-RU"/>
        </w:rPr>
        <w:t xml:space="preserve"> </w:t>
      </w:r>
      <w:r w:rsidRPr="007279D6">
        <w:rPr>
          <w:lang w:val="ru-RU"/>
        </w:rPr>
        <w:t>подпункте</w:t>
      </w:r>
      <w:r w:rsidRPr="007279D6">
        <w:rPr>
          <w:spacing w:val="-8"/>
          <w:lang w:val="ru-RU"/>
        </w:rPr>
        <w:t xml:space="preserve"> </w:t>
      </w:r>
      <w:r w:rsidRPr="007279D6">
        <w:rPr>
          <w:lang w:val="ru-RU"/>
        </w:rPr>
        <w:t>8.2.3</w:t>
      </w:r>
      <w:r w:rsidRPr="007279D6">
        <w:rPr>
          <w:spacing w:val="-7"/>
          <w:lang w:val="ru-RU"/>
        </w:rPr>
        <w:t xml:space="preserve"> </w:t>
      </w:r>
      <w:r w:rsidRPr="007279D6">
        <w:rPr>
          <w:lang w:val="ru-RU"/>
        </w:rPr>
        <w:t>пункта</w:t>
      </w:r>
      <w:r w:rsidRPr="007279D6">
        <w:rPr>
          <w:spacing w:val="-9"/>
          <w:lang w:val="ru-RU"/>
        </w:rPr>
        <w:t xml:space="preserve"> </w:t>
      </w:r>
      <w:r w:rsidRPr="007279D6">
        <w:rPr>
          <w:lang w:val="ru-RU"/>
        </w:rPr>
        <w:t>8.2</w:t>
      </w:r>
      <w:r w:rsidRPr="007279D6">
        <w:rPr>
          <w:spacing w:val="-7"/>
          <w:lang w:val="ru-RU"/>
        </w:rPr>
        <w:t xml:space="preserve"> </w:t>
      </w:r>
      <w:r w:rsidRPr="007279D6">
        <w:rPr>
          <w:lang w:val="ru-RU"/>
        </w:rPr>
        <w:t>Регламента,</w:t>
      </w:r>
      <w:r w:rsidRPr="007279D6">
        <w:rPr>
          <w:spacing w:val="-11"/>
          <w:lang w:val="ru-RU"/>
        </w:rPr>
        <w:t xml:space="preserve"> </w:t>
      </w:r>
      <w:r w:rsidRPr="007279D6">
        <w:rPr>
          <w:lang w:val="ru-RU"/>
        </w:rPr>
        <w:t>Заявку,</w:t>
      </w:r>
      <w:r w:rsidRPr="007279D6">
        <w:rPr>
          <w:spacing w:val="-10"/>
          <w:lang w:val="ru-RU"/>
        </w:rPr>
        <w:t xml:space="preserve"> </w:t>
      </w:r>
      <w:r w:rsidRPr="007279D6">
        <w:rPr>
          <w:lang w:val="ru-RU"/>
        </w:rPr>
        <w:t>а</w:t>
      </w:r>
      <w:r w:rsidRPr="007279D6">
        <w:rPr>
          <w:spacing w:val="-8"/>
          <w:lang w:val="ru-RU"/>
        </w:rPr>
        <w:t xml:space="preserve"> </w:t>
      </w:r>
      <w:r w:rsidRPr="007279D6">
        <w:rPr>
          <w:lang w:val="ru-RU"/>
        </w:rPr>
        <w:t>также</w:t>
      </w:r>
      <w:r w:rsidRPr="007279D6">
        <w:rPr>
          <w:spacing w:val="-8"/>
          <w:lang w:val="ru-RU"/>
        </w:rPr>
        <w:t xml:space="preserve"> </w:t>
      </w:r>
      <w:r w:rsidRPr="007279D6">
        <w:rPr>
          <w:lang w:val="ru-RU"/>
        </w:rPr>
        <w:t>следующие</w:t>
      </w:r>
      <w:r w:rsidRPr="007279D6">
        <w:rPr>
          <w:spacing w:val="-9"/>
          <w:lang w:val="ru-RU"/>
        </w:rPr>
        <w:t xml:space="preserve"> </w:t>
      </w:r>
      <w:r w:rsidRPr="007279D6">
        <w:rPr>
          <w:lang w:val="ru-RU"/>
        </w:rPr>
        <w:t>документы,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прилагаемые к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ней:</w:t>
      </w:r>
    </w:p>
    <w:p w14:paraId="7F43544B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копию</w:t>
      </w:r>
      <w:r w:rsidRPr="007279D6">
        <w:rPr>
          <w:spacing w:val="-11"/>
          <w:lang w:val="ru-RU"/>
        </w:rPr>
        <w:t xml:space="preserve"> </w:t>
      </w:r>
      <w:r w:rsidRPr="007279D6">
        <w:rPr>
          <w:lang w:val="ru-RU"/>
        </w:rPr>
        <w:t>свидетельства</w:t>
      </w:r>
      <w:r w:rsidRPr="007279D6">
        <w:rPr>
          <w:spacing w:val="-9"/>
          <w:lang w:val="ru-RU"/>
        </w:rPr>
        <w:t xml:space="preserve"> </w:t>
      </w:r>
      <w:r w:rsidRPr="007279D6">
        <w:rPr>
          <w:lang w:val="ru-RU"/>
        </w:rPr>
        <w:t>о</w:t>
      </w:r>
      <w:r w:rsidRPr="007279D6">
        <w:rPr>
          <w:spacing w:val="-9"/>
          <w:lang w:val="ru-RU"/>
        </w:rPr>
        <w:t xml:space="preserve"> </w:t>
      </w:r>
      <w:r w:rsidRPr="007279D6">
        <w:rPr>
          <w:lang w:val="ru-RU"/>
        </w:rPr>
        <w:t>государственной</w:t>
      </w:r>
      <w:r w:rsidRPr="007279D6">
        <w:rPr>
          <w:spacing w:val="-11"/>
          <w:lang w:val="ru-RU"/>
        </w:rPr>
        <w:t xml:space="preserve"> </w:t>
      </w:r>
      <w:r w:rsidRPr="007279D6">
        <w:rPr>
          <w:lang w:val="ru-RU"/>
        </w:rPr>
        <w:t>регистрации</w:t>
      </w:r>
      <w:r w:rsidRPr="007279D6">
        <w:rPr>
          <w:spacing w:val="-8"/>
          <w:lang w:val="ru-RU"/>
        </w:rPr>
        <w:t xml:space="preserve"> </w:t>
      </w:r>
      <w:r w:rsidRPr="007279D6">
        <w:rPr>
          <w:lang w:val="ru-RU"/>
        </w:rPr>
        <w:t>юридического</w:t>
      </w:r>
      <w:r w:rsidRPr="007279D6">
        <w:rPr>
          <w:spacing w:val="-9"/>
          <w:lang w:val="ru-RU"/>
        </w:rPr>
        <w:t xml:space="preserve"> </w:t>
      </w:r>
      <w:r w:rsidRPr="007279D6">
        <w:rPr>
          <w:lang w:val="ru-RU"/>
        </w:rPr>
        <w:t>лица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или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иного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документа,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подтверждающего</w:t>
      </w:r>
      <w:r w:rsidRPr="007279D6">
        <w:rPr>
          <w:spacing w:val="2"/>
          <w:lang w:val="ru-RU"/>
        </w:rPr>
        <w:t xml:space="preserve"> </w:t>
      </w:r>
      <w:r w:rsidRPr="007279D6">
        <w:rPr>
          <w:lang w:val="ru-RU"/>
        </w:rPr>
        <w:t>правовой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статус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юридического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лица;</w:t>
      </w:r>
    </w:p>
    <w:p w14:paraId="5505C7AB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spacing w:val="-1"/>
          <w:lang w:val="ru-RU"/>
        </w:rPr>
        <w:t>копию(и)</w:t>
      </w:r>
      <w:r w:rsidRPr="007279D6">
        <w:rPr>
          <w:spacing w:val="-15"/>
          <w:lang w:val="ru-RU"/>
        </w:rPr>
        <w:t xml:space="preserve"> </w:t>
      </w:r>
      <w:r w:rsidRPr="007279D6">
        <w:rPr>
          <w:lang w:val="ru-RU"/>
        </w:rPr>
        <w:t>документа(</w:t>
      </w:r>
      <w:proofErr w:type="spellStart"/>
      <w:r w:rsidRPr="007279D6">
        <w:rPr>
          <w:lang w:val="ru-RU"/>
        </w:rPr>
        <w:t>ов</w:t>
      </w:r>
      <w:proofErr w:type="spellEnd"/>
      <w:r w:rsidRPr="007279D6">
        <w:rPr>
          <w:lang w:val="ru-RU"/>
        </w:rPr>
        <w:t>),</w:t>
      </w:r>
      <w:r w:rsidRPr="007279D6">
        <w:rPr>
          <w:spacing w:val="-16"/>
          <w:lang w:val="ru-RU"/>
        </w:rPr>
        <w:t xml:space="preserve"> </w:t>
      </w:r>
      <w:r w:rsidRPr="007279D6">
        <w:rPr>
          <w:lang w:val="ru-RU"/>
        </w:rPr>
        <w:t>подтверждающего(их)</w:t>
      </w:r>
      <w:r w:rsidRPr="007279D6">
        <w:rPr>
          <w:spacing w:val="-15"/>
          <w:lang w:val="ru-RU"/>
        </w:rPr>
        <w:t xml:space="preserve"> </w:t>
      </w:r>
      <w:r w:rsidRPr="007279D6">
        <w:rPr>
          <w:lang w:val="ru-RU"/>
        </w:rPr>
        <w:t>назначение</w:t>
      </w:r>
      <w:r w:rsidRPr="007279D6">
        <w:rPr>
          <w:spacing w:val="-17"/>
          <w:lang w:val="ru-RU"/>
        </w:rPr>
        <w:t xml:space="preserve"> </w:t>
      </w:r>
      <w:r w:rsidRPr="007279D6">
        <w:rPr>
          <w:lang w:val="ru-RU"/>
        </w:rPr>
        <w:t>на</w:t>
      </w:r>
      <w:r w:rsidRPr="007279D6">
        <w:rPr>
          <w:spacing w:val="-15"/>
          <w:lang w:val="ru-RU"/>
        </w:rPr>
        <w:t xml:space="preserve"> </w:t>
      </w:r>
      <w:r w:rsidRPr="007279D6">
        <w:rPr>
          <w:lang w:val="ru-RU"/>
        </w:rPr>
        <w:t>должность</w:t>
      </w:r>
      <w:r w:rsidRPr="007279D6">
        <w:rPr>
          <w:spacing w:val="-68"/>
          <w:lang w:val="ru-RU"/>
        </w:rPr>
        <w:t xml:space="preserve"> </w:t>
      </w:r>
      <w:r w:rsidRPr="007279D6">
        <w:rPr>
          <w:lang w:val="ru-RU"/>
        </w:rPr>
        <w:t>уполномоченного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представителя (приказ,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распоряжение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т.д.)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(при</w:t>
      </w:r>
      <w:r w:rsidRPr="007279D6">
        <w:rPr>
          <w:spacing w:val="-5"/>
          <w:lang w:val="ru-RU"/>
        </w:rPr>
        <w:t xml:space="preserve"> </w:t>
      </w:r>
      <w:r w:rsidRPr="007279D6">
        <w:rPr>
          <w:lang w:val="ru-RU"/>
        </w:rPr>
        <w:t>наличии);</w:t>
      </w:r>
    </w:p>
    <w:p w14:paraId="59C9BFDD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копию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устава,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приказа,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иного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документа,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соответствии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которым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уполномоченным представителем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осуществляются полномочия руководителя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юридического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лица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–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направлении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Заявки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лицом,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осуществляющим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полномочия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руководителя такого юридического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лица;</w:t>
      </w:r>
    </w:p>
    <w:p w14:paraId="2BD26BD6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копию(и)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документа(</w:t>
      </w:r>
      <w:proofErr w:type="spellStart"/>
      <w:r w:rsidRPr="007279D6">
        <w:rPr>
          <w:lang w:val="ru-RU"/>
        </w:rPr>
        <w:t>ов</w:t>
      </w:r>
      <w:proofErr w:type="spellEnd"/>
      <w:r w:rsidRPr="007279D6">
        <w:rPr>
          <w:lang w:val="ru-RU"/>
        </w:rPr>
        <w:t>),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подтверждающего(их)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прекращение</w:t>
      </w:r>
      <w:r w:rsidRPr="007279D6">
        <w:rPr>
          <w:spacing w:val="1"/>
          <w:lang w:val="ru-RU"/>
        </w:rPr>
        <w:t xml:space="preserve"> </w:t>
      </w:r>
      <w:r w:rsidRPr="007279D6">
        <w:rPr>
          <w:spacing w:val="-1"/>
          <w:lang w:val="ru-RU"/>
        </w:rPr>
        <w:t>полномочий</w:t>
      </w:r>
      <w:r w:rsidRPr="007279D6">
        <w:rPr>
          <w:spacing w:val="-12"/>
          <w:lang w:val="ru-RU"/>
        </w:rPr>
        <w:t xml:space="preserve"> </w:t>
      </w:r>
      <w:r w:rsidRPr="007279D6">
        <w:rPr>
          <w:lang w:val="ru-RU"/>
        </w:rPr>
        <w:t>лица,</w:t>
      </w:r>
      <w:r w:rsidRPr="007279D6">
        <w:rPr>
          <w:spacing w:val="-17"/>
          <w:lang w:val="ru-RU"/>
        </w:rPr>
        <w:t xml:space="preserve"> </w:t>
      </w:r>
      <w:r w:rsidRPr="007279D6">
        <w:rPr>
          <w:lang w:val="ru-RU"/>
        </w:rPr>
        <w:t>ранее</w:t>
      </w:r>
      <w:r w:rsidRPr="007279D6">
        <w:rPr>
          <w:spacing w:val="-16"/>
          <w:lang w:val="ru-RU"/>
        </w:rPr>
        <w:t xml:space="preserve"> </w:t>
      </w:r>
      <w:r w:rsidRPr="007279D6">
        <w:rPr>
          <w:lang w:val="ru-RU"/>
        </w:rPr>
        <w:t>направившего</w:t>
      </w:r>
      <w:r w:rsidRPr="007279D6">
        <w:rPr>
          <w:spacing w:val="-15"/>
          <w:lang w:val="ru-RU"/>
        </w:rPr>
        <w:t xml:space="preserve"> </w:t>
      </w:r>
      <w:r w:rsidRPr="007279D6">
        <w:rPr>
          <w:lang w:val="ru-RU"/>
        </w:rPr>
        <w:t>Заявку</w:t>
      </w:r>
      <w:r w:rsidRPr="007279D6">
        <w:rPr>
          <w:spacing w:val="-18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-11"/>
          <w:lang w:val="ru-RU"/>
        </w:rPr>
        <w:t xml:space="preserve"> </w:t>
      </w:r>
      <w:r w:rsidRPr="007279D6">
        <w:rPr>
          <w:lang w:val="ru-RU"/>
        </w:rPr>
        <w:t>использующего</w:t>
      </w:r>
      <w:r w:rsidRPr="007279D6">
        <w:rPr>
          <w:spacing w:val="-13"/>
          <w:lang w:val="ru-RU"/>
        </w:rPr>
        <w:t xml:space="preserve"> </w:t>
      </w:r>
      <w:r w:rsidRPr="007279D6">
        <w:rPr>
          <w:lang w:val="ru-RU"/>
        </w:rPr>
        <w:t>личный</w:t>
      </w:r>
      <w:r w:rsidRPr="007279D6">
        <w:rPr>
          <w:spacing w:val="-16"/>
          <w:lang w:val="ru-RU"/>
        </w:rPr>
        <w:t xml:space="preserve"> </w:t>
      </w:r>
      <w:r w:rsidR="003A2071" w:rsidRPr="007279D6">
        <w:rPr>
          <w:lang w:val="ru-RU"/>
        </w:rPr>
        <w:t>кабинет юридического</w:t>
      </w:r>
      <w:r w:rsidRPr="007279D6">
        <w:rPr>
          <w:spacing w:val="-9"/>
          <w:lang w:val="ru-RU"/>
        </w:rPr>
        <w:t xml:space="preserve"> </w:t>
      </w:r>
      <w:r w:rsidRPr="007279D6">
        <w:rPr>
          <w:lang w:val="ru-RU"/>
        </w:rPr>
        <w:t>лица</w:t>
      </w:r>
      <w:r w:rsidRPr="007279D6">
        <w:rPr>
          <w:spacing w:val="-12"/>
          <w:lang w:val="ru-RU"/>
        </w:rPr>
        <w:t xml:space="preserve"> </w:t>
      </w:r>
      <w:r w:rsidRPr="007279D6">
        <w:rPr>
          <w:lang w:val="ru-RU"/>
        </w:rPr>
        <w:t>на</w:t>
      </w:r>
      <w:r w:rsidRPr="007279D6">
        <w:rPr>
          <w:spacing w:val="-10"/>
          <w:lang w:val="ru-RU"/>
        </w:rPr>
        <w:t xml:space="preserve"> </w:t>
      </w:r>
      <w:r w:rsidRPr="007279D6">
        <w:rPr>
          <w:lang w:val="ru-RU"/>
        </w:rPr>
        <w:t>ЕПЭУ</w:t>
      </w:r>
      <w:r w:rsidRPr="007279D6">
        <w:rPr>
          <w:spacing w:val="-10"/>
          <w:lang w:val="ru-RU"/>
        </w:rPr>
        <w:t xml:space="preserve"> </w:t>
      </w:r>
      <w:r w:rsidRPr="007279D6">
        <w:rPr>
          <w:lang w:val="ru-RU"/>
        </w:rPr>
        <w:t>(приказ,</w:t>
      </w:r>
      <w:r w:rsidRPr="007279D6">
        <w:rPr>
          <w:spacing w:val="-10"/>
          <w:lang w:val="ru-RU"/>
        </w:rPr>
        <w:t xml:space="preserve"> </w:t>
      </w:r>
      <w:r w:rsidRPr="007279D6">
        <w:rPr>
          <w:lang w:val="ru-RU"/>
        </w:rPr>
        <w:t>распоряжение,</w:t>
      </w:r>
      <w:r w:rsidRPr="007279D6">
        <w:rPr>
          <w:spacing w:val="-10"/>
          <w:lang w:val="ru-RU"/>
        </w:rPr>
        <w:t xml:space="preserve"> </w:t>
      </w:r>
      <w:r w:rsidRPr="007279D6">
        <w:rPr>
          <w:lang w:val="ru-RU"/>
        </w:rPr>
        <w:t>решение</w:t>
      </w:r>
      <w:r w:rsidRPr="007279D6">
        <w:rPr>
          <w:spacing w:val="-10"/>
          <w:lang w:val="ru-RU"/>
        </w:rPr>
        <w:t xml:space="preserve"> </w:t>
      </w:r>
      <w:r w:rsidRPr="007279D6">
        <w:rPr>
          <w:lang w:val="ru-RU"/>
        </w:rPr>
        <w:t>участников</w:t>
      </w:r>
      <w:r w:rsidRPr="007279D6">
        <w:rPr>
          <w:spacing w:val="-12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-10"/>
          <w:lang w:val="ru-RU"/>
        </w:rPr>
        <w:t xml:space="preserve"> </w:t>
      </w:r>
      <w:r w:rsidRPr="007279D6">
        <w:rPr>
          <w:lang w:val="ru-RU"/>
        </w:rPr>
        <w:t>т.д.)</w:t>
      </w:r>
      <w:r w:rsidR="00580EDB" w:rsidRPr="007279D6">
        <w:rPr>
          <w:lang w:val="ru-RU"/>
        </w:rPr>
        <w:t xml:space="preserve"> </w:t>
      </w:r>
      <w:r w:rsidRPr="007279D6">
        <w:rPr>
          <w:lang w:val="ru-RU"/>
        </w:rPr>
        <w:t>– в целях прекращения доступа такого лица к личному кабинету юридического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лица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на ЕПЭУ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связи с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утратой соответствующих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полномочий;</w:t>
      </w:r>
    </w:p>
    <w:p w14:paraId="427FAF75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заявления о том, что руководитель (указать Ф.И.О.) юридического лица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действительно является нерезидентом Республики Беларусь (указать гражданин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какого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государства),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вид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на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жительство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отсутствует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–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случае,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когда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руководителем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юридического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лица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является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нерезидент</w:t>
      </w:r>
      <w:r w:rsidRPr="007279D6">
        <w:rPr>
          <w:spacing w:val="-5"/>
          <w:lang w:val="ru-RU"/>
        </w:rPr>
        <w:t xml:space="preserve"> </w:t>
      </w:r>
      <w:r w:rsidRPr="007279D6">
        <w:rPr>
          <w:lang w:val="ru-RU"/>
        </w:rPr>
        <w:t>Республики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Беларусь;</w:t>
      </w:r>
    </w:p>
    <w:p w14:paraId="377AF69E" w14:textId="77777777" w:rsidR="008F170D" w:rsidRPr="007279D6" w:rsidRDefault="00A56BB5" w:rsidP="008F170D">
      <w:pPr>
        <w:pStyle w:val="4"/>
        <w:rPr>
          <w:rStyle w:val="af1"/>
          <w:lang w:val="ru-RU"/>
        </w:rPr>
      </w:pPr>
      <w:r w:rsidRPr="007279D6">
        <w:rPr>
          <w:lang w:val="ru-RU"/>
        </w:rPr>
        <w:t>доверенность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юридического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лица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соответствии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которой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уполномоченный представитель наделяется полномочиями на направление от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имени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юридического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лица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подписание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Заявки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прилагаемых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документов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электронной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цифровой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подписью,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выработанной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использованием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личного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 xml:space="preserve">ключа, СОК которого издан РУЦ </w:t>
      </w:r>
      <w:proofErr w:type="spellStart"/>
      <w:r w:rsidRPr="007279D6">
        <w:rPr>
          <w:lang w:val="ru-RU"/>
        </w:rPr>
        <w:t>ГосСУОК</w:t>
      </w:r>
      <w:proofErr w:type="spellEnd"/>
      <w:r w:rsidRPr="007279D6">
        <w:rPr>
          <w:lang w:val="ru-RU"/>
        </w:rPr>
        <w:t>, а также использование личного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кабинета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юридического лица на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ЕПЭУ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(далее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–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Доверенность)</w:t>
      </w:r>
      <w:r w:rsidR="008F170D" w:rsidRPr="007279D6">
        <w:rPr>
          <w:lang w:val="ru-RU"/>
        </w:rPr>
        <w:t>.</w:t>
      </w:r>
      <w:r w:rsidR="008F170D" w:rsidRPr="008F170D">
        <w:rPr>
          <w:rStyle w:val="af1"/>
        </w:rPr>
        <w:footnoteReference w:customMarkFollows="1" w:id="6"/>
        <w:sym w:font="Symbol" w:char="F02A"/>
      </w:r>
    </w:p>
    <w:p w14:paraId="0353E072" w14:textId="77777777" w:rsidR="008851E2" w:rsidRPr="007279D6" w:rsidRDefault="00A56BB5" w:rsidP="008F170D">
      <w:pPr>
        <w:pStyle w:val="4"/>
        <w:rPr>
          <w:i/>
          <w:lang w:val="ru-RU"/>
        </w:rPr>
      </w:pPr>
      <w:proofErr w:type="spellStart"/>
      <w:r w:rsidRPr="007279D6">
        <w:rPr>
          <w:b/>
          <w:lang w:val="ru-RU"/>
        </w:rPr>
        <w:t>Справочно</w:t>
      </w:r>
      <w:proofErr w:type="spellEnd"/>
      <w:r w:rsidRPr="007279D6">
        <w:rPr>
          <w:b/>
          <w:lang w:val="ru-RU"/>
        </w:rPr>
        <w:t>.</w:t>
      </w:r>
      <w:r w:rsidRPr="007279D6">
        <w:rPr>
          <w:b/>
          <w:spacing w:val="1"/>
          <w:lang w:val="ru-RU"/>
        </w:rPr>
        <w:t xml:space="preserve"> </w:t>
      </w:r>
      <w:r w:rsidRPr="007279D6">
        <w:rPr>
          <w:i/>
          <w:lang w:val="ru-RU"/>
        </w:rPr>
        <w:t>Рекомендуемая</w:t>
      </w:r>
      <w:r w:rsidRPr="007279D6">
        <w:rPr>
          <w:i/>
          <w:spacing w:val="1"/>
          <w:lang w:val="ru-RU"/>
        </w:rPr>
        <w:t xml:space="preserve"> </w:t>
      </w:r>
      <w:r w:rsidRPr="007279D6">
        <w:rPr>
          <w:i/>
          <w:lang w:val="ru-RU"/>
        </w:rPr>
        <w:t>(примерная)</w:t>
      </w:r>
      <w:r w:rsidRPr="007279D6">
        <w:rPr>
          <w:i/>
          <w:spacing w:val="1"/>
          <w:lang w:val="ru-RU"/>
        </w:rPr>
        <w:t xml:space="preserve"> </w:t>
      </w:r>
      <w:r w:rsidRPr="007279D6">
        <w:rPr>
          <w:i/>
          <w:lang w:val="ru-RU"/>
        </w:rPr>
        <w:t>форма</w:t>
      </w:r>
      <w:r w:rsidRPr="007279D6">
        <w:rPr>
          <w:i/>
          <w:spacing w:val="1"/>
          <w:lang w:val="ru-RU"/>
        </w:rPr>
        <w:t xml:space="preserve"> </w:t>
      </w:r>
      <w:r w:rsidRPr="007279D6">
        <w:rPr>
          <w:i/>
          <w:lang w:val="ru-RU"/>
        </w:rPr>
        <w:t>Доверенности</w:t>
      </w:r>
      <w:r w:rsidRPr="007279D6">
        <w:rPr>
          <w:i/>
          <w:spacing w:val="1"/>
          <w:lang w:val="ru-RU"/>
        </w:rPr>
        <w:t xml:space="preserve"> </w:t>
      </w:r>
      <w:r w:rsidRPr="007279D6">
        <w:rPr>
          <w:i/>
          <w:lang w:val="ru-RU"/>
        </w:rPr>
        <w:t>размещена</w:t>
      </w:r>
      <w:r w:rsidRPr="007279D6">
        <w:rPr>
          <w:i/>
          <w:spacing w:val="24"/>
          <w:lang w:val="ru-RU"/>
        </w:rPr>
        <w:t xml:space="preserve"> </w:t>
      </w:r>
      <w:r w:rsidRPr="007279D6">
        <w:rPr>
          <w:i/>
          <w:lang w:val="ru-RU"/>
        </w:rPr>
        <w:t>в</w:t>
      </w:r>
      <w:r w:rsidRPr="007279D6">
        <w:rPr>
          <w:i/>
          <w:spacing w:val="25"/>
          <w:lang w:val="ru-RU"/>
        </w:rPr>
        <w:t xml:space="preserve"> </w:t>
      </w:r>
      <w:r w:rsidRPr="007279D6">
        <w:rPr>
          <w:i/>
          <w:lang w:val="ru-RU"/>
        </w:rPr>
        <w:t>личном</w:t>
      </w:r>
      <w:r w:rsidRPr="007279D6">
        <w:rPr>
          <w:i/>
          <w:spacing w:val="23"/>
          <w:lang w:val="ru-RU"/>
        </w:rPr>
        <w:t xml:space="preserve"> </w:t>
      </w:r>
      <w:r w:rsidRPr="007279D6">
        <w:rPr>
          <w:i/>
          <w:lang w:val="ru-RU"/>
        </w:rPr>
        <w:t>кабинете</w:t>
      </w:r>
      <w:r w:rsidRPr="007279D6">
        <w:rPr>
          <w:i/>
          <w:spacing w:val="25"/>
          <w:lang w:val="ru-RU"/>
        </w:rPr>
        <w:t xml:space="preserve"> </w:t>
      </w:r>
      <w:r w:rsidRPr="007279D6">
        <w:rPr>
          <w:i/>
          <w:lang w:val="ru-RU"/>
        </w:rPr>
        <w:t>физического</w:t>
      </w:r>
      <w:r w:rsidRPr="007279D6">
        <w:rPr>
          <w:i/>
          <w:spacing w:val="26"/>
          <w:lang w:val="ru-RU"/>
        </w:rPr>
        <w:t xml:space="preserve"> </w:t>
      </w:r>
      <w:r w:rsidRPr="007279D6">
        <w:rPr>
          <w:i/>
          <w:lang w:val="ru-RU"/>
        </w:rPr>
        <w:t>лица</w:t>
      </w:r>
      <w:r w:rsidRPr="007279D6">
        <w:rPr>
          <w:i/>
          <w:spacing w:val="26"/>
          <w:lang w:val="ru-RU"/>
        </w:rPr>
        <w:t xml:space="preserve"> </w:t>
      </w:r>
      <w:r w:rsidRPr="007279D6">
        <w:rPr>
          <w:i/>
          <w:lang w:val="ru-RU"/>
        </w:rPr>
        <w:t>на</w:t>
      </w:r>
      <w:r w:rsidRPr="007279D6">
        <w:rPr>
          <w:i/>
          <w:spacing w:val="24"/>
          <w:lang w:val="ru-RU"/>
        </w:rPr>
        <w:t xml:space="preserve"> </w:t>
      </w:r>
      <w:r w:rsidRPr="007279D6">
        <w:rPr>
          <w:i/>
          <w:lang w:val="ru-RU"/>
        </w:rPr>
        <w:t>ЕПЭУ</w:t>
      </w:r>
      <w:r w:rsidRPr="007279D6">
        <w:rPr>
          <w:i/>
          <w:spacing w:val="25"/>
          <w:lang w:val="ru-RU"/>
        </w:rPr>
        <w:t xml:space="preserve"> </w:t>
      </w:r>
      <w:r w:rsidRPr="007279D6">
        <w:rPr>
          <w:i/>
          <w:lang w:val="ru-RU"/>
        </w:rPr>
        <w:t>в</w:t>
      </w:r>
      <w:r w:rsidRPr="007279D6">
        <w:rPr>
          <w:i/>
          <w:spacing w:val="23"/>
          <w:lang w:val="ru-RU"/>
        </w:rPr>
        <w:t xml:space="preserve"> </w:t>
      </w:r>
      <w:r w:rsidRPr="007279D6">
        <w:rPr>
          <w:i/>
          <w:lang w:val="ru-RU"/>
        </w:rPr>
        <w:t>разделе</w:t>
      </w:r>
      <w:r w:rsidR="0026543B" w:rsidRPr="007279D6">
        <w:rPr>
          <w:i/>
          <w:lang w:val="ru-RU"/>
        </w:rPr>
        <w:t xml:space="preserve"> </w:t>
      </w:r>
      <w:r w:rsidRPr="007279D6">
        <w:rPr>
          <w:i/>
          <w:lang w:val="ru-RU"/>
        </w:rPr>
        <w:t>«Документация».</w:t>
      </w:r>
    </w:p>
    <w:p w14:paraId="43D62F1C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spacing w:val="-1"/>
          <w:lang w:val="ru-RU"/>
        </w:rPr>
        <w:t>Оператор</w:t>
      </w:r>
      <w:r w:rsidRPr="007279D6">
        <w:rPr>
          <w:spacing w:val="-17"/>
          <w:lang w:val="ru-RU"/>
        </w:rPr>
        <w:t xml:space="preserve"> </w:t>
      </w:r>
      <w:r w:rsidRPr="007279D6">
        <w:rPr>
          <w:spacing w:val="-1"/>
          <w:lang w:val="ru-RU"/>
        </w:rPr>
        <w:t>ОАИС</w:t>
      </w:r>
      <w:r w:rsidRPr="007279D6">
        <w:rPr>
          <w:spacing w:val="-18"/>
          <w:lang w:val="ru-RU"/>
        </w:rPr>
        <w:t xml:space="preserve"> </w:t>
      </w:r>
      <w:r w:rsidRPr="007279D6">
        <w:rPr>
          <w:spacing w:val="-1"/>
          <w:lang w:val="ru-RU"/>
        </w:rPr>
        <w:t>в</w:t>
      </w:r>
      <w:r w:rsidRPr="007279D6">
        <w:rPr>
          <w:spacing w:val="-18"/>
          <w:lang w:val="ru-RU"/>
        </w:rPr>
        <w:t xml:space="preserve"> </w:t>
      </w:r>
      <w:r w:rsidRPr="007279D6">
        <w:rPr>
          <w:spacing w:val="-1"/>
          <w:lang w:val="ru-RU"/>
        </w:rPr>
        <w:t>течение</w:t>
      </w:r>
      <w:r w:rsidRPr="007279D6">
        <w:rPr>
          <w:spacing w:val="-19"/>
          <w:lang w:val="ru-RU"/>
        </w:rPr>
        <w:t xml:space="preserve"> </w:t>
      </w:r>
      <w:r w:rsidRPr="007279D6">
        <w:rPr>
          <w:lang w:val="ru-RU"/>
        </w:rPr>
        <w:t>5</w:t>
      </w:r>
      <w:r w:rsidRPr="007279D6">
        <w:rPr>
          <w:spacing w:val="-17"/>
          <w:lang w:val="ru-RU"/>
        </w:rPr>
        <w:t xml:space="preserve"> </w:t>
      </w:r>
      <w:r w:rsidRPr="007279D6">
        <w:rPr>
          <w:lang w:val="ru-RU"/>
        </w:rPr>
        <w:t>(пяти)</w:t>
      </w:r>
      <w:r w:rsidRPr="007279D6">
        <w:rPr>
          <w:spacing w:val="-20"/>
          <w:lang w:val="ru-RU"/>
        </w:rPr>
        <w:t xml:space="preserve"> </w:t>
      </w:r>
      <w:r w:rsidRPr="007279D6">
        <w:rPr>
          <w:lang w:val="ru-RU"/>
        </w:rPr>
        <w:t>рабочих</w:t>
      </w:r>
      <w:r w:rsidRPr="007279D6">
        <w:rPr>
          <w:spacing w:val="-16"/>
          <w:lang w:val="ru-RU"/>
        </w:rPr>
        <w:t xml:space="preserve"> </w:t>
      </w:r>
      <w:r w:rsidRPr="007279D6">
        <w:rPr>
          <w:lang w:val="ru-RU"/>
        </w:rPr>
        <w:t>дней</w:t>
      </w:r>
      <w:r w:rsidRPr="007279D6">
        <w:rPr>
          <w:spacing w:val="-17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-20"/>
          <w:lang w:val="ru-RU"/>
        </w:rPr>
        <w:t xml:space="preserve"> </w:t>
      </w:r>
      <w:r w:rsidRPr="007279D6">
        <w:rPr>
          <w:lang w:val="ru-RU"/>
        </w:rPr>
        <w:t>даты</w:t>
      </w:r>
      <w:r w:rsidRPr="007279D6">
        <w:rPr>
          <w:spacing w:val="-17"/>
          <w:lang w:val="ru-RU"/>
        </w:rPr>
        <w:t xml:space="preserve"> </w:t>
      </w:r>
      <w:r w:rsidRPr="007279D6">
        <w:rPr>
          <w:lang w:val="ru-RU"/>
        </w:rPr>
        <w:t>получения</w:t>
      </w:r>
      <w:r w:rsidRPr="007279D6">
        <w:rPr>
          <w:spacing w:val="-16"/>
          <w:lang w:val="ru-RU"/>
        </w:rPr>
        <w:t xml:space="preserve"> </w:t>
      </w:r>
      <w:r w:rsidR="00580EDB" w:rsidRPr="007279D6">
        <w:rPr>
          <w:lang w:val="ru-RU"/>
        </w:rPr>
        <w:t xml:space="preserve">Заявки и </w:t>
      </w:r>
      <w:r w:rsidRPr="007279D6">
        <w:rPr>
          <w:lang w:val="ru-RU"/>
        </w:rPr>
        <w:t>прилагаемых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документов,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рассматривает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ее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результатам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активирует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личный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кабинет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юридического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лица,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предоставляет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нему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доступ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уполномоченному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представителю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либо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отказывает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активации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предоставлении доступа, о чем информирует уполномоченного представителя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способом,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которым была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направлена Заявка.</w:t>
      </w:r>
    </w:p>
    <w:p w14:paraId="0ADA19C6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spacing w:val="-1"/>
          <w:lang w:val="ru-RU"/>
        </w:rPr>
        <w:t>Основанием</w:t>
      </w:r>
      <w:r w:rsidRPr="007279D6">
        <w:rPr>
          <w:spacing w:val="-17"/>
          <w:lang w:val="ru-RU"/>
        </w:rPr>
        <w:t xml:space="preserve"> </w:t>
      </w:r>
      <w:r w:rsidRPr="007279D6">
        <w:rPr>
          <w:lang w:val="ru-RU"/>
        </w:rPr>
        <w:t>для</w:t>
      </w:r>
      <w:r w:rsidRPr="007279D6">
        <w:rPr>
          <w:spacing w:val="-14"/>
          <w:lang w:val="ru-RU"/>
        </w:rPr>
        <w:t xml:space="preserve"> </w:t>
      </w:r>
      <w:r w:rsidRPr="007279D6">
        <w:rPr>
          <w:lang w:val="ru-RU"/>
        </w:rPr>
        <w:t>отказа</w:t>
      </w:r>
      <w:r w:rsidRPr="007279D6">
        <w:rPr>
          <w:spacing w:val="-16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-17"/>
          <w:lang w:val="ru-RU"/>
        </w:rPr>
        <w:t xml:space="preserve"> </w:t>
      </w:r>
      <w:r w:rsidRPr="007279D6">
        <w:rPr>
          <w:lang w:val="ru-RU"/>
        </w:rPr>
        <w:t>активации</w:t>
      </w:r>
      <w:r w:rsidRPr="007279D6">
        <w:rPr>
          <w:spacing w:val="-16"/>
          <w:lang w:val="ru-RU"/>
        </w:rPr>
        <w:t xml:space="preserve"> </w:t>
      </w:r>
      <w:r w:rsidRPr="007279D6">
        <w:rPr>
          <w:lang w:val="ru-RU"/>
        </w:rPr>
        <w:t>личного</w:t>
      </w:r>
      <w:r w:rsidRPr="007279D6">
        <w:rPr>
          <w:spacing w:val="-15"/>
          <w:lang w:val="ru-RU"/>
        </w:rPr>
        <w:t xml:space="preserve"> </w:t>
      </w:r>
      <w:r w:rsidRPr="007279D6">
        <w:rPr>
          <w:lang w:val="ru-RU"/>
        </w:rPr>
        <w:t>кабинета</w:t>
      </w:r>
      <w:r w:rsidRPr="007279D6">
        <w:rPr>
          <w:spacing w:val="-16"/>
          <w:lang w:val="ru-RU"/>
        </w:rPr>
        <w:t xml:space="preserve"> </w:t>
      </w:r>
      <w:r w:rsidRPr="007279D6">
        <w:rPr>
          <w:lang w:val="ru-RU"/>
        </w:rPr>
        <w:t>юридического</w:t>
      </w:r>
      <w:r w:rsidRPr="007279D6">
        <w:rPr>
          <w:spacing w:val="-15"/>
          <w:lang w:val="ru-RU"/>
        </w:rPr>
        <w:t xml:space="preserve"> </w:t>
      </w:r>
      <w:r w:rsidR="00580EDB" w:rsidRPr="007279D6">
        <w:rPr>
          <w:lang w:val="ru-RU"/>
        </w:rPr>
        <w:t xml:space="preserve">лица и </w:t>
      </w:r>
      <w:r w:rsidRPr="007279D6">
        <w:rPr>
          <w:lang w:val="ru-RU"/>
        </w:rPr>
        <w:t>предоставлении к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нему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доступа является:</w:t>
      </w:r>
    </w:p>
    <w:p w14:paraId="6C1B67D1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отсутствие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у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уполномоченного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представителя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личного(</w:t>
      </w:r>
      <w:proofErr w:type="spellStart"/>
      <w:r w:rsidRPr="007279D6">
        <w:rPr>
          <w:lang w:val="ru-RU"/>
        </w:rPr>
        <w:t>ых</w:t>
      </w:r>
      <w:proofErr w:type="spellEnd"/>
      <w:r w:rsidRPr="007279D6">
        <w:rPr>
          <w:lang w:val="ru-RU"/>
        </w:rPr>
        <w:t>)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ключа(ей),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СОК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которого(</w:t>
      </w:r>
      <w:proofErr w:type="spellStart"/>
      <w:r w:rsidRPr="007279D6">
        <w:rPr>
          <w:lang w:val="ru-RU"/>
        </w:rPr>
        <w:t>ых</w:t>
      </w:r>
      <w:proofErr w:type="spellEnd"/>
      <w:r w:rsidRPr="007279D6">
        <w:rPr>
          <w:lang w:val="ru-RU"/>
        </w:rPr>
        <w:t>)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издан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РУЦ</w:t>
      </w:r>
      <w:r w:rsidRPr="007279D6">
        <w:rPr>
          <w:spacing w:val="-2"/>
          <w:lang w:val="ru-RU"/>
        </w:rPr>
        <w:t xml:space="preserve"> </w:t>
      </w:r>
      <w:proofErr w:type="spellStart"/>
      <w:r w:rsidRPr="007279D6">
        <w:rPr>
          <w:lang w:val="ru-RU"/>
        </w:rPr>
        <w:t>ГосСУОК</w:t>
      </w:r>
      <w:proofErr w:type="spellEnd"/>
      <w:r w:rsidRPr="007279D6">
        <w:rPr>
          <w:lang w:val="ru-RU"/>
        </w:rPr>
        <w:t>;</w:t>
      </w:r>
    </w:p>
    <w:p w14:paraId="726AA12D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неполное</w:t>
      </w:r>
      <w:r w:rsidRPr="007279D6">
        <w:rPr>
          <w:spacing w:val="-5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(или)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некорректное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заполнение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Заявки;</w:t>
      </w:r>
    </w:p>
    <w:p w14:paraId="7FB63D0C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не</w:t>
      </w:r>
      <w:r w:rsidRPr="007279D6">
        <w:rPr>
          <w:spacing w:val="19"/>
          <w:lang w:val="ru-RU"/>
        </w:rPr>
        <w:t xml:space="preserve"> </w:t>
      </w:r>
      <w:r w:rsidRPr="007279D6">
        <w:rPr>
          <w:lang w:val="ru-RU"/>
        </w:rPr>
        <w:t>направление</w:t>
      </w:r>
      <w:r w:rsidRPr="007279D6">
        <w:rPr>
          <w:spacing w:val="20"/>
          <w:lang w:val="ru-RU"/>
        </w:rPr>
        <w:t xml:space="preserve"> </w:t>
      </w:r>
      <w:r w:rsidRPr="007279D6">
        <w:rPr>
          <w:lang w:val="ru-RU"/>
        </w:rPr>
        <w:t>либо</w:t>
      </w:r>
      <w:r w:rsidRPr="007279D6">
        <w:rPr>
          <w:spacing w:val="21"/>
          <w:lang w:val="ru-RU"/>
        </w:rPr>
        <w:t xml:space="preserve"> </w:t>
      </w:r>
      <w:r w:rsidRPr="007279D6">
        <w:rPr>
          <w:lang w:val="ru-RU"/>
        </w:rPr>
        <w:t>направление</w:t>
      </w:r>
      <w:r w:rsidRPr="007279D6">
        <w:rPr>
          <w:spacing w:val="19"/>
          <w:lang w:val="ru-RU"/>
        </w:rPr>
        <w:t xml:space="preserve"> </w:t>
      </w:r>
      <w:r w:rsidRPr="007279D6">
        <w:rPr>
          <w:lang w:val="ru-RU"/>
        </w:rPr>
        <w:t>не</w:t>
      </w:r>
      <w:r w:rsidRPr="007279D6">
        <w:rPr>
          <w:spacing w:val="17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18"/>
          <w:lang w:val="ru-RU"/>
        </w:rPr>
        <w:t xml:space="preserve"> </w:t>
      </w:r>
      <w:r w:rsidRPr="007279D6">
        <w:rPr>
          <w:lang w:val="ru-RU"/>
        </w:rPr>
        <w:t>полном</w:t>
      </w:r>
      <w:r w:rsidRPr="007279D6">
        <w:rPr>
          <w:spacing w:val="19"/>
          <w:lang w:val="ru-RU"/>
        </w:rPr>
        <w:t xml:space="preserve"> </w:t>
      </w:r>
      <w:r w:rsidRPr="007279D6">
        <w:rPr>
          <w:lang w:val="ru-RU"/>
        </w:rPr>
        <w:t>объеме</w:t>
      </w:r>
      <w:r w:rsidRPr="007279D6">
        <w:rPr>
          <w:spacing w:val="17"/>
          <w:lang w:val="ru-RU"/>
        </w:rPr>
        <w:t xml:space="preserve"> </w:t>
      </w:r>
      <w:r w:rsidRPr="007279D6">
        <w:rPr>
          <w:lang w:val="ru-RU"/>
        </w:rPr>
        <w:t>документов,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указанных в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части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второй настоящего подпункта;</w:t>
      </w:r>
    </w:p>
    <w:p w14:paraId="0D50DF63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не</w:t>
      </w:r>
      <w:r w:rsidRPr="007279D6">
        <w:rPr>
          <w:spacing w:val="2"/>
          <w:lang w:val="ru-RU"/>
        </w:rPr>
        <w:t xml:space="preserve"> </w:t>
      </w:r>
      <w:r w:rsidRPr="007279D6">
        <w:rPr>
          <w:lang w:val="ru-RU"/>
        </w:rPr>
        <w:t>активация</w:t>
      </w:r>
      <w:r w:rsidRPr="007279D6">
        <w:rPr>
          <w:spacing w:val="2"/>
          <w:lang w:val="ru-RU"/>
        </w:rPr>
        <w:t xml:space="preserve"> </w:t>
      </w:r>
      <w:r w:rsidRPr="007279D6">
        <w:rPr>
          <w:lang w:val="ru-RU"/>
        </w:rPr>
        <w:t>уполномоченным</w:t>
      </w:r>
      <w:r w:rsidRPr="007279D6">
        <w:rPr>
          <w:spacing w:val="2"/>
          <w:lang w:val="ru-RU"/>
        </w:rPr>
        <w:t xml:space="preserve"> </w:t>
      </w:r>
      <w:r w:rsidRPr="007279D6">
        <w:rPr>
          <w:lang w:val="ru-RU"/>
        </w:rPr>
        <w:t>представителем</w:t>
      </w:r>
      <w:r w:rsidRPr="007279D6">
        <w:rPr>
          <w:spacing w:val="2"/>
          <w:lang w:val="ru-RU"/>
        </w:rPr>
        <w:t xml:space="preserve"> </w:t>
      </w:r>
      <w:r w:rsidRPr="007279D6">
        <w:rPr>
          <w:lang w:val="ru-RU"/>
        </w:rPr>
        <w:t>своего</w:t>
      </w:r>
      <w:r w:rsidRPr="007279D6">
        <w:rPr>
          <w:spacing w:val="3"/>
          <w:lang w:val="ru-RU"/>
        </w:rPr>
        <w:t xml:space="preserve"> </w:t>
      </w:r>
      <w:r w:rsidRPr="007279D6">
        <w:rPr>
          <w:lang w:val="ru-RU"/>
        </w:rPr>
        <w:t>личного</w:t>
      </w:r>
      <w:r w:rsidRPr="007279D6">
        <w:rPr>
          <w:spacing w:val="3"/>
          <w:lang w:val="ru-RU"/>
        </w:rPr>
        <w:t xml:space="preserve"> </w:t>
      </w:r>
      <w:r w:rsidRPr="007279D6">
        <w:rPr>
          <w:lang w:val="ru-RU"/>
        </w:rPr>
        <w:t>кабинета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физического лица на ЕПЭУ;</w:t>
      </w:r>
    </w:p>
    <w:p w14:paraId="72968D56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отсутствие</w:t>
      </w:r>
      <w:r w:rsidRPr="007279D6">
        <w:rPr>
          <w:spacing w:val="34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34"/>
          <w:lang w:val="ru-RU"/>
        </w:rPr>
        <w:t xml:space="preserve"> </w:t>
      </w:r>
      <w:r w:rsidRPr="007279D6">
        <w:rPr>
          <w:lang w:val="ru-RU"/>
        </w:rPr>
        <w:t>Доверенности</w:t>
      </w:r>
      <w:r w:rsidRPr="007279D6">
        <w:rPr>
          <w:spacing w:val="32"/>
          <w:lang w:val="ru-RU"/>
        </w:rPr>
        <w:t xml:space="preserve"> </w:t>
      </w:r>
      <w:r w:rsidRPr="007279D6">
        <w:rPr>
          <w:lang w:val="ru-RU"/>
        </w:rPr>
        <w:t>одного</w:t>
      </w:r>
      <w:r w:rsidRPr="007279D6">
        <w:rPr>
          <w:spacing w:val="33"/>
          <w:lang w:val="ru-RU"/>
        </w:rPr>
        <w:t xml:space="preserve"> </w:t>
      </w:r>
      <w:r w:rsidRPr="007279D6">
        <w:rPr>
          <w:lang w:val="ru-RU"/>
        </w:rPr>
        <w:t>из</w:t>
      </w:r>
      <w:r w:rsidRPr="007279D6">
        <w:rPr>
          <w:spacing w:val="31"/>
          <w:lang w:val="ru-RU"/>
        </w:rPr>
        <w:t xml:space="preserve"> </w:t>
      </w:r>
      <w:r w:rsidRPr="007279D6">
        <w:rPr>
          <w:lang w:val="ru-RU"/>
        </w:rPr>
        <w:t>полномочий,</w:t>
      </w:r>
      <w:r w:rsidRPr="007279D6">
        <w:rPr>
          <w:spacing w:val="31"/>
          <w:lang w:val="ru-RU"/>
        </w:rPr>
        <w:t xml:space="preserve"> </w:t>
      </w:r>
      <w:r w:rsidRPr="007279D6">
        <w:rPr>
          <w:lang w:val="ru-RU"/>
        </w:rPr>
        <w:t>указанных</w:t>
      </w:r>
      <w:r w:rsidRPr="007279D6">
        <w:rPr>
          <w:spacing w:val="35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44"/>
          <w:lang w:val="ru-RU"/>
        </w:rPr>
        <w:t xml:space="preserve"> </w:t>
      </w:r>
      <w:r w:rsidRPr="007279D6">
        <w:rPr>
          <w:lang w:val="ru-RU"/>
        </w:rPr>
        <w:t>абзаце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седьмом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части второй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настоящего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подпункта;</w:t>
      </w:r>
    </w:p>
    <w:p w14:paraId="14B91B2C" w14:textId="77777777" w:rsidR="008851E2" w:rsidRPr="007279D6" w:rsidRDefault="00A56BB5" w:rsidP="006B34AD">
      <w:pPr>
        <w:pStyle w:val="4"/>
        <w:rPr>
          <w:lang w:val="ru-RU"/>
        </w:rPr>
      </w:pPr>
      <w:r w:rsidRPr="007279D6">
        <w:rPr>
          <w:lang w:val="ru-RU"/>
        </w:rPr>
        <w:t>иные</w:t>
      </w:r>
      <w:r w:rsidR="00580EDB" w:rsidRPr="007279D6">
        <w:rPr>
          <w:lang w:val="ru-RU"/>
        </w:rPr>
        <w:t xml:space="preserve"> </w:t>
      </w:r>
      <w:r w:rsidRPr="007279D6">
        <w:rPr>
          <w:lang w:val="ru-RU"/>
        </w:rPr>
        <w:t>основания,</w:t>
      </w:r>
      <w:r w:rsidR="00580EDB" w:rsidRPr="007279D6">
        <w:rPr>
          <w:lang w:val="ru-RU"/>
        </w:rPr>
        <w:t xml:space="preserve"> </w:t>
      </w:r>
      <w:r w:rsidRPr="007279D6">
        <w:rPr>
          <w:lang w:val="ru-RU"/>
        </w:rPr>
        <w:t>препятствующие</w:t>
      </w:r>
      <w:r w:rsidR="00580EDB" w:rsidRPr="007279D6">
        <w:rPr>
          <w:lang w:val="ru-RU"/>
        </w:rPr>
        <w:t xml:space="preserve"> </w:t>
      </w:r>
      <w:r w:rsidRPr="007279D6">
        <w:rPr>
          <w:lang w:val="ru-RU"/>
        </w:rPr>
        <w:t>активации</w:t>
      </w:r>
      <w:r w:rsidR="00580EDB" w:rsidRPr="007279D6">
        <w:rPr>
          <w:lang w:val="ru-RU"/>
        </w:rPr>
        <w:t xml:space="preserve"> </w:t>
      </w:r>
      <w:r w:rsidRPr="007279D6">
        <w:rPr>
          <w:lang w:val="ru-RU"/>
        </w:rPr>
        <w:t>личного</w:t>
      </w:r>
      <w:r w:rsidR="00580EDB" w:rsidRPr="007279D6">
        <w:rPr>
          <w:lang w:val="ru-RU"/>
        </w:rPr>
        <w:t xml:space="preserve"> </w:t>
      </w:r>
      <w:r w:rsidRPr="007279D6">
        <w:rPr>
          <w:spacing w:val="-1"/>
          <w:lang w:val="ru-RU"/>
        </w:rPr>
        <w:t>кабинета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юридического лица,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не зависящие от Оператора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ОАИС.</w:t>
      </w:r>
    </w:p>
    <w:p w14:paraId="1C543570" w14:textId="77777777" w:rsidR="008851E2" w:rsidRPr="007279D6" w:rsidRDefault="008851E2" w:rsidP="006B34AD">
      <w:pPr>
        <w:pStyle w:val="4"/>
        <w:rPr>
          <w:sz w:val="27"/>
          <w:lang w:val="ru-RU"/>
        </w:rPr>
      </w:pPr>
    </w:p>
    <w:p w14:paraId="6592C3FB" w14:textId="77777777" w:rsidR="008851E2" w:rsidRPr="007279D6" w:rsidRDefault="00A56BB5" w:rsidP="00661A4D">
      <w:pPr>
        <w:pStyle w:val="1"/>
        <w:numPr>
          <w:ilvl w:val="2"/>
          <w:numId w:val="1"/>
        </w:numPr>
        <w:tabs>
          <w:tab w:val="left" w:pos="1803"/>
          <w:tab w:val="left" w:pos="1804"/>
          <w:tab w:val="left" w:pos="2770"/>
          <w:tab w:val="left" w:pos="4043"/>
          <w:tab w:val="left" w:pos="5663"/>
          <w:tab w:val="left" w:pos="6068"/>
          <w:tab w:val="left" w:pos="8347"/>
          <w:tab w:val="left" w:pos="9580"/>
        </w:tabs>
        <w:ind w:left="0" w:firstLine="709"/>
        <w:rPr>
          <w:lang w:val="ru-RU"/>
        </w:rPr>
      </w:pPr>
      <w:bookmarkStart w:id="27" w:name="_bookmark21"/>
      <w:bookmarkEnd w:id="27"/>
      <w:r w:rsidRPr="007279D6">
        <w:rPr>
          <w:lang w:val="ru-RU"/>
        </w:rPr>
        <w:t>Иные</w:t>
      </w:r>
      <w:r w:rsidR="0026543B" w:rsidRPr="007279D6">
        <w:rPr>
          <w:lang w:val="ru-RU"/>
        </w:rPr>
        <w:t xml:space="preserve"> </w:t>
      </w:r>
      <w:r w:rsidRPr="007279D6">
        <w:rPr>
          <w:lang w:val="ru-RU"/>
        </w:rPr>
        <w:t>условия</w:t>
      </w:r>
      <w:r w:rsidR="0026543B" w:rsidRPr="007279D6">
        <w:rPr>
          <w:lang w:val="ru-RU"/>
        </w:rPr>
        <w:t xml:space="preserve"> </w:t>
      </w:r>
      <w:r w:rsidRPr="007279D6">
        <w:rPr>
          <w:lang w:val="ru-RU"/>
        </w:rPr>
        <w:t>активации</w:t>
      </w:r>
      <w:r w:rsidR="0026543B" w:rsidRPr="007279D6">
        <w:rPr>
          <w:lang w:val="ru-RU"/>
        </w:rPr>
        <w:t xml:space="preserve"> </w:t>
      </w:r>
      <w:r w:rsidRPr="007279D6">
        <w:rPr>
          <w:lang w:val="ru-RU"/>
        </w:rPr>
        <w:t>и</w:t>
      </w:r>
      <w:r w:rsidR="0026543B" w:rsidRPr="007279D6">
        <w:rPr>
          <w:lang w:val="ru-RU"/>
        </w:rPr>
        <w:t xml:space="preserve"> </w:t>
      </w:r>
      <w:r w:rsidRPr="007279D6">
        <w:rPr>
          <w:lang w:val="ru-RU"/>
        </w:rPr>
        <w:t>предоставления</w:t>
      </w:r>
      <w:r w:rsidR="0026543B" w:rsidRPr="007279D6">
        <w:rPr>
          <w:lang w:val="ru-RU"/>
        </w:rPr>
        <w:t xml:space="preserve"> </w:t>
      </w:r>
      <w:r w:rsidRPr="007279D6">
        <w:rPr>
          <w:lang w:val="ru-RU"/>
        </w:rPr>
        <w:t>доступа</w:t>
      </w:r>
      <w:r w:rsidR="0026543B" w:rsidRPr="007279D6">
        <w:rPr>
          <w:lang w:val="ru-RU"/>
        </w:rPr>
        <w:t xml:space="preserve"> </w:t>
      </w:r>
      <w:r w:rsidRPr="007279D6">
        <w:rPr>
          <w:spacing w:val="-2"/>
          <w:lang w:val="ru-RU"/>
        </w:rPr>
        <w:t>к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личному кабинету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юридического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лица</w:t>
      </w:r>
    </w:p>
    <w:p w14:paraId="4A755A29" w14:textId="77777777" w:rsidR="008851E2" w:rsidRPr="007279D6" w:rsidRDefault="00A56BB5" w:rsidP="00D04854">
      <w:pPr>
        <w:pStyle w:val="4"/>
        <w:rPr>
          <w:lang w:val="ru-RU"/>
        </w:rPr>
      </w:pPr>
      <w:r w:rsidRPr="007279D6">
        <w:rPr>
          <w:lang w:val="ru-RU"/>
        </w:rPr>
        <w:t>Заявка и прилагаемые к ней документы могут быть направлены в адрес Оператора ОАИС:</w:t>
      </w:r>
    </w:p>
    <w:p w14:paraId="1310B8E7" w14:textId="77777777" w:rsidR="006B34AD" w:rsidRPr="007279D6" w:rsidRDefault="00A56BB5" w:rsidP="00D04854">
      <w:pPr>
        <w:pStyle w:val="4"/>
        <w:rPr>
          <w:lang w:val="ru-RU"/>
        </w:rPr>
      </w:pPr>
      <w:r w:rsidRPr="007279D6">
        <w:rPr>
          <w:lang w:val="ru-RU"/>
        </w:rPr>
        <w:t>а) в виде электронных документов, подписанных электронной цифровой подписью,</w:t>
      </w:r>
      <w:r w:rsidR="006B34AD" w:rsidRPr="007279D6">
        <w:rPr>
          <w:lang w:val="ru-RU"/>
        </w:rPr>
        <w:t xml:space="preserve"> </w:t>
      </w:r>
      <w:r w:rsidRPr="007279D6">
        <w:rPr>
          <w:lang w:val="ru-RU"/>
        </w:rPr>
        <w:t>выработанной</w:t>
      </w:r>
      <w:r w:rsidR="006B34AD" w:rsidRPr="007279D6">
        <w:rPr>
          <w:lang w:val="ru-RU"/>
        </w:rPr>
        <w:t xml:space="preserve"> </w:t>
      </w:r>
      <w:r w:rsidRPr="007279D6">
        <w:rPr>
          <w:lang w:val="ru-RU"/>
        </w:rPr>
        <w:t>с</w:t>
      </w:r>
      <w:r w:rsidR="006B34AD" w:rsidRPr="007279D6">
        <w:rPr>
          <w:lang w:val="ru-RU"/>
        </w:rPr>
        <w:t xml:space="preserve"> </w:t>
      </w:r>
      <w:r w:rsidRPr="007279D6">
        <w:rPr>
          <w:lang w:val="ru-RU"/>
        </w:rPr>
        <w:t>использованием</w:t>
      </w:r>
      <w:r w:rsidR="006B34AD" w:rsidRPr="007279D6">
        <w:rPr>
          <w:lang w:val="ru-RU"/>
        </w:rPr>
        <w:t xml:space="preserve"> </w:t>
      </w:r>
      <w:r w:rsidRPr="007279D6">
        <w:rPr>
          <w:lang w:val="ru-RU"/>
        </w:rPr>
        <w:t>личного</w:t>
      </w:r>
      <w:r w:rsidR="006B34AD" w:rsidRPr="007279D6">
        <w:rPr>
          <w:lang w:val="ru-RU"/>
        </w:rPr>
        <w:t xml:space="preserve"> </w:t>
      </w:r>
      <w:r w:rsidRPr="007279D6">
        <w:rPr>
          <w:lang w:val="ru-RU"/>
        </w:rPr>
        <w:t>ключа</w:t>
      </w:r>
      <w:r w:rsidR="006B34AD" w:rsidRPr="007279D6">
        <w:rPr>
          <w:lang w:val="ru-RU"/>
        </w:rPr>
        <w:t xml:space="preserve"> </w:t>
      </w:r>
      <w:r w:rsidRPr="007279D6">
        <w:rPr>
          <w:lang w:val="ru-RU"/>
        </w:rPr>
        <w:t>руководителя</w:t>
      </w:r>
      <w:r w:rsidR="006B34AD" w:rsidRPr="007279D6">
        <w:rPr>
          <w:lang w:val="ru-RU"/>
        </w:rPr>
        <w:t xml:space="preserve"> юридического лица (уполномоченного представителя), СОК которой издан РУЦ </w:t>
      </w:r>
      <w:proofErr w:type="spellStart"/>
      <w:r w:rsidR="006B34AD" w:rsidRPr="007279D6">
        <w:rPr>
          <w:lang w:val="ru-RU"/>
        </w:rPr>
        <w:t>ГосСУОК</w:t>
      </w:r>
      <w:proofErr w:type="spellEnd"/>
      <w:r w:rsidR="006B34AD" w:rsidRPr="007279D6">
        <w:rPr>
          <w:lang w:val="ru-RU"/>
        </w:rPr>
        <w:t>:</w:t>
      </w:r>
    </w:p>
    <w:p w14:paraId="03923FE0" w14:textId="77777777" w:rsidR="008851E2" w:rsidRPr="007279D6" w:rsidRDefault="00A56BB5" w:rsidP="00D04854">
      <w:pPr>
        <w:pStyle w:val="4"/>
        <w:rPr>
          <w:lang w:val="ru-RU"/>
        </w:rPr>
      </w:pPr>
      <w:r w:rsidRPr="007279D6">
        <w:rPr>
          <w:lang w:val="ru-RU"/>
        </w:rPr>
        <w:t>посредством</w:t>
      </w:r>
      <w:r w:rsidR="006B34AD" w:rsidRPr="007279D6">
        <w:rPr>
          <w:lang w:val="ru-RU"/>
        </w:rPr>
        <w:t xml:space="preserve"> </w:t>
      </w:r>
      <w:r w:rsidRPr="007279D6">
        <w:rPr>
          <w:lang w:val="ru-RU"/>
        </w:rPr>
        <w:t>системы</w:t>
      </w:r>
      <w:r w:rsidR="006B34AD" w:rsidRPr="007279D6">
        <w:rPr>
          <w:lang w:val="ru-RU"/>
        </w:rPr>
        <w:t xml:space="preserve"> </w:t>
      </w:r>
      <w:r w:rsidRPr="007279D6">
        <w:rPr>
          <w:lang w:val="ru-RU"/>
        </w:rPr>
        <w:t>межведомственного</w:t>
      </w:r>
      <w:r w:rsidR="006B34AD" w:rsidRPr="007279D6">
        <w:rPr>
          <w:lang w:val="ru-RU"/>
        </w:rPr>
        <w:t xml:space="preserve"> </w:t>
      </w:r>
      <w:r w:rsidRPr="007279D6">
        <w:rPr>
          <w:lang w:val="ru-RU"/>
        </w:rPr>
        <w:t>электронного документооборота государственных органов Республики Беларусь;</w:t>
      </w:r>
    </w:p>
    <w:p w14:paraId="1CA93291" w14:textId="77777777" w:rsidR="008851E2" w:rsidRPr="007279D6" w:rsidRDefault="00A56BB5" w:rsidP="00D04854">
      <w:pPr>
        <w:pStyle w:val="4"/>
        <w:rPr>
          <w:lang w:val="ru-RU"/>
        </w:rPr>
      </w:pPr>
      <w:r w:rsidRPr="007279D6">
        <w:rPr>
          <w:lang w:val="ru-RU"/>
        </w:rPr>
        <w:t>из личного кабинета физического лица с использованием почты гражданина;</w:t>
      </w:r>
    </w:p>
    <w:p w14:paraId="2205B560" w14:textId="77777777" w:rsidR="008851E2" w:rsidRPr="007279D6" w:rsidRDefault="00A56BB5" w:rsidP="00D04854">
      <w:pPr>
        <w:pStyle w:val="4"/>
        <w:rPr>
          <w:lang w:val="ru-RU"/>
        </w:rPr>
      </w:pPr>
      <w:r w:rsidRPr="007279D6">
        <w:rPr>
          <w:lang w:val="ru-RU"/>
        </w:rPr>
        <w:t>б) в письменном виде посредством почтовой связи. При этом прилагаемые копии документов должны быть заверены в установленном порядке.</w:t>
      </w:r>
    </w:p>
    <w:p w14:paraId="500BEF67" w14:textId="77777777" w:rsidR="008851E2" w:rsidRPr="007279D6" w:rsidRDefault="00A56BB5" w:rsidP="00D04854">
      <w:pPr>
        <w:pStyle w:val="4"/>
        <w:rPr>
          <w:lang w:val="ru-RU"/>
        </w:rPr>
      </w:pPr>
      <w:r w:rsidRPr="007279D6">
        <w:rPr>
          <w:lang w:val="ru-RU"/>
        </w:rPr>
        <w:t>Направленные Оператору ОАИС Заявка и прилагаемые к ней документы на активацию личного кабинета юридического лица иным способом рассмотрению не подлежат.</w:t>
      </w:r>
    </w:p>
    <w:p w14:paraId="74EC1FDA" w14:textId="77777777" w:rsidR="008851E2" w:rsidRPr="007279D6" w:rsidRDefault="00A56BB5" w:rsidP="00D04854">
      <w:pPr>
        <w:pStyle w:val="4"/>
        <w:rPr>
          <w:lang w:val="ru-RU"/>
        </w:rPr>
      </w:pPr>
      <w:r w:rsidRPr="007279D6">
        <w:rPr>
          <w:lang w:val="ru-RU"/>
        </w:rPr>
        <w:t>Почта гражданина и почта юридического лица не предназначены для обмена информацией с внешними почтовыми сервисами.</w:t>
      </w:r>
    </w:p>
    <w:p w14:paraId="218EDB71" w14:textId="77777777" w:rsidR="008851E2" w:rsidRPr="007279D6" w:rsidRDefault="00A56BB5" w:rsidP="00D04854">
      <w:pPr>
        <w:pStyle w:val="4"/>
        <w:rPr>
          <w:lang w:val="ru-RU"/>
        </w:rPr>
      </w:pPr>
      <w:r w:rsidRPr="007279D6">
        <w:rPr>
          <w:lang w:val="ru-RU"/>
        </w:rPr>
        <w:t>Пользователи ЕПЭУ несут ответственность за внесенные в личном кабинете данные, а также использование и содержание сообщений, передаваемых с использованием почты гражданина и (или) почты юридического лица.</w:t>
      </w:r>
    </w:p>
    <w:p w14:paraId="0085519A" w14:textId="77777777" w:rsidR="008851E2" w:rsidRPr="007279D6" w:rsidRDefault="008851E2">
      <w:pPr>
        <w:pStyle w:val="a3"/>
        <w:spacing w:before="4"/>
        <w:rPr>
          <w:sz w:val="27"/>
          <w:lang w:val="ru-RU"/>
        </w:rPr>
      </w:pPr>
    </w:p>
    <w:p w14:paraId="1598225E" w14:textId="77777777" w:rsidR="008851E2" w:rsidRPr="007279D6" w:rsidRDefault="00A56BB5" w:rsidP="00661A4D">
      <w:pPr>
        <w:pStyle w:val="1"/>
        <w:numPr>
          <w:ilvl w:val="2"/>
          <w:numId w:val="1"/>
        </w:numPr>
        <w:tabs>
          <w:tab w:val="left" w:pos="1804"/>
        </w:tabs>
        <w:ind w:left="0" w:firstLine="709"/>
        <w:rPr>
          <w:lang w:val="ru-RU"/>
        </w:rPr>
      </w:pPr>
      <w:bookmarkStart w:id="28" w:name="_bookmark22"/>
      <w:bookmarkEnd w:id="28"/>
      <w:r w:rsidRPr="007279D6">
        <w:rPr>
          <w:lang w:val="ru-RU"/>
        </w:rPr>
        <w:t>Порядок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прекращения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доступа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личному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кабинету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юридического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лица</w:t>
      </w:r>
    </w:p>
    <w:p w14:paraId="086B2414" w14:textId="77777777" w:rsidR="000F07F7" w:rsidRPr="007279D6" w:rsidRDefault="00A56BB5" w:rsidP="00D04854">
      <w:pPr>
        <w:pStyle w:val="4"/>
        <w:rPr>
          <w:spacing w:val="1"/>
          <w:lang w:val="ru-RU"/>
        </w:rPr>
      </w:pPr>
      <w:r w:rsidRPr="007279D6">
        <w:rPr>
          <w:lang w:val="ru-RU"/>
        </w:rPr>
        <w:t>Доступ к личному кабинету юридического лица прекращается в случае:</w:t>
      </w:r>
    </w:p>
    <w:p w14:paraId="1153CD87" w14:textId="77777777" w:rsidR="008851E2" w:rsidRPr="007279D6" w:rsidRDefault="00A56BB5" w:rsidP="00D04854">
      <w:pPr>
        <w:pStyle w:val="4"/>
        <w:rPr>
          <w:lang w:val="ru-RU"/>
        </w:rPr>
      </w:pPr>
      <w:r w:rsidRPr="007279D6">
        <w:rPr>
          <w:lang w:val="ru-RU"/>
        </w:rPr>
        <w:t>наличия</w:t>
      </w:r>
      <w:r w:rsidRPr="007279D6">
        <w:rPr>
          <w:spacing w:val="3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32"/>
          <w:lang w:val="ru-RU"/>
        </w:rPr>
        <w:t xml:space="preserve"> </w:t>
      </w:r>
      <w:r w:rsidRPr="007279D6">
        <w:rPr>
          <w:lang w:val="ru-RU"/>
        </w:rPr>
        <w:t>ЕГР</w:t>
      </w:r>
      <w:r w:rsidRPr="007279D6">
        <w:rPr>
          <w:spacing w:val="31"/>
          <w:lang w:val="ru-RU"/>
        </w:rPr>
        <w:t xml:space="preserve"> </w:t>
      </w:r>
      <w:r w:rsidRPr="007279D6">
        <w:rPr>
          <w:lang w:val="ru-RU"/>
        </w:rPr>
        <w:t>информации</w:t>
      </w:r>
      <w:r w:rsidRPr="007279D6">
        <w:rPr>
          <w:spacing w:val="31"/>
          <w:lang w:val="ru-RU"/>
        </w:rPr>
        <w:t xml:space="preserve"> </w:t>
      </w:r>
      <w:r w:rsidRPr="007279D6">
        <w:rPr>
          <w:lang w:val="ru-RU"/>
        </w:rPr>
        <w:t>о</w:t>
      </w:r>
      <w:r w:rsidRPr="007279D6">
        <w:rPr>
          <w:spacing w:val="31"/>
          <w:lang w:val="ru-RU"/>
        </w:rPr>
        <w:t xml:space="preserve"> </w:t>
      </w:r>
      <w:r w:rsidRPr="007279D6">
        <w:rPr>
          <w:lang w:val="ru-RU"/>
        </w:rPr>
        <w:t>назначении</w:t>
      </w:r>
      <w:r w:rsidRPr="007279D6">
        <w:rPr>
          <w:spacing w:val="31"/>
          <w:lang w:val="ru-RU"/>
        </w:rPr>
        <w:t xml:space="preserve"> </w:t>
      </w:r>
      <w:r w:rsidRPr="007279D6">
        <w:rPr>
          <w:lang w:val="ru-RU"/>
        </w:rPr>
        <w:t>нового</w:t>
      </w:r>
      <w:r w:rsidRPr="007279D6">
        <w:rPr>
          <w:spacing w:val="35"/>
          <w:lang w:val="ru-RU"/>
        </w:rPr>
        <w:t xml:space="preserve"> </w:t>
      </w:r>
      <w:r w:rsidRPr="007279D6">
        <w:rPr>
          <w:lang w:val="ru-RU"/>
        </w:rPr>
        <w:t>руководителя</w:t>
      </w:r>
      <w:r w:rsidR="000F07F7" w:rsidRPr="007279D6">
        <w:rPr>
          <w:lang w:val="ru-RU"/>
        </w:rPr>
        <w:t xml:space="preserve"> </w:t>
      </w:r>
      <w:r w:rsidRPr="007279D6">
        <w:rPr>
          <w:lang w:val="ru-RU"/>
        </w:rPr>
        <w:t>юридического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лица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-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автоматическом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режиме;</w:t>
      </w:r>
    </w:p>
    <w:p w14:paraId="57005CFD" w14:textId="77777777" w:rsidR="008851E2" w:rsidRPr="007279D6" w:rsidRDefault="00A56BB5" w:rsidP="00D04854">
      <w:pPr>
        <w:pStyle w:val="4"/>
        <w:rPr>
          <w:lang w:val="ru-RU"/>
        </w:rPr>
      </w:pPr>
      <w:r w:rsidRPr="007279D6">
        <w:rPr>
          <w:lang w:val="ru-RU"/>
        </w:rPr>
        <w:t>наличия у Оператора ОАИС достоверной информации о прекращении</w:t>
      </w:r>
      <w:r w:rsidRPr="007279D6">
        <w:rPr>
          <w:spacing w:val="1"/>
          <w:lang w:val="ru-RU"/>
        </w:rPr>
        <w:t xml:space="preserve"> </w:t>
      </w:r>
      <w:r w:rsidRPr="007279D6">
        <w:rPr>
          <w:spacing w:val="-1"/>
          <w:lang w:val="ru-RU"/>
        </w:rPr>
        <w:t>полномочий</w:t>
      </w:r>
      <w:r w:rsidRPr="007279D6">
        <w:rPr>
          <w:spacing w:val="-12"/>
          <w:lang w:val="ru-RU"/>
        </w:rPr>
        <w:t xml:space="preserve"> </w:t>
      </w:r>
      <w:r w:rsidRPr="007279D6">
        <w:rPr>
          <w:lang w:val="ru-RU"/>
        </w:rPr>
        <w:t>лица,</w:t>
      </w:r>
      <w:r w:rsidRPr="007279D6">
        <w:rPr>
          <w:spacing w:val="-15"/>
          <w:lang w:val="ru-RU"/>
        </w:rPr>
        <w:t xml:space="preserve"> </w:t>
      </w:r>
      <w:r w:rsidRPr="007279D6">
        <w:rPr>
          <w:lang w:val="ru-RU"/>
        </w:rPr>
        <w:t>ранее</w:t>
      </w:r>
      <w:r w:rsidRPr="007279D6">
        <w:rPr>
          <w:spacing w:val="-17"/>
          <w:lang w:val="ru-RU"/>
        </w:rPr>
        <w:t xml:space="preserve"> </w:t>
      </w:r>
      <w:r w:rsidRPr="007279D6">
        <w:rPr>
          <w:lang w:val="ru-RU"/>
        </w:rPr>
        <w:t>направившего</w:t>
      </w:r>
      <w:r w:rsidRPr="007279D6">
        <w:rPr>
          <w:spacing w:val="-15"/>
          <w:lang w:val="ru-RU"/>
        </w:rPr>
        <w:t xml:space="preserve"> </w:t>
      </w:r>
      <w:r w:rsidRPr="007279D6">
        <w:rPr>
          <w:lang w:val="ru-RU"/>
        </w:rPr>
        <w:t>Заявку</w:t>
      </w:r>
      <w:r w:rsidRPr="007279D6">
        <w:rPr>
          <w:spacing w:val="-17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-12"/>
          <w:lang w:val="ru-RU"/>
        </w:rPr>
        <w:t xml:space="preserve"> </w:t>
      </w:r>
      <w:r w:rsidRPr="007279D6">
        <w:rPr>
          <w:lang w:val="ru-RU"/>
        </w:rPr>
        <w:t>использующего</w:t>
      </w:r>
      <w:r w:rsidRPr="007279D6">
        <w:rPr>
          <w:spacing w:val="-13"/>
          <w:lang w:val="ru-RU"/>
        </w:rPr>
        <w:t xml:space="preserve"> </w:t>
      </w:r>
      <w:r w:rsidRPr="007279D6">
        <w:rPr>
          <w:lang w:val="ru-RU"/>
        </w:rPr>
        <w:t>личный</w:t>
      </w:r>
      <w:r w:rsidRPr="007279D6">
        <w:rPr>
          <w:spacing w:val="-16"/>
          <w:lang w:val="ru-RU"/>
        </w:rPr>
        <w:t xml:space="preserve"> </w:t>
      </w:r>
      <w:r w:rsidRPr="007279D6">
        <w:rPr>
          <w:lang w:val="ru-RU"/>
        </w:rPr>
        <w:t>кабинет</w:t>
      </w:r>
      <w:r w:rsidRPr="007279D6">
        <w:rPr>
          <w:spacing w:val="-68"/>
          <w:lang w:val="ru-RU"/>
        </w:rPr>
        <w:t xml:space="preserve"> </w:t>
      </w:r>
      <w:r w:rsidRPr="007279D6">
        <w:rPr>
          <w:lang w:val="ru-RU"/>
        </w:rPr>
        <w:t>юридического лица на ЕПЭУ, - в автоматизированном режиме в течение одного</w:t>
      </w:r>
      <w:r w:rsidRPr="007279D6">
        <w:rPr>
          <w:spacing w:val="-67"/>
          <w:lang w:val="ru-RU"/>
        </w:rPr>
        <w:t xml:space="preserve"> </w:t>
      </w:r>
      <w:r w:rsidRPr="007279D6">
        <w:rPr>
          <w:spacing w:val="-1"/>
          <w:lang w:val="ru-RU"/>
        </w:rPr>
        <w:t>рабочего</w:t>
      </w:r>
      <w:r w:rsidRPr="007279D6">
        <w:rPr>
          <w:spacing w:val="-12"/>
          <w:lang w:val="ru-RU"/>
        </w:rPr>
        <w:t xml:space="preserve"> </w:t>
      </w:r>
      <w:r w:rsidRPr="007279D6">
        <w:rPr>
          <w:spacing w:val="-1"/>
          <w:lang w:val="ru-RU"/>
        </w:rPr>
        <w:t>дня</w:t>
      </w:r>
      <w:r w:rsidRPr="007279D6">
        <w:rPr>
          <w:spacing w:val="-15"/>
          <w:lang w:val="ru-RU"/>
        </w:rPr>
        <w:t xml:space="preserve"> </w:t>
      </w:r>
      <w:r w:rsidRPr="007279D6">
        <w:rPr>
          <w:spacing w:val="-1"/>
          <w:lang w:val="ru-RU"/>
        </w:rPr>
        <w:t>со</w:t>
      </w:r>
      <w:r w:rsidRPr="007279D6">
        <w:rPr>
          <w:spacing w:val="-14"/>
          <w:lang w:val="ru-RU"/>
        </w:rPr>
        <w:t xml:space="preserve"> </w:t>
      </w:r>
      <w:r w:rsidRPr="007279D6">
        <w:rPr>
          <w:spacing w:val="-1"/>
          <w:lang w:val="ru-RU"/>
        </w:rPr>
        <w:t>дня</w:t>
      </w:r>
      <w:r w:rsidRPr="007279D6">
        <w:rPr>
          <w:spacing w:val="-17"/>
          <w:lang w:val="ru-RU"/>
        </w:rPr>
        <w:t xml:space="preserve"> </w:t>
      </w:r>
      <w:r w:rsidRPr="007279D6">
        <w:rPr>
          <w:spacing w:val="-1"/>
          <w:lang w:val="ru-RU"/>
        </w:rPr>
        <w:t>получения</w:t>
      </w:r>
      <w:r w:rsidRPr="007279D6">
        <w:rPr>
          <w:spacing w:val="-12"/>
          <w:lang w:val="ru-RU"/>
        </w:rPr>
        <w:t xml:space="preserve"> </w:t>
      </w:r>
      <w:r w:rsidRPr="007279D6">
        <w:rPr>
          <w:lang w:val="ru-RU"/>
        </w:rPr>
        <w:t>такой</w:t>
      </w:r>
      <w:r w:rsidRPr="007279D6">
        <w:rPr>
          <w:spacing w:val="-15"/>
          <w:lang w:val="ru-RU"/>
        </w:rPr>
        <w:t xml:space="preserve"> </w:t>
      </w:r>
      <w:r w:rsidRPr="007279D6">
        <w:rPr>
          <w:lang w:val="ru-RU"/>
        </w:rPr>
        <w:t>информации</w:t>
      </w:r>
      <w:r w:rsidRPr="007279D6">
        <w:rPr>
          <w:spacing w:val="-6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-14"/>
          <w:lang w:val="ru-RU"/>
        </w:rPr>
        <w:t xml:space="preserve"> </w:t>
      </w:r>
      <w:r w:rsidRPr="007279D6">
        <w:rPr>
          <w:lang w:val="ru-RU"/>
        </w:rPr>
        <w:t>соотве</w:t>
      </w:r>
      <w:r w:rsidR="000F07F7" w:rsidRPr="007279D6">
        <w:rPr>
          <w:lang w:val="ru-RU"/>
        </w:rPr>
        <w:t>т</w:t>
      </w:r>
      <w:r w:rsidRPr="007279D6">
        <w:rPr>
          <w:lang w:val="ru-RU"/>
        </w:rPr>
        <w:t>ствии</w:t>
      </w:r>
      <w:r w:rsidRPr="007279D6">
        <w:rPr>
          <w:spacing w:val="-15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-13"/>
          <w:lang w:val="ru-RU"/>
        </w:rPr>
        <w:t xml:space="preserve"> </w:t>
      </w:r>
      <w:r w:rsidRPr="007279D6">
        <w:rPr>
          <w:lang w:val="ru-RU"/>
        </w:rPr>
        <w:t>частью</w:t>
      </w:r>
      <w:r w:rsidRPr="007279D6">
        <w:rPr>
          <w:spacing w:val="-14"/>
          <w:lang w:val="ru-RU"/>
        </w:rPr>
        <w:t xml:space="preserve"> </w:t>
      </w:r>
      <w:r w:rsidRPr="007279D6">
        <w:rPr>
          <w:lang w:val="ru-RU"/>
        </w:rPr>
        <w:t>второй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настоящего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подпункта.</w:t>
      </w:r>
    </w:p>
    <w:p w14:paraId="43FC4D29" w14:textId="77777777" w:rsidR="008851E2" w:rsidRPr="007279D6" w:rsidRDefault="00A56BB5" w:rsidP="00D04854">
      <w:pPr>
        <w:pStyle w:val="4"/>
        <w:rPr>
          <w:lang w:val="ru-RU"/>
        </w:rPr>
      </w:pPr>
      <w:r w:rsidRPr="007279D6">
        <w:rPr>
          <w:lang w:val="ru-RU"/>
        </w:rPr>
        <w:t>Информация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прекращении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полномочий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лица,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ранее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направившего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Заявку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использующего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личный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кабинет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юридического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лица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на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ЕПЭУ,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предоставляется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Оператору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ОАИС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физическим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лицом,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которому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перешли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полномочия руководителя такого юридического лица, или иным физическим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лицом, уполномоченным действовать от имени юридического лица, в течение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трех рабочих дней со дня получения таких полномочий, путем направления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Заявки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порядке,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определенном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подпунктами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8.2.1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8.2.2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пункта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8.2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Регламента,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с приложением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подтверждающих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документов.</w:t>
      </w:r>
    </w:p>
    <w:p w14:paraId="4128E7A0" w14:textId="77777777" w:rsidR="008851E2" w:rsidRPr="007279D6" w:rsidRDefault="008851E2">
      <w:pPr>
        <w:jc w:val="both"/>
        <w:rPr>
          <w:lang w:val="ru-RU"/>
        </w:rPr>
        <w:sectPr w:rsidR="008851E2" w:rsidRPr="007279D6" w:rsidSect="008F170D">
          <w:footerReference w:type="default" r:id="rId21"/>
          <w:type w:val="continuous"/>
          <w:pgSz w:w="11910" w:h="16840"/>
          <w:pgMar w:top="1040" w:right="440" w:bottom="980" w:left="1600" w:header="0" w:footer="782" w:gutter="0"/>
          <w:cols w:space="720"/>
        </w:sectPr>
      </w:pPr>
    </w:p>
    <w:p w14:paraId="594AB4C6" w14:textId="77777777" w:rsidR="008851E2" w:rsidRPr="007279D6" w:rsidRDefault="00A56BB5" w:rsidP="00FC5923">
      <w:pPr>
        <w:pStyle w:val="1"/>
        <w:numPr>
          <w:ilvl w:val="0"/>
          <w:numId w:val="1"/>
        </w:numPr>
        <w:tabs>
          <w:tab w:val="left" w:pos="1378"/>
          <w:tab w:val="left" w:pos="1379"/>
        </w:tabs>
        <w:spacing w:before="72"/>
        <w:ind w:left="720" w:firstLine="0"/>
        <w:jc w:val="both"/>
        <w:rPr>
          <w:lang w:val="ru-RU"/>
        </w:rPr>
      </w:pPr>
      <w:bookmarkStart w:id="29" w:name="_bookmark23"/>
      <w:bookmarkEnd w:id="29"/>
      <w:r w:rsidRPr="007279D6">
        <w:rPr>
          <w:lang w:val="ru-RU"/>
        </w:rPr>
        <w:t>ПОРЯДОК РАЗРАБОТКИ, РАЗМЕЩЕНИЯ ПО ЭУ И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ПОЛУЧЕНИЯ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ЭУ</w:t>
      </w:r>
    </w:p>
    <w:p w14:paraId="2205ECFE" w14:textId="77777777" w:rsidR="00F50A13" w:rsidRPr="007279D6" w:rsidRDefault="00F50A13" w:rsidP="00BD16FE">
      <w:pPr>
        <w:pStyle w:val="4"/>
        <w:rPr>
          <w:lang w:val="ru-RU"/>
        </w:rPr>
      </w:pPr>
    </w:p>
    <w:p w14:paraId="586196AD" w14:textId="77777777" w:rsidR="008851E2" w:rsidRDefault="00A56BB5" w:rsidP="00061BC1">
      <w:pPr>
        <w:pStyle w:val="1"/>
        <w:numPr>
          <w:ilvl w:val="1"/>
          <w:numId w:val="1"/>
        </w:numPr>
        <w:tabs>
          <w:tab w:val="left" w:pos="1520"/>
          <w:tab w:val="left" w:pos="1521"/>
        </w:tabs>
        <w:spacing w:before="40"/>
        <w:ind w:left="1276"/>
      </w:pPr>
      <w:bookmarkStart w:id="30" w:name="_bookmark24"/>
      <w:bookmarkEnd w:id="30"/>
      <w:proofErr w:type="spellStart"/>
      <w:r>
        <w:t>Способы</w:t>
      </w:r>
      <w:proofErr w:type="spellEnd"/>
      <w:r>
        <w:rPr>
          <w:spacing w:val="-5"/>
        </w:rPr>
        <w:t xml:space="preserve"> </w:t>
      </w:r>
      <w:proofErr w:type="spellStart"/>
      <w:r>
        <w:t>получения</w:t>
      </w:r>
      <w:proofErr w:type="spellEnd"/>
      <w:r>
        <w:rPr>
          <w:spacing w:val="-6"/>
        </w:rPr>
        <w:t xml:space="preserve"> </w:t>
      </w:r>
      <w:r>
        <w:t>ЭУ</w:t>
      </w:r>
    </w:p>
    <w:p w14:paraId="32DE52D9" w14:textId="77777777" w:rsidR="008851E2" w:rsidRPr="007279D6" w:rsidRDefault="00A56BB5" w:rsidP="00D04854">
      <w:pPr>
        <w:pStyle w:val="4"/>
        <w:rPr>
          <w:lang w:val="ru-RU"/>
        </w:rPr>
      </w:pPr>
      <w:r w:rsidRPr="007279D6">
        <w:rPr>
          <w:lang w:val="ru-RU"/>
        </w:rPr>
        <w:t>ЭУ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могут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оказываться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пользователю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ОАИС:</w:t>
      </w:r>
    </w:p>
    <w:p w14:paraId="161D2D2B" w14:textId="77777777" w:rsidR="008851E2" w:rsidRPr="007279D6" w:rsidRDefault="00A56BB5" w:rsidP="00D04854">
      <w:pPr>
        <w:pStyle w:val="4"/>
        <w:rPr>
          <w:lang w:val="ru-RU"/>
        </w:rPr>
      </w:pPr>
      <w:r w:rsidRPr="007279D6">
        <w:rPr>
          <w:lang w:val="ru-RU"/>
        </w:rPr>
        <w:t>через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личный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кабинет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на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ЕПЭУ;</w:t>
      </w:r>
    </w:p>
    <w:p w14:paraId="785A9865" w14:textId="77777777" w:rsidR="008851E2" w:rsidRPr="007279D6" w:rsidRDefault="00A56BB5" w:rsidP="00D04854">
      <w:pPr>
        <w:pStyle w:val="4"/>
        <w:rPr>
          <w:lang w:val="ru-RU"/>
        </w:rPr>
      </w:pPr>
      <w:r w:rsidRPr="007279D6">
        <w:rPr>
          <w:lang w:val="ru-RU"/>
        </w:rPr>
        <w:t>по</w:t>
      </w:r>
      <w:r w:rsidR="000F07F7" w:rsidRPr="007279D6">
        <w:rPr>
          <w:lang w:val="ru-RU"/>
        </w:rPr>
        <w:t xml:space="preserve"> </w:t>
      </w:r>
      <w:r w:rsidRPr="007279D6">
        <w:rPr>
          <w:lang w:val="ru-RU"/>
        </w:rPr>
        <w:t>технологии</w:t>
      </w:r>
      <w:r w:rsidR="000F07F7" w:rsidRPr="007279D6">
        <w:rPr>
          <w:lang w:val="ru-RU"/>
        </w:rPr>
        <w:t xml:space="preserve"> </w:t>
      </w:r>
      <w:r w:rsidRPr="007279D6">
        <w:rPr>
          <w:lang w:val="ru-RU"/>
        </w:rPr>
        <w:t>«система-система»</w:t>
      </w:r>
      <w:r w:rsidR="000F07F7" w:rsidRPr="007279D6">
        <w:rPr>
          <w:lang w:val="ru-RU"/>
        </w:rPr>
        <w:t xml:space="preserve"> </w:t>
      </w:r>
      <w:r w:rsidRPr="007279D6">
        <w:rPr>
          <w:lang w:val="ru-RU"/>
        </w:rPr>
        <w:t>через</w:t>
      </w:r>
      <w:r w:rsidR="000F07F7" w:rsidRPr="007279D6">
        <w:rPr>
          <w:lang w:val="ru-RU"/>
        </w:rPr>
        <w:t xml:space="preserve"> </w:t>
      </w:r>
      <w:r w:rsidRPr="007279D6">
        <w:rPr>
          <w:lang w:val="ru-RU"/>
        </w:rPr>
        <w:t>базовый</w:t>
      </w:r>
      <w:r w:rsidR="000F07F7" w:rsidRPr="007279D6">
        <w:rPr>
          <w:lang w:val="ru-RU"/>
        </w:rPr>
        <w:t xml:space="preserve"> </w:t>
      </w:r>
      <w:r w:rsidRPr="007279D6">
        <w:rPr>
          <w:lang w:val="ru-RU"/>
        </w:rPr>
        <w:t>программно-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технический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комплекс ОАИС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без использования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ЕПЭУ;</w:t>
      </w:r>
    </w:p>
    <w:p w14:paraId="4695495C" w14:textId="77777777" w:rsidR="008851E2" w:rsidRDefault="00A56BB5" w:rsidP="00D04854">
      <w:pPr>
        <w:pStyle w:val="4"/>
      </w:pPr>
      <w:proofErr w:type="spellStart"/>
      <w:r w:rsidRPr="005E4F85">
        <w:t>информационным</w:t>
      </w:r>
      <w:proofErr w:type="spellEnd"/>
      <w:r w:rsidRPr="005E4F85">
        <w:t xml:space="preserve"> </w:t>
      </w:r>
      <w:proofErr w:type="spellStart"/>
      <w:r w:rsidRPr="005E4F85">
        <w:t>посредником</w:t>
      </w:r>
      <w:proofErr w:type="spellEnd"/>
      <w:r>
        <w:t>.</w:t>
      </w:r>
    </w:p>
    <w:p w14:paraId="682C3333" w14:textId="77777777" w:rsidR="00F50A13" w:rsidRPr="00F50A13" w:rsidRDefault="00F50A13" w:rsidP="00F50A13">
      <w:pPr>
        <w:pStyle w:val="a3"/>
        <w:rPr>
          <w:lang w:eastAsia="ru-RU"/>
        </w:rPr>
      </w:pPr>
    </w:p>
    <w:p w14:paraId="02B51122" w14:textId="77777777" w:rsidR="008851E2" w:rsidRDefault="00A56BB5" w:rsidP="00061BC1">
      <w:pPr>
        <w:pStyle w:val="1"/>
        <w:numPr>
          <w:ilvl w:val="1"/>
          <w:numId w:val="1"/>
        </w:numPr>
        <w:tabs>
          <w:tab w:val="left" w:pos="1520"/>
          <w:tab w:val="left" w:pos="1521"/>
        </w:tabs>
        <w:spacing w:before="40"/>
        <w:ind w:left="1276"/>
      </w:pPr>
      <w:bookmarkStart w:id="31" w:name="_bookmark25"/>
      <w:bookmarkEnd w:id="31"/>
      <w:proofErr w:type="spellStart"/>
      <w:r>
        <w:t>Разработка</w:t>
      </w:r>
      <w:proofErr w:type="spellEnd"/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ЭУ</w:t>
      </w:r>
    </w:p>
    <w:p w14:paraId="775F0483" w14:textId="77777777" w:rsidR="00037328" w:rsidRPr="007279D6" w:rsidRDefault="00A56BB5" w:rsidP="00037328">
      <w:pPr>
        <w:pStyle w:val="4"/>
        <w:rPr>
          <w:lang w:val="ru-RU"/>
        </w:rPr>
      </w:pPr>
      <w:r w:rsidRPr="007279D6">
        <w:rPr>
          <w:lang w:val="ru-RU"/>
        </w:rPr>
        <w:t>Порядок</w:t>
      </w:r>
      <w:r w:rsidRPr="007279D6">
        <w:rPr>
          <w:spacing w:val="-6"/>
          <w:lang w:val="ru-RU"/>
        </w:rPr>
        <w:t xml:space="preserve"> </w:t>
      </w:r>
      <w:r w:rsidRPr="007279D6">
        <w:rPr>
          <w:lang w:val="ru-RU"/>
        </w:rPr>
        <w:t>разработки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ПО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ЭУ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приведён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Методике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по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интеграции.</w:t>
      </w:r>
    </w:p>
    <w:p w14:paraId="133D1A85" w14:textId="77777777" w:rsidR="00F50A13" w:rsidRPr="007279D6" w:rsidRDefault="00F50A13" w:rsidP="00F50A13">
      <w:pPr>
        <w:pStyle w:val="a3"/>
        <w:rPr>
          <w:lang w:val="ru-RU" w:eastAsia="ru-RU"/>
        </w:rPr>
      </w:pPr>
    </w:p>
    <w:p w14:paraId="2A2F0D5A" w14:textId="77777777" w:rsidR="008851E2" w:rsidRPr="007279D6" w:rsidRDefault="00A56BB5" w:rsidP="00061BC1">
      <w:pPr>
        <w:pStyle w:val="1"/>
        <w:numPr>
          <w:ilvl w:val="1"/>
          <w:numId w:val="1"/>
        </w:numPr>
        <w:spacing w:before="40"/>
        <w:ind w:left="1276"/>
        <w:rPr>
          <w:lang w:val="ru-RU"/>
        </w:rPr>
      </w:pPr>
      <w:bookmarkStart w:id="32" w:name="_bookmark26"/>
      <w:bookmarkEnd w:id="32"/>
      <w:r w:rsidRPr="007279D6">
        <w:rPr>
          <w:lang w:val="ru-RU"/>
        </w:rPr>
        <w:t>Размещение ПО ЭУ в инфраструктуре ОАИС</w:t>
      </w:r>
    </w:p>
    <w:p w14:paraId="6A1FEF8A" w14:textId="77777777" w:rsidR="00D04854" w:rsidRPr="007279D6" w:rsidRDefault="00A56BB5" w:rsidP="00D04854">
      <w:pPr>
        <w:pStyle w:val="4"/>
        <w:rPr>
          <w:lang w:val="ru-RU"/>
        </w:rPr>
      </w:pPr>
      <w:r w:rsidRPr="007279D6">
        <w:rPr>
          <w:lang w:val="ru-RU"/>
        </w:rPr>
        <w:t>В целях размещения ПО ЭУ в инфраструктуре ОАИС необходимо:</w:t>
      </w:r>
    </w:p>
    <w:p w14:paraId="663563A9" w14:textId="77777777" w:rsidR="008851E2" w:rsidRPr="007279D6" w:rsidRDefault="00A56BB5" w:rsidP="00D04854">
      <w:pPr>
        <w:pStyle w:val="4"/>
        <w:rPr>
          <w:lang w:val="ru-RU"/>
        </w:rPr>
      </w:pPr>
      <w:r w:rsidRPr="007279D6">
        <w:rPr>
          <w:lang w:val="ru-RU"/>
        </w:rPr>
        <w:t>выполнить требования Методики по интеграции;</w:t>
      </w:r>
    </w:p>
    <w:p w14:paraId="293D4521" w14:textId="77777777" w:rsidR="008851E2" w:rsidRPr="007279D6" w:rsidRDefault="00A56BB5" w:rsidP="00D04854">
      <w:pPr>
        <w:pStyle w:val="4"/>
        <w:rPr>
          <w:lang w:val="ru-RU"/>
        </w:rPr>
      </w:pPr>
      <w:r w:rsidRPr="007279D6">
        <w:rPr>
          <w:lang w:val="ru-RU"/>
        </w:rPr>
        <w:t>заключить</w:t>
      </w:r>
      <w:r w:rsidRPr="007279D6">
        <w:rPr>
          <w:spacing w:val="-6"/>
          <w:lang w:val="ru-RU"/>
        </w:rPr>
        <w:t xml:space="preserve"> </w:t>
      </w:r>
      <w:r w:rsidRPr="007279D6">
        <w:rPr>
          <w:lang w:val="ru-RU"/>
        </w:rPr>
        <w:t>договор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(соглашение)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оператором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ОАИС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на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размещение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ПО</w:t>
      </w:r>
      <w:r w:rsidR="00D04854" w:rsidRPr="007279D6">
        <w:rPr>
          <w:lang w:val="ru-RU"/>
        </w:rPr>
        <w:t xml:space="preserve"> ЭУ;</w:t>
      </w:r>
    </w:p>
    <w:p w14:paraId="2E91CAB2" w14:textId="77777777" w:rsidR="008851E2" w:rsidRPr="007279D6" w:rsidRDefault="00A56BB5" w:rsidP="00D04854">
      <w:pPr>
        <w:pStyle w:val="4"/>
        <w:rPr>
          <w:lang w:val="ru-RU"/>
        </w:rPr>
      </w:pPr>
      <w:r w:rsidRPr="007279D6">
        <w:rPr>
          <w:lang w:val="ru-RU"/>
        </w:rPr>
        <w:t>передать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ПО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ЭУ,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АЭР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-5"/>
          <w:lang w:val="ru-RU"/>
        </w:rPr>
        <w:t xml:space="preserve"> </w:t>
      </w:r>
      <w:r w:rsidRPr="007279D6">
        <w:rPr>
          <w:lang w:val="ru-RU"/>
        </w:rPr>
        <w:t>иную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необходимую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техническую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документацию</w:t>
      </w:r>
      <w:r w:rsidR="00D04854" w:rsidRPr="007279D6">
        <w:rPr>
          <w:lang w:val="ru-RU"/>
        </w:rPr>
        <w:t xml:space="preserve"> </w:t>
      </w:r>
      <w:r w:rsidRPr="007279D6">
        <w:rPr>
          <w:lang w:val="ru-RU"/>
        </w:rPr>
        <w:t>на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ЭУ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оператору</w:t>
      </w:r>
      <w:r w:rsidRPr="007279D6">
        <w:rPr>
          <w:spacing w:val="-6"/>
          <w:lang w:val="ru-RU"/>
        </w:rPr>
        <w:t xml:space="preserve"> </w:t>
      </w:r>
      <w:r w:rsidRPr="007279D6">
        <w:rPr>
          <w:lang w:val="ru-RU"/>
        </w:rPr>
        <w:t>ОАИС.</w:t>
      </w:r>
    </w:p>
    <w:p w14:paraId="2A19E1FC" w14:textId="77777777" w:rsidR="008851E2" w:rsidRPr="007279D6" w:rsidRDefault="00A56BB5" w:rsidP="00D04854">
      <w:pPr>
        <w:pStyle w:val="4"/>
        <w:rPr>
          <w:lang w:val="ru-RU"/>
        </w:rPr>
      </w:pPr>
      <w:r w:rsidRPr="007279D6">
        <w:rPr>
          <w:lang w:val="ru-RU"/>
        </w:rPr>
        <w:t>Оператор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ОАИС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течение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срока,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определённого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договором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(соглашением) на оказание ЭУ, размещает ПО ЭУ в ОАИС и предоставляет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доступ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к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ЭУ пользователям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ОАИС в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соответствии с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АЭР.</w:t>
      </w:r>
    </w:p>
    <w:p w14:paraId="3DFF59C9" w14:textId="77777777" w:rsidR="00D04854" w:rsidRPr="007279D6" w:rsidRDefault="00D04854" w:rsidP="00D04854">
      <w:pPr>
        <w:pStyle w:val="a3"/>
        <w:rPr>
          <w:lang w:val="ru-RU" w:eastAsia="ru-RU"/>
        </w:rPr>
      </w:pPr>
    </w:p>
    <w:p w14:paraId="08245AAD" w14:textId="77777777" w:rsidR="008851E2" w:rsidRDefault="00A56BB5" w:rsidP="00061BC1">
      <w:pPr>
        <w:pStyle w:val="1"/>
        <w:numPr>
          <w:ilvl w:val="1"/>
          <w:numId w:val="1"/>
        </w:numPr>
        <w:tabs>
          <w:tab w:val="left" w:pos="1521"/>
        </w:tabs>
        <w:spacing w:before="40"/>
        <w:ind w:left="1287"/>
      </w:pPr>
      <w:bookmarkStart w:id="33" w:name="_bookmark27"/>
      <w:bookmarkEnd w:id="33"/>
      <w:proofErr w:type="spellStart"/>
      <w:r>
        <w:t>Порядок</w:t>
      </w:r>
      <w:proofErr w:type="spellEnd"/>
      <w:r>
        <w:rPr>
          <w:spacing w:val="-6"/>
        </w:rPr>
        <w:t xml:space="preserve"> </w:t>
      </w:r>
      <w:proofErr w:type="spellStart"/>
      <w:r>
        <w:t>получения</w:t>
      </w:r>
      <w:proofErr w:type="spellEnd"/>
      <w:r>
        <w:rPr>
          <w:spacing w:val="-6"/>
        </w:rPr>
        <w:t xml:space="preserve"> </w:t>
      </w:r>
      <w:r>
        <w:t>ЭУ</w:t>
      </w:r>
    </w:p>
    <w:p w14:paraId="75B74C7A" w14:textId="77777777" w:rsidR="008851E2" w:rsidRPr="007279D6" w:rsidRDefault="00A56BB5" w:rsidP="00D04854">
      <w:pPr>
        <w:pStyle w:val="4"/>
        <w:rPr>
          <w:lang w:val="ru-RU"/>
        </w:rPr>
      </w:pPr>
      <w:r w:rsidRPr="007279D6">
        <w:rPr>
          <w:lang w:val="ru-RU"/>
        </w:rPr>
        <w:t>ЭУ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предоставляются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соответствии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Порядком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оказания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ЭУ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требованиями владельца и (или) оператора ИР (ИС), на основании информации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которого оказываются ЭУ.</w:t>
      </w:r>
    </w:p>
    <w:p w14:paraId="13FDD5EA" w14:textId="77777777" w:rsidR="008851E2" w:rsidRPr="007279D6" w:rsidRDefault="00A56BB5" w:rsidP="00D04854">
      <w:pPr>
        <w:pStyle w:val="4"/>
        <w:rPr>
          <w:lang w:val="ru-RU"/>
        </w:rPr>
      </w:pPr>
      <w:r w:rsidRPr="007279D6">
        <w:rPr>
          <w:lang w:val="ru-RU"/>
        </w:rPr>
        <w:t>Для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каждой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ЭУ</w:t>
      </w:r>
      <w:r w:rsidRPr="007279D6">
        <w:rPr>
          <w:spacing w:val="-5"/>
          <w:lang w:val="ru-RU"/>
        </w:rPr>
        <w:t xml:space="preserve"> </w:t>
      </w:r>
      <w:r w:rsidRPr="007279D6">
        <w:rPr>
          <w:lang w:val="ru-RU"/>
        </w:rPr>
        <w:t>на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ЕПЭУ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приведено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описание:</w:t>
      </w:r>
    </w:p>
    <w:p w14:paraId="0C043393" w14:textId="77777777" w:rsidR="008851E2" w:rsidRPr="007279D6" w:rsidRDefault="00A56BB5" w:rsidP="00D04854">
      <w:pPr>
        <w:pStyle w:val="4"/>
        <w:rPr>
          <w:lang w:val="ru-RU"/>
        </w:rPr>
      </w:pPr>
      <w:r w:rsidRPr="007279D6">
        <w:rPr>
          <w:lang w:val="ru-RU"/>
        </w:rPr>
        <w:t>Как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получить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ЭУ;</w:t>
      </w:r>
    </w:p>
    <w:p w14:paraId="183B3F69" w14:textId="77777777" w:rsidR="00037328" w:rsidRPr="007279D6" w:rsidRDefault="00A56BB5" w:rsidP="00D04854">
      <w:pPr>
        <w:pStyle w:val="4"/>
        <w:rPr>
          <w:spacing w:val="-67"/>
          <w:lang w:val="ru-RU"/>
        </w:rPr>
      </w:pPr>
      <w:r w:rsidRPr="007279D6">
        <w:rPr>
          <w:lang w:val="ru-RU"/>
        </w:rPr>
        <w:t>Сроки оказания ЭУ;</w:t>
      </w:r>
      <w:r w:rsidRPr="007279D6">
        <w:rPr>
          <w:spacing w:val="-67"/>
          <w:lang w:val="ru-RU"/>
        </w:rPr>
        <w:t xml:space="preserve"> </w:t>
      </w:r>
    </w:p>
    <w:p w14:paraId="33FC4AAE" w14:textId="77777777" w:rsidR="008851E2" w:rsidRPr="007279D6" w:rsidRDefault="00A56BB5" w:rsidP="00D04854">
      <w:pPr>
        <w:pStyle w:val="4"/>
        <w:rPr>
          <w:lang w:val="ru-RU"/>
        </w:rPr>
      </w:pPr>
      <w:r w:rsidRPr="007279D6">
        <w:rPr>
          <w:lang w:val="ru-RU"/>
        </w:rPr>
        <w:t>Стоимость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ЭУ;</w:t>
      </w:r>
    </w:p>
    <w:p w14:paraId="70C9BD24" w14:textId="77777777" w:rsidR="00037328" w:rsidRPr="007279D6" w:rsidRDefault="00A56BB5" w:rsidP="00D04854">
      <w:pPr>
        <w:pStyle w:val="4"/>
        <w:rPr>
          <w:spacing w:val="-67"/>
          <w:lang w:val="ru-RU"/>
        </w:rPr>
      </w:pPr>
      <w:r w:rsidRPr="007279D6">
        <w:rPr>
          <w:lang w:val="ru-RU"/>
        </w:rPr>
        <w:t>Категории получателей ЭУ;</w:t>
      </w:r>
      <w:r w:rsidRPr="007279D6">
        <w:rPr>
          <w:spacing w:val="-67"/>
          <w:lang w:val="ru-RU"/>
        </w:rPr>
        <w:t xml:space="preserve"> </w:t>
      </w:r>
    </w:p>
    <w:p w14:paraId="0669F64F" w14:textId="77777777" w:rsidR="008851E2" w:rsidRPr="007279D6" w:rsidRDefault="00A56BB5" w:rsidP="00D04854">
      <w:pPr>
        <w:pStyle w:val="4"/>
        <w:rPr>
          <w:lang w:val="ru-RU"/>
        </w:rPr>
      </w:pPr>
      <w:r w:rsidRPr="007279D6">
        <w:rPr>
          <w:lang w:val="ru-RU"/>
        </w:rPr>
        <w:t>Результат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оказания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ЭУ.</w:t>
      </w:r>
    </w:p>
    <w:p w14:paraId="2A1ADB4A" w14:textId="77777777" w:rsidR="008851E2" w:rsidRPr="007279D6" w:rsidRDefault="00A56BB5" w:rsidP="00D04854">
      <w:pPr>
        <w:pStyle w:val="4"/>
        <w:rPr>
          <w:lang w:val="ru-RU"/>
        </w:rPr>
      </w:pPr>
      <w:r w:rsidRPr="007279D6">
        <w:rPr>
          <w:lang w:val="ru-RU"/>
        </w:rPr>
        <w:t>Справка об ЭУ с выходными данными, документы, регламентирующие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порядок 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условия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оказания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ЭУ, размещаются на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сайте оператора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ОАИС 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разделе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«Услуги/Услуги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ОАИС»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и на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ЕПЭУ.</w:t>
      </w:r>
    </w:p>
    <w:p w14:paraId="635B6E43" w14:textId="77777777" w:rsidR="00037328" w:rsidRPr="007279D6" w:rsidRDefault="00037328" w:rsidP="00037328">
      <w:pPr>
        <w:pStyle w:val="a3"/>
        <w:rPr>
          <w:lang w:val="ru-RU" w:eastAsia="ru-RU"/>
        </w:rPr>
      </w:pPr>
    </w:p>
    <w:p w14:paraId="45A1EC03" w14:textId="77777777" w:rsidR="008851E2" w:rsidRDefault="00A56BB5" w:rsidP="00061BC1">
      <w:pPr>
        <w:pStyle w:val="1"/>
        <w:numPr>
          <w:ilvl w:val="1"/>
          <w:numId w:val="1"/>
        </w:numPr>
        <w:tabs>
          <w:tab w:val="left" w:pos="1521"/>
        </w:tabs>
        <w:spacing w:before="40"/>
        <w:ind w:left="1276"/>
      </w:pPr>
      <w:bookmarkStart w:id="34" w:name="_bookmark28"/>
      <w:bookmarkEnd w:id="34"/>
      <w:proofErr w:type="spellStart"/>
      <w:r>
        <w:t>Оплата</w:t>
      </w:r>
      <w:proofErr w:type="spellEnd"/>
      <w:r>
        <w:rPr>
          <w:spacing w:val="-4"/>
        </w:rPr>
        <w:t xml:space="preserve"> </w:t>
      </w:r>
      <w:r>
        <w:t>ЭУ</w:t>
      </w:r>
    </w:p>
    <w:p w14:paraId="6FE8099A" w14:textId="77777777" w:rsidR="008851E2" w:rsidRPr="007279D6" w:rsidRDefault="00A56BB5" w:rsidP="00037328">
      <w:pPr>
        <w:pStyle w:val="4"/>
        <w:rPr>
          <w:lang w:val="ru-RU"/>
        </w:rPr>
      </w:pPr>
      <w:r w:rsidRPr="007279D6">
        <w:rPr>
          <w:lang w:val="ru-RU"/>
        </w:rPr>
        <w:t>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случае,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если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предусмотрена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оплата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ЭУ,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пользователи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ОАИС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осуществляют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её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использованием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автоматизированной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информационной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системы</w:t>
      </w:r>
      <w:r w:rsidRPr="007279D6">
        <w:rPr>
          <w:spacing w:val="42"/>
          <w:lang w:val="ru-RU"/>
        </w:rPr>
        <w:t xml:space="preserve"> </w:t>
      </w:r>
      <w:r w:rsidRPr="007279D6">
        <w:rPr>
          <w:lang w:val="ru-RU"/>
        </w:rPr>
        <w:t>единого</w:t>
      </w:r>
      <w:r w:rsidRPr="007279D6">
        <w:rPr>
          <w:spacing w:val="41"/>
          <w:lang w:val="ru-RU"/>
        </w:rPr>
        <w:t xml:space="preserve"> </w:t>
      </w:r>
      <w:r w:rsidRPr="007279D6">
        <w:rPr>
          <w:lang w:val="ru-RU"/>
        </w:rPr>
        <w:t>расчетного</w:t>
      </w:r>
      <w:r w:rsidRPr="007279D6">
        <w:rPr>
          <w:spacing w:val="42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41"/>
          <w:lang w:val="ru-RU"/>
        </w:rPr>
        <w:t xml:space="preserve"> </w:t>
      </w:r>
      <w:r w:rsidRPr="007279D6">
        <w:rPr>
          <w:lang w:val="ru-RU"/>
        </w:rPr>
        <w:t>информационного</w:t>
      </w:r>
      <w:r w:rsidRPr="007279D6">
        <w:rPr>
          <w:spacing w:val="43"/>
          <w:lang w:val="ru-RU"/>
        </w:rPr>
        <w:t xml:space="preserve"> </w:t>
      </w:r>
      <w:r w:rsidRPr="007279D6">
        <w:rPr>
          <w:lang w:val="ru-RU"/>
        </w:rPr>
        <w:t>пространства</w:t>
      </w:r>
      <w:r w:rsidRPr="007279D6">
        <w:rPr>
          <w:spacing w:val="41"/>
          <w:lang w:val="ru-RU"/>
        </w:rPr>
        <w:t xml:space="preserve"> </w:t>
      </w:r>
      <w:r w:rsidRPr="007279D6">
        <w:rPr>
          <w:lang w:val="ru-RU"/>
        </w:rPr>
        <w:t>(далее</w:t>
      </w:r>
      <w:r w:rsidRPr="007279D6">
        <w:rPr>
          <w:spacing w:val="47"/>
          <w:lang w:val="ru-RU"/>
        </w:rPr>
        <w:t xml:space="preserve"> </w:t>
      </w:r>
      <w:r w:rsidRPr="007279D6">
        <w:rPr>
          <w:lang w:val="ru-RU"/>
        </w:rPr>
        <w:t>–</w:t>
      </w:r>
      <w:r w:rsidRPr="007279D6">
        <w:rPr>
          <w:spacing w:val="43"/>
          <w:lang w:val="ru-RU"/>
        </w:rPr>
        <w:t xml:space="preserve"> </w:t>
      </w:r>
      <w:r w:rsidRPr="007279D6">
        <w:rPr>
          <w:lang w:val="ru-RU"/>
        </w:rPr>
        <w:t>АИС</w:t>
      </w:r>
      <w:r w:rsidR="000F07F7" w:rsidRPr="007279D6">
        <w:rPr>
          <w:lang w:val="ru-RU"/>
        </w:rPr>
        <w:t xml:space="preserve"> </w:t>
      </w:r>
      <w:r w:rsidRPr="007279D6">
        <w:rPr>
          <w:lang w:val="ru-RU"/>
        </w:rPr>
        <w:t>«Расчёт»</w:t>
      </w:r>
      <w:r w:rsidRPr="007279D6">
        <w:rPr>
          <w:spacing w:val="6"/>
          <w:lang w:val="ru-RU"/>
        </w:rPr>
        <w:t xml:space="preserve"> </w:t>
      </w:r>
      <w:r w:rsidRPr="007279D6">
        <w:rPr>
          <w:lang w:val="ru-RU"/>
        </w:rPr>
        <w:t>(ЕРИП)</w:t>
      </w:r>
      <w:r w:rsidR="000F07F7" w:rsidRPr="007279D6">
        <w:rPr>
          <w:lang w:val="ru-RU"/>
        </w:rPr>
        <w:t>)</w:t>
      </w:r>
      <w:r w:rsidRPr="007279D6">
        <w:rPr>
          <w:lang w:val="ru-RU"/>
        </w:rPr>
        <w:t>,</w:t>
      </w:r>
      <w:r w:rsidRPr="007279D6">
        <w:rPr>
          <w:spacing w:val="7"/>
          <w:lang w:val="ru-RU"/>
        </w:rPr>
        <w:t xml:space="preserve"> </w:t>
      </w:r>
      <w:r w:rsidRPr="007279D6">
        <w:rPr>
          <w:lang w:val="ru-RU"/>
        </w:rPr>
        <w:t>системы</w:t>
      </w:r>
      <w:r w:rsidRPr="007279D6">
        <w:rPr>
          <w:spacing w:val="8"/>
          <w:lang w:val="ru-RU"/>
        </w:rPr>
        <w:t xml:space="preserve"> </w:t>
      </w:r>
      <w:r w:rsidRPr="007279D6">
        <w:rPr>
          <w:lang w:val="ru-RU"/>
        </w:rPr>
        <w:t>«Клиент-банк»,</w:t>
      </w:r>
      <w:r w:rsidRPr="007279D6">
        <w:rPr>
          <w:spacing w:val="7"/>
          <w:lang w:val="ru-RU"/>
        </w:rPr>
        <w:t xml:space="preserve"> </w:t>
      </w:r>
      <w:r w:rsidRPr="007279D6">
        <w:rPr>
          <w:lang w:val="ru-RU"/>
        </w:rPr>
        <w:t>платежной</w:t>
      </w:r>
      <w:r w:rsidRPr="007279D6">
        <w:rPr>
          <w:spacing w:val="7"/>
          <w:lang w:val="ru-RU"/>
        </w:rPr>
        <w:t xml:space="preserve"> </w:t>
      </w:r>
      <w:r w:rsidRPr="007279D6">
        <w:rPr>
          <w:lang w:val="ru-RU"/>
        </w:rPr>
        <w:t>системы</w:t>
      </w:r>
      <w:r w:rsidRPr="007279D6">
        <w:rPr>
          <w:spacing w:val="8"/>
          <w:lang w:val="ru-RU"/>
        </w:rPr>
        <w:t xml:space="preserve"> </w:t>
      </w:r>
      <w:r w:rsidRPr="007279D6">
        <w:rPr>
          <w:lang w:val="ru-RU"/>
        </w:rPr>
        <w:t>«</w:t>
      </w:r>
      <w:r>
        <w:t>Assist</w:t>
      </w:r>
      <w:r w:rsidRPr="007279D6">
        <w:rPr>
          <w:lang w:val="ru-RU"/>
        </w:rPr>
        <w:t>»,</w:t>
      </w:r>
      <w:r w:rsidRPr="007279D6">
        <w:rPr>
          <w:spacing w:val="7"/>
          <w:lang w:val="ru-RU"/>
        </w:rPr>
        <w:t xml:space="preserve"> </w:t>
      </w:r>
      <w:r w:rsidRPr="007279D6">
        <w:rPr>
          <w:lang w:val="ru-RU"/>
        </w:rPr>
        <w:t>либо</w:t>
      </w:r>
      <w:r w:rsidRPr="007279D6">
        <w:rPr>
          <w:spacing w:val="6"/>
          <w:lang w:val="ru-RU"/>
        </w:rPr>
        <w:t xml:space="preserve"> </w:t>
      </w:r>
      <w:r w:rsidRPr="007279D6">
        <w:rPr>
          <w:lang w:val="ru-RU"/>
        </w:rPr>
        <w:t>в</w:t>
      </w:r>
      <w:r w:rsidR="00F50A13" w:rsidRPr="007279D6">
        <w:rPr>
          <w:lang w:val="ru-RU"/>
        </w:rPr>
        <w:t xml:space="preserve"> </w:t>
      </w:r>
      <w:r w:rsidRPr="007279D6">
        <w:rPr>
          <w:lang w:val="ru-RU"/>
        </w:rPr>
        <w:t>соответствии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заключенным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договором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на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оказание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услуг,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также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путем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использования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лицевого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счёта</w:t>
      </w:r>
      <w:r w:rsidR="009D6DE8">
        <w:rPr>
          <w:rStyle w:val="af1"/>
        </w:rPr>
        <w:footnoteReference w:id="7"/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пользователями,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имеющими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личный</w:t>
      </w:r>
      <w:r w:rsidRPr="007279D6">
        <w:rPr>
          <w:spacing w:val="-5"/>
          <w:lang w:val="ru-RU"/>
        </w:rPr>
        <w:t xml:space="preserve"> </w:t>
      </w:r>
      <w:r w:rsidRPr="007279D6">
        <w:rPr>
          <w:lang w:val="ru-RU"/>
        </w:rPr>
        <w:t>кабинет.</w:t>
      </w:r>
    </w:p>
    <w:p w14:paraId="33C542F8" w14:textId="77777777" w:rsidR="008851E2" w:rsidRPr="007279D6" w:rsidRDefault="00A56BB5" w:rsidP="00037328">
      <w:pPr>
        <w:pStyle w:val="4"/>
        <w:rPr>
          <w:lang w:val="ru-RU"/>
        </w:rPr>
      </w:pPr>
      <w:r w:rsidRPr="007279D6">
        <w:rPr>
          <w:lang w:val="ru-RU"/>
        </w:rPr>
        <w:t>Пополнение лицевого счета возможно посредством АИС «Расчет» (ЕРИП), системы «Клиент-банк» либо</w:t>
      </w:r>
      <w:r w:rsidRPr="007279D6">
        <w:rPr>
          <w:spacing w:val="1"/>
          <w:lang w:val="ru-RU"/>
        </w:rPr>
        <w:t xml:space="preserve"> </w:t>
      </w:r>
      <w:r w:rsidRPr="007279D6">
        <w:rPr>
          <w:spacing w:val="-1"/>
          <w:lang w:val="ru-RU"/>
        </w:rPr>
        <w:t>платежной</w:t>
      </w:r>
      <w:r w:rsidRPr="007279D6">
        <w:rPr>
          <w:spacing w:val="-17"/>
          <w:lang w:val="ru-RU"/>
        </w:rPr>
        <w:t xml:space="preserve"> </w:t>
      </w:r>
      <w:r w:rsidRPr="007279D6">
        <w:rPr>
          <w:spacing w:val="-1"/>
          <w:lang w:val="ru-RU"/>
        </w:rPr>
        <w:t>системы</w:t>
      </w:r>
      <w:r w:rsidRPr="007279D6">
        <w:rPr>
          <w:spacing w:val="-19"/>
          <w:lang w:val="ru-RU"/>
        </w:rPr>
        <w:t xml:space="preserve"> </w:t>
      </w:r>
      <w:r w:rsidRPr="007279D6">
        <w:rPr>
          <w:spacing w:val="-1"/>
          <w:lang w:val="ru-RU"/>
        </w:rPr>
        <w:t>«</w:t>
      </w:r>
      <w:r>
        <w:rPr>
          <w:spacing w:val="-1"/>
        </w:rPr>
        <w:t>Assist</w:t>
      </w:r>
      <w:r w:rsidRPr="007279D6">
        <w:rPr>
          <w:spacing w:val="-1"/>
          <w:lang w:val="ru-RU"/>
        </w:rPr>
        <w:t>».</w:t>
      </w:r>
      <w:r w:rsidRPr="007279D6">
        <w:rPr>
          <w:spacing w:val="-17"/>
          <w:lang w:val="ru-RU"/>
        </w:rPr>
        <w:t xml:space="preserve"> </w:t>
      </w:r>
      <w:r w:rsidRPr="007279D6">
        <w:rPr>
          <w:spacing w:val="-1"/>
          <w:lang w:val="ru-RU"/>
        </w:rPr>
        <w:t>Порядок</w:t>
      </w:r>
      <w:r w:rsidRPr="007279D6">
        <w:rPr>
          <w:spacing w:val="-17"/>
          <w:lang w:val="ru-RU"/>
        </w:rPr>
        <w:t xml:space="preserve"> </w:t>
      </w:r>
      <w:r w:rsidRPr="007279D6">
        <w:rPr>
          <w:lang w:val="ru-RU"/>
        </w:rPr>
        <w:t>пополнения</w:t>
      </w:r>
      <w:r w:rsidRPr="007279D6">
        <w:rPr>
          <w:spacing w:val="-16"/>
          <w:lang w:val="ru-RU"/>
        </w:rPr>
        <w:t xml:space="preserve"> </w:t>
      </w:r>
      <w:r w:rsidRPr="007279D6">
        <w:rPr>
          <w:lang w:val="ru-RU"/>
        </w:rPr>
        <w:t>лицевого</w:t>
      </w:r>
      <w:r w:rsidRPr="007279D6">
        <w:rPr>
          <w:spacing w:val="-18"/>
          <w:lang w:val="ru-RU"/>
        </w:rPr>
        <w:t xml:space="preserve"> </w:t>
      </w:r>
      <w:r w:rsidRPr="007279D6">
        <w:rPr>
          <w:lang w:val="ru-RU"/>
        </w:rPr>
        <w:t>счета</w:t>
      </w:r>
      <w:r w:rsidRPr="007279D6">
        <w:rPr>
          <w:spacing w:val="-20"/>
          <w:lang w:val="ru-RU"/>
        </w:rPr>
        <w:t xml:space="preserve"> </w:t>
      </w:r>
      <w:r w:rsidRPr="007279D6">
        <w:rPr>
          <w:lang w:val="ru-RU"/>
        </w:rPr>
        <w:t>пользователем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указанными</w:t>
      </w:r>
      <w:r w:rsidRPr="007279D6">
        <w:rPr>
          <w:spacing w:val="57"/>
          <w:lang w:val="ru-RU"/>
        </w:rPr>
        <w:t xml:space="preserve"> </w:t>
      </w:r>
      <w:r w:rsidRPr="007279D6">
        <w:rPr>
          <w:lang w:val="ru-RU"/>
        </w:rPr>
        <w:t>способами</w:t>
      </w:r>
      <w:r w:rsidRPr="007279D6">
        <w:rPr>
          <w:spacing w:val="57"/>
          <w:lang w:val="ru-RU"/>
        </w:rPr>
        <w:t xml:space="preserve"> </w:t>
      </w:r>
      <w:r w:rsidRPr="007279D6">
        <w:rPr>
          <w:lang w:val="ru-RU"/>
        </w:rPr>
        <w:t>изложен</w:t>
      </w:r>
      <w:r w:rsidRPr="007279D6">
        <w:rPr>
          <w:spacing w:val="57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56"/>
          <w:lang w:val="ru-RU"/>
        </w:rPr>
        <w:t xml:space="preserve"> </w:t>
      </w:r>
      <w:r w:rsidRPr="007279D6">
        <w:rPr>
          <w:lang w:val="ru-RU"/>
        </w:rPr>
        <w:t>соответствующих</w:t>
      </w:r>
      <w:r w:rsidRPr="007279D6">
        <w:rPr>
          <w:spacing w:val="58"/>
          <w:lang w:val="ru-RU"/>
        </w:rPr>
        <w:t xml:space="preserve"> </w:t>
      </w:r>
      <w:r w:rsidRPr="007279D6">
        <w:rPr>
          <w:lang w:val="ru-RU"/>
        </w:rPr>
        <w:t>инструкциях</w:t>
      </w:r>
      <w:r w:rsidRPr="007279D6">
        <w:rPr>
          <w:spacing w:val="57"/>
          <w:lang w:val="ru-RU"/>
        </w:rPr>
        <w:t xml:space="preserve"> </w:t>
      </w:r>
      <w:r w:rsidRPr="007279D6">
        <w:rPr>
          <w:lang w:val="ru-RU"/>
        </w:rPr>
        <w:t>раздела</w:t>
      </w:r>
      <w:r w:rsidR="000F07F7" w:rsidRPr="007279D6">
        <w:rPr>
          <w:lang w:val="ru-RU"/>
        </w:rPr>
        <w:t xml:space="preserve"> </w:t>
      </w:r>
      <w:r w:rsidRPr="007279D6">
        <w:rPr>
          <w:lang w:val="ru-RU"/>
        </w:rPr>
        <w:t>«Документация»</w:t>
      </w:r>
      <w:r w:rsidRPr="007279D6">
        <w:rPr>
          <w:spacing w:val="-5"/>
          <w:lang w:val="ru-RU"/>
        </w:rPr>
        <w:t xml:space="preserve"> </w:t>
      </w:r>
      <w:r w:rsidRPr="007279D6">
        <w:rPr>
          <w:lang w:val="ru-RU"/>
        </w:rPr>
        <w:t>личного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кабинета.</w:t>
      </w:r>
    </w:p>
    <w:p w14:paraId="31A6FED5" w14:textId="77777777" w:rsidR="00037328" w:rsidRPr="007279D6" w:rsidRDefault="00A56BB5" w:rsidP="00037328">
      <w:pPr>
        <w:pStyle w:val="4"/>
        <w:rPr>
          <w:lang w:val="ru-RU"/>
        </w:rPr>
        <w:sectPr w:rsidR="00037328" w:rsidRPr="007279D6">
          <w:pgSz w:w="11910" w:h="16840"/>
          <w:pgMar w:top="1040" w:right="440" w:bottom="980" w:left="1600" w:header="0" w:footer="782" w:gutter="0"/>
          <w:cols w:space="720"/>
        </w:sectPr>
      </w:pPr>
      <w:r w:rsidRPr="007279D6">
        <w:rPr>
          <w:lang w:val="ru-RU"/>
        </w:rPr>
        <w:t>При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этом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для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физических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лиц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пополнение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лицевого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счета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доступно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посредством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АИС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«Расчет»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(ЕРИП)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платежной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системы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«</w:t>
      </w:r>
      <w:r>
        <w:t>Assist</w:t>
      </w:r>
      <w:r w:rsidRPr="007279D6">
        <w:rPr>
          <w:lang w:val="ru-RU"/>
        </w:rPr>
        <w:t>»,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для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юридических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лиц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–</w:t>
      </w:r>
      <w:r w:rsidRPr="007279D6">
        <w:rPr>
          <w:spacing w:val="-5"/>
          <w:lang w:val="ru-RU"/>
        </w:rPr>
        <w:t xml:space="preserve"> </w:t>
      </w:r>
      <w:r w:rsidRPr="007279D6">
        <w:rPr>
          <w:lang w:val="ru-RU"/>
        </w:rPr>
        <w:t>системы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«Клиент-банк»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либо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платежной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системы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«</w:t>
      </w:r>
      <w:r>
        <w:t>Assist</w:t>
      </w:r>
      <w:r w:rsidRPr="007279D6">
        <w:rPr>
          <w:lang w:val="ru-RU"/>
        </w:rPr>
        <w:t>».</w:t>
      </w:r>
    </w:p>
    <w:p w14:paraId="6E8B09F1" w14:textId="77777777" w:rsidR="008851E2" w:rsidRPr="007279D6" w:rsidRDefault="00A56BB5" w:rsidP="00FC5923">
      <w:pPr>
        <w:pStyle w:val="1"/>
        <w:numPr>
          <w:ilvl w:val="0"/>
          <w:numId w:val="1"/>
        </w:numPr>
        <w:tabs>
          <w:tab w:val="left" w:pos="1379"/>
        </w:tabs>
        <w:spacing w:before="72"/>
        <w:ind w:left="720" w:firstLine="0"/>
        <w:jc w:val="left"/>
        <w:rPr>
          <w:lang w:val="ru-RU"/>
        </w:rPr>
      </w:pPr>
      <w:bookmarkStart w:id="35" w:name="_bookmark29"/>
      <w:bookmarkEnd w:id="35"/>
      <w:r w:rsidRPr="007279D6">
        <w:rPr>
          <w:lang w:val="ru-RU"/>
        </w:rPr>
        <w:t>ПОРЯДОК РАЗМЕЩЕНИЯ ПО АП И ОСУЩЕСТВЛЕНИЯ АП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ЧЕРЕЗ ЕПЭУ</w:t>
      </w:r>
    </w:p>
    <w:p w14:paraId="6C63ABC6" w14:textId="77777777" w:rsidR="008851E2" w:rsidRPr="007279D6" w:rsidRDefault="00A56BB5" w:rsidP="00037328">
      <w:pPr>
        <w:pStyle w:val="4"/>
        <w:rPr>
          <w:lang w:val="ru-RU"/>
        </w:rPr>
      </w:pPr>
      <w:r w:rsidRPr="007279D6">
        <w:rPr>
          <w:lang w:val="ru-RU"/>
        </w:rPr>
        <w:t>Условия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осуществления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АП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электронной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форме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через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ЕПЭУ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определяются</w:t>
      </w:r>
      <w:r w:rsidRPr="007279D6">
        <w:rPr>
          <w:spacing w:val="-8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-8"/>
          <w:lang w:val="ru-RU"/>
        </w:rPr>
        <w:t xml:space="preserve"> </w:t>
      </w:r>
      <w:r w:rsidRPr="007279D6">
        <w:rPr>
          <w:lang w:val="ru-RU"/>
        </w:rPr>
        <w:t>АЭР,</w:t>
      </w:r>
      <w:r w:rsidRPr="007279D6">
        <w:rPr>
          <w:spacing w:val="-10"/>
          <w:lang w:val="ru-RU"/>
        </w:rPr>
        <w:t xml:space="preserve"> </w:t>
      </w:r>
      <w:r w:rsidRPr="007279D6">
        <w:rPr>
          <w:lang w:val="ru-RU"/>
        </w:rPr>
        <w:t>разработанном</w:t>
      </w:r>
      <w:r w:rsidRPr="007279D6">
        <w:rPr>
          <w:spacing w:val="-8"/>
          <w:lang w:val="ru-RU"/>
        </w:rPr>
        <w:t xml:space="preserve"> </w:t>
      </w:r>
      <w:r w:rsidRPr="007279D6">
        <w:rPr>
          <w:lang w:val="ru-RU"/>
        </w:rPr>
        <w:t>компетентным</w:t>
      </w:r>
      <w:r w:rsidRPr="007279D6">
        <w:rPr>
          <w:spacing w:val="-9"/>
          <w:lang w:val="ru-RU"/>
        </w:rPr>
        <w:t xml:space="preserve"> </w:t>
      </w:r>
      <w:r w:rsidRPr="007279D6">
        <w:rPr>
          <w:lang w:val="ru-RU"/>
        </w:rPr>
        <w:t>государственным</w:t>
      </w:r>
      <w:r w:rsidRPr="007279D6">
        <w:rPr>
          <w:spacing w:val="-8"/>
          <w:lang w:val="ru-RU"/>
        </w:rPr>
        <w:t xml:space="preserve"> </w:t>
      </w:r>
      <w:r w:rsidRPr="007279D6">
        <w:rPr>
          <w:lang w:val="ru-RU"/>
        </w:rPr>
        <w:t>органом</w:t>
      </w:r>
      <w:r w:rsidRPr="007279D6">
        <w:rPr>
          <w:spacing w:val="-9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соответствии</w:t>
      </w:r>
      <w:r w:rsidRPr="007279D6">
        <w:rPr>
          <w:spacing w:val="-9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-11"/>
          <w:lang w:val="ru-RU"/>
        </w:rPr>
        <w:t xml:space="preserve"> </w:t>
      </w:r>
      <w:r w:rsidRPr="007279D6">
        <w:rPr>
          <w:lang w:val="ru-RU"/>
        </w:rPr>
        <w:t>Положением</w:t>
      </w:r>
      <w:r w:rsidRPr="007279D6">
        <w:rPr>
          <w:spacing w:val="-12"/>
          <w:lang w:val="ru-RU"/>
        </w:rPr>
        <w:t xml:space="preserve"> </w:t>
      </w:r>
      <w:r w:rsidRPr="007279D6">
        <w:rPr>
          <w:lang w:val="ru-RU"/>
        </w:rPr>
        <w:t>о</w:t>
      </w:r>
      <w:r w:rsidRPr="007279D6">
        <w:rPr>
          <w:spacing w:val="-8"/>
          <w:lang w:val="ru-RU"/>
        </w:rPr>
        <w:t xml:space="preserve"> </w:t>
      </w:r>
      <w:r w:rsidRPr="007279D6">
        <w:rPr>
          <w:lang w:val="ru-RU"/>
        </w:rPr>
        <w:t>порядке</w:t>
      </w:r>
      <w:r w:rsidRPr="007279D6">
        <w:rPr>
          <w:spacing w:val="-11"/>
          <w:lang w:val="ru-RU"/>
        </w:rPr>
        <w:t xml:space="preserve"> </w:t>
      </w:r>
      <w:r w:rsidRPr="007279D6">
        <w:rPr>
          <w:lang w:val="ru-RU"/>
        </w:rPr>
        <w:t>взаимодействия</w:t>
      </w:r>
      <w:r w:rsidRPr="007279D6">
        <w:rPr>
          <w:spacing w:val="-9"/>
          <w:lang w:val="ru-RU"/>
        </w:rPr>
        <w:t xml:space="preserve"> </w:t>
      </w:r>
      <w:r w:rsidRPr="007279D6">
        <w:rPr>
          <w:lang w:val="ru-RU"/>
        </w:rPr>
        <w:t>уполномоченного</w:t>
      </w:r>
      <w:r w:rsidRPr="007279D6">
        <w:rPr>
          <w:spacing w:val="-10"/>
          <w:lang w:val="ru-RU"/>
        </w:rPr>
        <w:t xml:space="preserve"> </w:t>
      </w:r>
      <w:r w:rsidR="003A2071" w:rsidRPr="007279D6">
        <w:rPr>
          <w:lang w:val="ru-RU"/>
        </w:rPr>
        <w:t xml:space="preserve">органа с </w:t>
      </w:r>
      <w:r w:rsidRPr="007279D6">
        <w:rPr>
          <w:lang w:val="ru-RU"/>
        </w:rPr>
        <w:t>оператором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общегосударственной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автоматизированной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информационной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системы,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государственными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органами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иными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организациями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осуществлении</w:t>
      </w:r>
      <w:r w:rsidRPr="007279D6">
        <w:rPr>
          <w:spacing w:val="-13"/>
          <w:lang w:val="ru-RU"/>
        </w:rPr>
        <w:t xml:space="preserve"> </w:t>
      </w:r>
      <w:r w:rsidRPr="007279D6">
        <w:rPr>
          <w:lang w:val="ru-RU"/>
        </w:rPr>
        <w:t>административных</w:t>
      </w:r>
      <w:r w:rsidRPr="007279D6">
        <w:rPr>
          <w:spacing w:val="-14"/>
          <w:lang w:val="ru-RU"/>
        </w:rPr>
        <w:t xml:space="preserve"> </w:t>
      </w:r>
      <w:r w:rsidRPr="007279D6">
        <w:rPr>
          <w:lang w:val="ru-RU"/>
        </w:rPr>
        <w:t>процедур</w:t>
      </w:r>
      <w:r w:rsidRPr="007279D6">
        <w:rPr>
          <w:spacing w:val="-1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-13"/>
          <w:lang w:val="ru-RU"/>
        </w:rPr>
        <w:t xml:space="preserve"> </w:t>
      </w:r>
      <w:r w:rsidRPr="007279D6">
        <w:rPr>
          <w:lang w:val="ru-RU"/>
        </w:rPr>
        <w:t>электронной</w:t>
      </w:r>
      <w:r w:rsidRPr="007279D6">
        <w:rPr>
          <w:spacing w:val="-12"/>
          <w:lang w:val="ru-RU"/>
        </w:rPr>
        <w:t xml:space="preserve"> </w:t>
      </w:r>
      <w:r w:rsidRPr="007279D6">
        <w:rPr>
          <w:lang w:val="ru-RU"/>
        </w:rPr>
        <w:t>форме</w:t>
      </w:r>
      <w:r w:rsidRPr="007279D6">
        <w:rPr>
          <w:spacing w:val="-12"/>
          <w:lang w:val="ru-RU"/>
        </w:rPr>
        <w:t xml:space="preserve"> </w:t>
      </w:r>
      <w:r w:rsidRPr="007279D6">
        <w:rPr>
          <w:lang w:val="ru-RU"/>
        </w:rPr>
        <w:t>через</w:t>
      </w:r>
      <w:r w:rsidRPr="007279D6">
        <w:rPr>
          <w:spacing w:val="-12"/>
          <w:lang w:val="ru-RU"/>
        </w:rPr>
        <w:t xml:space="preserve"> </w:t>
      </w:r>
      <w:r w:rsidRPr="007279D6">
        <w:rPr>
          <w:lang w:val="ru-RU"/>
        </w:rPr>
        <w:t>единый</w:t>
      </w:r>
      <w:r w:rsidRPr="007279D6">
        <w:rPr>
          <w:spacing w:val="-68"/>
          <w:lang w:val="ru-RU"/>
        </w:rPr>
        <w:t xml:space="preserve"> </w:t>
      </w:r>
      <w:r w:rsidRPr="007279D6">
        <w:rPr>
          <w:lang w:val="ru-RU"/>
        </w:rPr>
        <w:t>портал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электронных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услуг,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утверждённым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постановлением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№ 637.</w:t>
      </w:r>
    </w:p>
    <w:p w14:paraId="46C1C01E" w14:textId="77777777" w:rsidR="008851E2" w:rsidRPr="007279D6" w:rsidRDefault="00A56BB5" w:rsidP="00037328">
      <w:pPr>
        <w:pStyle w:val="4"/>
        <w:rPr>
          <w:lang w:val="ru-RU"/>
        </w:rPr>
      </w:pPr>
      <w:r w:rsidRPr="007279D6">
        <w:rPr>
          <w:lang w:val="ru-RU"/>
        </w:rPr>
        <w:t>Проект АЭР подлежит согласованию с оператором ОАИС, а в случае,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если</w:t>
      </w:r>
      <w:r w:rsidRPr="007279D6">
        <w:rPr>
          <w:spacing w:val="-11"/>
          <w:lang w:val="ru-RU"/>
        </w:rPr>
        <w:t xml:space="preserve"> </w:t>
      </w:r>
      <w:r w:rsidRPr="007279D6">
        <w:rPr>
          <w:lang w:val="ru-RU"/>
        </w:rPr>
        <w:t>осуществление</w:t>
      </w:r>
      <w:r w:rsidRPr="007279D6">
        <w:rPr>
          <w:spacing w:val="-14"/>
          <w:lang w:val="ru-RU"/>
        </w:rPr>
        <w:t xml:space="preserve"> </w:t>
      </w:r>
      <w:r w:rsidRPr="007279D6">
        <w:rPr>
          <w:lang w:val="ru-RU"/>
        </w:rPr>
        <w:t>АП</w:t>
      </w:r>
      <w:r w:rsidRPr="007279D6">
        <w:rPr>
          <w:spacing w:val="-10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-12"/>
          <w:lang w:val="ru-RU"/>
        </w:rPr>
        <w:t xml:space="preserve"> </w:t>
      </w:r>
      <w:r w:rsidRPr="007279D6">
        <w:rPr>
          <w:lang w:val="ru-RU"/>
        </w:rPr>
        <w:t>электронной</w:t>
      </w:r>
      <w:r w:rsidRPr="007279D6">
        <w:rPr>
          <w:spacing w:val="-10"/>
          <w:lang w:val="ru-RU"/>
        </w:rPr>
        <w:t xml:space="preserve"> </w:t>
      </w:r>
      <w:r w:rsidRPr="007279D6">
        <w:rPr>
          <w:lang w:val="ru-RU"/>
        </w:rPr>
        <w:t>форме</w:t>
      </w:r>
      <w:r w:rsidRPr="007279D6">
        <w:rPr>
          <w:spacing w:val="-11"/>
          <w:lang w:val="ru-RU"/>
        </w:rPr>
        <w:t xml:space="preserve"> </w:t>
      </w:r>
      <w:r w:rsidRPr="007279D6">
        <w:rPr>
          <w:lang w:val="ru-RU"/>
        </w:rPr>
        <w:t>через</w:t>
      </w:r>
      <w:r w:rsidRPr="007279D6">
        <w:rPr>
          <w:spacing w:val="-12"/>
          <w:lang w:val="ru-RU"/>
        </w:rPr>
        <w:t xml:space="preserve"> </w:t>
      </w:r>
      <w:r w:rsidRPr="007279D6">
        <w:rPr>
          <w:lang w:val="ru-RU"/>
        </w:rPr>
        <w:t>ЕПЭУ</w:t>
      </w:r>
      <w:r w:rsidRPr="007279D6">
        <w:rPr>
          <w:spacing w:val="-12"/>
          <w:lang w:val="ru-RU"/>
        </w:rPr>
        <w:t xml:space="preserve"> </w:t>
      </w:r>
      <w:r w:rsidRPr="007279D6">
        <w:rPr>
          <w:lang w:val="ru-RU"/>
        </w:rPr>
        <w:t>связано</w:t>
      </w:r>
      <w:r w:rsidRPr="007279D6">
        <w:rPr>
          <w:spacing w:val="-11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-10"/>
          <w:lang w:val="ru-RU"/>
        </w:rPr>
        <w:t xml:space="preserve"> </w:t>
      </w:r>
      <w:r w:rsidRPr="007279D6">
        <w:rPr>
          <w:lang w:val="ru-RU"/>
        </w:rPr>
        <w:t>получением</w:t>
      </w:r>
      <w:r w:rsidRPr="007279D6">
        <w:rPr>
          <w:spacing w:val="-68"/>
          <w:lang w:val="ru-RU"/>
        </w:rPr>
        <w:t xml:space="preserve"> </w:t>
      </w:r>
      <w:r w:rsidRPr="007279D6">
        <w:rPr>
          <w:lang w:val="ru-RU"/>
        </w:rPr>
        <w:t>необходимой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информации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из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ИР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(ИС)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автоматическом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(или)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автоматизированном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режиме,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-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владельцем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(оператором)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такого ИР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(ИС).</w:t>
      </w:r>
    </w:p>
    <w:p w14:paraId="11F41C0A" w14:textId="77777777" w:rsidR="008851E2" w:rsidRPr="007279D6" w:rsidRDefault="008851E2">
      <w:pPr>
        <w:pStyle w:val="a3"/>
        <w:spacing w:before="4"/>
        <w:rPr>
          <w:sz w:val="35"/>
          <w:lang w:val="ru-RU"/>
        </w:rPr>
      </w:pPr>
    </w:p>
    <w:p w14:paraId="5CE456A4" w14:textId="77777777" w:rsidR="008851E2" w:rsidRDefault="00A56BB5" w:rsidP="00061BC1">
      <w:pPr>
        <w:pStyle w:val="1"/>
        <w:numPr>
          <w:ilvl w:val="1"/>
          <w:numId w:val="1"/>
        </w:numPr>
        <w:tabs>
          <w:tab w:val="left" w:pos="1521"/>
        </w:tabs>
        <w:spacing w:before="40"/>
        <w:ind w:left="1276"/>
      </w:pPr>
      <w:bookmarkStart w:id="36" w:name="_bookmark30"/>
      <w:bookmarkEnd w:id="36"/>
      <w:proofErr w:type="spellStart"/>
      <w:r>
        <w:t>Способы</w:t>
      </w:r>
      <w:proofErr w:type="spellEnd"/>
      <w:r>
        <w:rPr>
          <w:spacing w:val="-6"/>
        </w:rPr>
        <w:t xml:space="preserve"> </w:t>
      </w:r>
      <w:proofErr w:type="spellStart"/>
      <w:r>
        <w:t>осуществления</w:t>
      </w:r>
      <w:proofErr w:type="spellEnd"/>
      <w:r>
        <w:rPr>
          <w:spacing w:val="-6"/>
        </w:rPr>
        <w:t xml:space="preserve"> </w:t>
      </w:r>
      <w:r>
        <w:t>АП</w:t>
      </w:r>
    </w:p>
    <w:p w14:paraId="3EDCB575" w14:textId="77777777" w:rsidR="008851E2" w:rsidRDefault="00A56BB5" w:rsidP="00037328">
      <w:pPr>
        <w:pStyle w:val="4"/>
      </w:pPr>
      <w:r>
        <w:t>АП</w:t>
      </w:r>
      <w:r>
        <w:rPr>
          <w:spacing w:val="-3"/>
        </w:rPr>
        <w:t xml:space="preserve"> </w:t>
      </w:r>
      <w:proofErr w:type="spellStart"/>
      <w:r>
        <w:t>осуществляются</w:t>
      </w:r>
      <w:proofErr w:type="spellEnd"/>
      <w:r>
        <w:rPr>
          <w:spacing w:val="-3"/>
        </w:rPr>
        <w:t xml:space="preserve"> </w:t>
      </w:r>
      <w:proofErr w:type="spellStart"/>
      <w:r>
        <w:t>посредством</w:t>
      </w:r>
      <w:proofErr w:type="spellEnd"/>
      <w:r>
        <w:t>:</w:t>
      </w:r>
    </w:p>
    <w:p w14:paraId="342A2837" w14:textId="77777777" w:rsidR="008851E2" w:rsidRPr="007279D6" w:rsidRDefault="00A56BB5" w:rsidP="00037328">
      <w:pPr>
        <w:pStyle w:val="4"/>
        <w:rPr>
          <w:lang w:val="ru-RU"/>
        </w:rPr>
      </w:pPr>
      <w:r w:rsidRPr="007279D6">
        <w:rPr>
          <w:lang w:val="ru-RU"/>
        </w:rPr>
        <w:t>подачи</w:t>
      </w:r>
      <w:r w:rsidRPr="007279D6">
        <w:rPr>
          <w:spacing w:val="64"/>
          <w:lang w:val="ru-RU"/>
        </w:rPr>
        <w:t xml:space="preserve"> </w:t>
      </w:r>
      <w:r w:rsidRPr="007279D6">
        <w:rPr>
          <w:lang w:val="ru-RU"/>
        </w:rPr>
        <w:t>заинтересованным</w:t>
      </w:r>
      <w:r w:rsidRPr="007279D6">
        <w:rPr>
          <w:spacing w:val="64"/>
          <w:lang w:val="ru-RU"/>
        </w:rPr>
        <w:t xml:space="preserve"> </w:t>
      </w:r>
      <w:r w:rsidRPr="007279D6">
        <w:rPr>
          <w:lang w:val="ru-RU"/>
        </w:rPr>
        <w:t>лицом</w:t>
      </w:r>
      <w:r w:rsidRPr="007279D6">
        <w:rPr>
          <w:spacing w:val="64"/>
          <w:lang w:val="ru-RU"/>
        </w:rPr>
        <w:t xml:space="preserve"> </w:t>
      </w:r>
      <w:r w:rsidRPr="007279D6">
        <w:rPr>
          <w:lang w:val="ru-RU"/>
        </w:rPr>
        <w:t>заявления</w:t>
      </w:r>
      <w:r w:rsidRPr="007279D6">
        <w:rPr>
          <w:spacing w:val="62"/>
          <w:lang w:val="ru-RU"/>
        </w:rPr>
        <w:t xml:space="preserve"> </w:t>
      </w:r>
      <w:r w:rsidRPr="007279D6">
        <w:rPr>
          <w:lang w:val="ru-RU"/>
        </w:rPr>
        <w:t>об</w:t>
      </w:r>
      <w:r w:rsidRPr="007279D6">
        <w:rPr>
          <w:spacing w:val="65"/>
          <w:lang w:val="ru-RU"/>
        </w:rPr>
        <w:t xml:space="preserve"> </w:t>
      </w:r>
      <w:r w:rsidRPr="007279D6">
        <w:rPr>
          <w:lang w:val="ru-RU"/>
        </w:rPr>
        <w:t>осуществлении</w:t>
      </w:r>
      <w:r w:rsidRPr="007279D6">
        <w:rPr>
          <w:spacing w:val="64"/>
          <w:lang w:val="ru-RU"/>
        </w:rPr>
        <w:t xml:space="preserve"> </w:t>
      </w:r>
      <w:r w:rsidRPr="007279D6">
        <w:rPr>
          <w:lang w:val="ru-RU"/>
        </w:rPr>
        <w:t>АП</w:t>
      </w:r>
      <w:r w:rsidRPr="007279D6">
        <w:rPr>
          <w:spacing w:val="63"/>
          <w:lang w:val="ru-RU"/>
        </w:rPr>
        <w:t xml:space="preserve"> </w:t>
      </w:r>
      <w:r w:rsidRPr="007279D6">
        <w:rPr>
          <w:lang w:val="ru-RU"/>
        </w:rPr>
        <w:t>на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ЕПЭУ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(полный цикл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взаимодействия);</w:t>
      </w:r>
    </w:p>
    <w:p w14:paraId="5055903C" w14:textId="77777777" w:rsidR="008851E2" w:rsidRPr="007279D6" w:rsidRDefault="00A56BB5" w:rsidP="00037328">
      <w:pPr>
        <w:pStyle w:val="4"/>
        <w:rPr>
          <w:lang w:val="ru-RU"/>
        </w:rPr>
      </w:pPr>
      <w:r w:rsidRPr="007279D6">
        <w:rPr>
          <w:lang w:val="ru-RU"/>
        </w:rPr>
        <w:t>подачи</w:t>
      </w:r>
      <w:r w:rsidR="00037328" w:rsidRPr="007279D6">
        <w:rPr>
          <w:lang w:val="ru-RU"/>
        </w:rPr>
        <w:t xml:space="preserve"> </w:t>
      </w:r>
      <w:r w:rsidRPr="007279D6">
        <w:rPr>
          <w:lang w:val="ru-RU"/>
        </w:rPr>
        <w:t>заинтересованным</w:t>
      </w:r>
      <w:r w:rsidR="00037328" w:rsidRPr="007279D6">
        <w:rPr>
          <w:lang w:val="ru-RU"/>
        </w:rPr>
        <w:t xml:space="preserve"> </w:t>
      </w:r>
      <w:r w:rsidRPr="007279D6">
        <w:rPr>
          <w:lang w:val="ru-RU"/>
        </w:rPr>
        <w:t>лицом</w:t>
      </w:r>
      <w:r w:rsidR="00037328" w:rsidRPr="007279D6">
        <w:rPr>
          <w:lang w:val="ru-RU"/>
        </w:rPr>
        <w:t xml:space="preserve"> </w:t>
      </w:r>
      <w:r w:rsidRPr="007279D6">
        <w:rPr>
          <w:lang w:val="ru-RU"/>
        </w:rPr>
        <w:t>заявления</w:t>
      </w:r>
      <w:r w:rsidR="00037328" w:rsidRPr="007279D6">
        <w:rPr>
          <w:lang w:val="ru-RU"/>
        </w:rPr>
        <w:t xml:space="preserve"> </w:t>
      </w:r>
      <w:r w:rsidRPr="007279D6">
        <w:rPr>
          <w:lang w:val="ru-RU"/>
        </w:rPr>
        <w:t>об</w:t>
      </w:r>
      <w:r w:rsidR="00037328" w:rsidRPr="007279D6">
        <w:rPr>
          <w:lang w:val="ru-RU"/>
        </w:rPr>
        <w:t xml:space="preserve"> </w:t>
      </w:r>
      <w:r w:rsidRPr="007279D6">
        <w:rPr>
          <w:lang w:val="ru-RU"/>
        </w:rPr>
        <w:t>осуществлении</w:t>
      </w:r>
      <w:r w:rsidR="00037328" w:rsidRPr="007279D6">
        <w:rPr>
          <w:lang w:val="ru-RU"/>
        </w:rPr>
        <w:t xml:space="preserve"> </w:t>
      </w:r>
      <w:r w:rsidRPr="007279D6">
        <w:rPr>
          <w:spacing w:val="-2"/>
          <w:lang w:val="ru-RU"/>
        </w:rPr>
        <w:t>АП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работнику</w:t>
      </w:r>
      <w:r w:rsidRPr="007279D6">
        <w:rPr>
          <w:spacing w:val="-5"/>
          <w:lang w:val="ru-RU"/>
        </w:rPr>
        <w:t xml:space="preserve"> </w:t>
      </w:r>
      <w:r w:rsidRPr="007279D6">
        <w:rPr>
          <w:lang w:val="ru-RU"/>
        </w:rPr>
        <w:t>службы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«Одно окно»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(неполный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цикл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взаимодействия).</w:t>
      </w:r>
    </w:p>
    <w:p w14:paraId="7D8B27DB" w14:textId="77777777" w:rsidR="008851E2" w:rsidRPr="007279D6" w:rsidRDefault="008851E2">
      <w:pPr>
        <w:pStyle w:val="a3"/>
        <w:spacing w:before="8"/>
        <w:rPr>
          <w:sz w:val="35"/>
          <w:lang w:val="ru-RU"/>
        </w:rPr>
      </w:pPr>
    </w:p>
    <w:p w14:paraId="5E85097F" w14:textId="77777777" w:rsidR="008851E2" w:rsidRPr="007279D6" w:rsidRDefault="00A56BB5" w:rsidP="00061BC1">
      <w:pPr>
        <w:pStyle w:val="1"/>
        <w:numPr>
          <w:ilvl w:val="1"/>
          <w:numId w:val="1"/>
        </w:numPr>
        <w:tabs>
          <w:tab w:val="left" w:pos="1521"/>
        </w:tabs>
        <w:spacing w:before="40"/>
        <w:ind w:left="1276"/>
        <w:rPr>
          <w:lang w:val="ru-RU"/>
        </w:rPr>
      </w:pPr>
      <w:bookmarkStart w:id="37" w:name="_bookmark31"/>
      <w:bookmarkEnd w:id="37"/>
      <w:r w:rsidRPr="007279D6">
        <w:rPr>
          <w:lang w:val="ru-RU"/>
        </w:rPr>
        <w:t>Порядок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перевода</w:t>
      </w:r>
      <w:r w:rsidRPr="007279D6">
        <w:rPr>
          <w:spacing w:val="-5"/>
          <w:lang w:val="ru-RU"/>
        </w:rPr>
        <w:t xml:space="preserve"> </w:t>
      </w:r>
      <w:r w:rsidRPr="007279D6">
        <w:rPr>
          <w:lang w:val="ru-RU"/>
        </w:rPr>
        <w:t>АП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электронную</w:t>
      </w:r>
      <w:r w:rsidRPr="007279D6">
        <w:rPr>
          <w:spacing w:val="-5"/>
          <w:lang w:val="ru-RU"/>
        </w:rPr>
        <w:t xml:space="preserve"> </w:t>
      </w:r>
      <w:r w:rsidRPr="007279D6">
        <w:rPr>
          <w:lang w:val="ru-RU"/>
        </w:rPr>
        <w:t>форму</w:t>
      </w:r>
    </w:p>
    <w:p w14:paraId="30CA409A" w14:textId="77777777" w:rsidR="00037328" w:rsidRPr="007279D6" w:rsidRDefault="00A56BB5" w:rsidP="00037328">
      <w:pPr>
        <w:pStyle w:val="4"/>
        <w:rPr>
          <w:lang w:val="ru-RU"/>
        </w:rPr>
      </w:pPr>
      <w:r w:rsidRPr="007279D6">
        <w:rPr>
          <w:lang w:val="ru-RU"/>
        </w:rPr>
        <w:t>Возможные механизмы осуществления АП в электронной форме:</w:t>
      </w:r>
    </w:p>
    <w:p w14:paraId="5A1D2A43" w14:textId="77777777" w:rsidR="008851E2" w:rsidRPr="007279D6" w:rsidRDefault="00A56BB5" w:rsidP="00037328">
      <w:pPr>
        <w:pStyle w:val="4"/>
        <w:rPr>
          <w:lang w:val="ru-RU"/>
        </w:rPr>
      </w:pP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использованием ПК «Одно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окно»;</w:t>
      </w:r>
    </w:p>
    <w:p w14:paraId="2BEB2FC5" w14:textId="77777777" w:rsidR="008851E2" w:rsidRPr="007279D6" w:rsidRDefault="00A56BB5" w:rsidP="00037328">
      <w:pPr>
        <w:pStyle w:val="4"/>
        <w:rPr>
          <w:lang w:val="ru-RU"/>
        </w:rPr>
      </w:pPr>
      <w:r w:rsidRPr="007279D6">
        <w:rPr>
          <w:lang w:val="ru-RU"/>
        </w:rPr>
        <w:t>с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использованием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СМДО;</w:t>
      </w:r>
    </w:p>
    <w:p w14:paraId="789473D3" w14:textId="77777777" w:rsidR="008851E2" w:rsidRPr="007279D6" w:rsidRDefault="00A56BB5" w:rsidP="00037328">
      <w:pPr>
        <w:pStyle w:val="4"/>
        <w:rPr>
          <w:lang w:val="ru-RU"/>
        </w:rPr>
      </w:pPr>
      <w:r w:rsidRPr="007279D6">
        <w:rPr>
          <w:lang w:val="ru-RU"/>
        </w:rPr>
        <w:t>с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использованием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ГИР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(ГИС).</w:t>
      </w:r>
    </w:p>
    <w:p w14:paraId="722C6EFE" w14:textId="77777777" w:rsidR="008851E2" w:rsidRPr="007279D6" w:rsidRDefault="00A56BB5" w:rsidP="00037328">
      <w:pPr>
        <w:pStyle w:val="4"/>
        <w:rPr>
          <w:lang w:val="ru-RU"/>
        </w:rPr>
      </w:pPr>
      <w:r w:rsidRPr="007279D6">
        <w:rPr>
          <w:lang w:val="ru-RU"/>
        </w:rPr>
        <w:t>Механизм</w:t>
      </w:r>
      <w:r w:rsidR="00037328" w:rsidRPr="007279D6">
        <w:rPr>
          <w:lang w:val="ru-RU"/>
        </w:rPr>
        <w:t xml:space="preserve"> </w:t>
      </w:r>
      <w:r w:rsidRPr="007279D6">
        <w:rPr>
          <w:lang w:val="ru-RU"/>
        </w:rPr>
        <w:t>осуществления</w:t>
      </w:r>
      <w:r w:rsidR="00037328" w:rsidRPr="007279D6">
        <w:rPr>
          <w:lang w:val="ru-RU"/>
        </w:rPr>
        <w:t xml:space="preserve"> </w:t>
      </w:r>
      <w:r w:rsidRPr="007279D6">
        <w:rPr>
          <w:lang w:val="ru-RU"/>
        </w:rPr>
        <w:t>АП</w:t>
      </w:r>
      <w:r w:rsidR="00037328" w:rsidRPr="007279D6">
        <w:rPr>
          <w:lang w:val="ru-RU"/>
        </w:rPr>
        <w:t xml:space="preserve"> </w:t>
      </w:r>
      <w:r w:rsidRPr="007279D6">
        <w:rPr>
          <w:lang w:val="ru-RU"/>
        </w:rPr>
        <w:t>в</w:t>
      </w:r>
      <w:r w:rsidR="00037328" w:rsidRPr="007279D6">
        <w:rPr>
          <w:lang w:val="ru-RU"/>
        </w:rPr>
        <w:t xml:space="preserve"> </w:t>
      </w:r>
      <w:r w:rsidRPr="007279D6">
        <w:rPr>
          <w:lang w:val="ru-RU"/>
        </w:rPr>
        <w:t>электронной</w:t>
      </w:r>
      <w:r w:rsidR="00037328" w:rsidRPr="007279D6">
        <w:rPr>
          <w:lang w:val="ru-RU"/>
        </w:rPr>
        <w:t xml:space="preserve"> </w:t>
      </w:r>
      <w:r w:rsidRPr="007279D6">
        <w:rPr>
          <w:lang w:val="ru-RU"/>
        </w:rPr>
        <w:t>форме</w:t>
      </w:r>
      <w:r w:rsidR="00037328" w:rsidRPr="007279D6">
        <w:rPr>
          <w:lang w:val="ru-RU"/>
        </w:rPr>
        <w:t xml:space="preserve"> </w:t>
      </w:r>
      <w:r w:rsidRPr="007279D6">
        <w:rPr>
          <w:spacing w:val="-1"/>
          <w:lang w:val="ru-RU"/>
        </w:rPr>
        <w:t>определяется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компетентным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государственным органом в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АЭР.</w:t>
      </w:r>
    </w:p>
    <w:p w14:paraId="2DAB0487" w14:textId="77777777" w:rsidR="008851E2" w:rsidRPr="007279D6" w:rsidRDefault="00A56BB5" w:rsidP="00037328">
      <w:pPr>
        <w:pStyle w:val="4"/>
        <w:rPr>
          <w:lang w:val="ru-RU"/>
        </w:rPr>
      </w:pPr>
      <w:r w:rsidRPr="007279D6">
        <w:rPr>
          <w:lang w:val="ru-RU"/>
        </w:rPr>
        <w:t>Результат</w:t>
      </w:r>
      <w:r w:rsidRPr="007279D6">
        <w:rPr>
          <w:spacing w:val="27"/>
          <w:lang w:val="ru-RU"/>
        </w:rPr>
        <w:t xml:space="preserve"> </w:t>
      </w:r>
      <w:r w:rsidRPr="007279D6">
        <w:rPr>
          <w:lang w:val="ru-RU"/>
        </w:rPr>
        <w:t>перевода</w:t>
      </w:r>
      <w:r w:rsidRPr="007279D6">
        <w:rPr>
          <w:spacing w:val="26"/>
          <w:lang w:val="ru-RU"/>
        </w:rPr>
        <w:t xml:space="preserve"> </w:t>
      </w:r>
      <w:r w:rsidRPr="007279D6">
        <w:rPr>
          <w:lang w:val="ru-RU"/>
        </w:rPr>
        <w:t>АП</w:t>
      </w:r>
      <w:r w:rsidRPr="007279D6">
        <w:rPr>
          <w:spacing w:val="27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28"/>
          <w:lang w:val="ru-RU"/>
        </w:rPr>
        <w:t xml:space="preserve"> </w:t>
      </w:r>
      <w:r w:rsidRPr="007279D6">
        <w:rPr>
          <w:lang w:val="ru-RU"/>
        </w:rPr>
        <w:t>электронную</w:t>
      </w:r>
      <w:r w:rsidRPr="007279D6">
        <w:rPr>
          <w:spacing w:val="27"/>
          <w:lang w:val="ru-RU"/>
        </w:rPr>
        <w:t xml:space="preserve"> </w:t>
      </w:r>
      <w:r w:rsidRPr="007279D6">
        <w:rPr>
          <w:lang w:val="ru-RU"/>
        </w:rPr>
        <w:t>форму</w:t>
      </w:r>
      <w:r w:rsidRPr="007279D6">
        <w:rPr>
          <w:spacing w:val="30"/>
          <w:lang w:val="ru-RU"/>
        </w:rPr>
        <w:t xml:space="preserve"> </w:t>
      </w:r>
      <w:r w:rsidRPr="007279D6">
        <w:rPr>
          <w:lang w:val="ru-RU"/>
        </w:rPr>
        <w:t>–</w:t>
      </w:r>
      <w:r w:rsidRPr="007279D6">
        <w:rPr>
          <w:spacing w:val="30"/>
          <w:lang w:val="ru-RU"/>
        </w:rPr>
        <w:t xml:space="preserve"> </w:t>
      </w:r>
      <w:r w:rsidRPr="007279D6">
        <w:rPr>
          <w:lang w:val="ru-RU"/>
        </w:rPr>
        <w:t>разработанное</w:t>
      </w:r>
      <w:r w:rsidRPr="007279D6">
        <w:rPr>
          <w:spacing w:val="26"/>
          <w:lang w:val="ru-RU"/>
        </w:rPr>
        <w:t xml:space="preserve"> </w:t>
      </w:r>
      <w:r w:rsidRPr="007279D6">
        <w:rPr>
          <w:lang w:val="ru-RU"/>
        </w:rPr>
        <w:t>ПО</w:t>
      </w:r>
      <w:r w:rsidRPr="007279D6">
        <w:rPr>
          <w:spacing w:val="28"/>
          <w:lang w:val="ru-RU"/>
        </w:rPr>
        <w:t xml:space="preserve"> </w:t>
      </w:r>
      <w:r w:rsidRPr="007279D6">
        <w:rPr>
          <w:lang w:val="ru-RU"/>
        </w:rPr>
        <w:t>АП,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размещённое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инфраструктуре ОАИС.</w:t>
      </w:r>
    </w:p>
    <w:p w14:paraId="14D98B6F" w14:textId="77777777" w:rsidR="008851E2" w:rsidRPr="007279D6" w:rsidRDefault="008851E2">
      <w:pPr>
        <w:pStyle w:val="a3"/>
        <w:spacing w:before="9"/>
        <w:rPr>
          <w:sz w:val="35"/>
          <w:lang w:val="ru-RU"/>
        </w:rPr>
      </w:pPr>
    </w:p>
    <w:p w14:paraId="78C6D360" w14:textId="77777777" w:rsidR="008851E2" w:rsidRDefault="00A56BB5" w:rsidP="00061BC1">
      <w:pPr>
        <w:pStyle w:val="1"/>
        <w:numPr>
          <w:ilvl w:val="1"/>
          <w:numId w:val="1"/>
        </w:numPr>
        <w:tabs>
          <w:tab w:val="left" w:pos="1521"/>
        </w:tabs>
        <w:spacing w:before="40"/>
        <w:ind w:left="1276"/>
      </w:pPr>
      <w:bookmarkStart w:id="38" w:name="_bookmark32"/>
      <w:bookmarkEnd w:id="38"/>
      <w:proofErr w:type="spellStart"/>
      <w:r>
        <w:t>Разработка</w:t>
      </w:r>
      <w:proofErr w:type="spellEnd"/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АП</w:t>
      </w:r>
    </w:p>
    <w:p w14:paraId="7EA7F099" w14:textId="77777777" w:rsidR="008851E2" w:rsidRPr="007279D6" w:rsidRDefault="00A56BB5" w:rsidP="00037328">
      <w:pPr>
        <w:pStyle w:val="4"/>
        <w:rPr>
          <w:lang w:val="ru-RU"/>
        </w:rPr>
      </w:pPr>
      <w:r w:rsidRPr="007279D6">
        <w:rPr>
          <w:lang w:val="ru-RU"/>
        </w:rPr>
        <w:t>Порядок</w:t>
      </w:r>
      <w:r w:rsidRPr="007279D6">
        <w:rPr>
          <w:spacing w:val="-6"/>
          <w:lang w:val="ru-RU"/>
        </w:rPr>
        <w:t xml:space="preserve"> </w:t>
      </w:r>
      <w:r w:rsidRPr="007279D6">
        <w:rPr>
          <w:lang w:val="ru-RU"/>
        </w:rPr>
        <w:t>разработки</w:t>
      </w:r>
      <w:r w:rsidRPr="007279D6">
        <w:rPr>
          <w:spacing w:val="-5"/>
          <w:lang w:val="ru-RU"/>
        </w:rPr>
        <w:t xml:space="preserve"> </w:t>
      </w:r>
      <w:r w:rsidRPr="007279D6">
        <w:rPr>
          <w:lang w:val="ru-RU"/>
        </w:rPr>
        <w:t>ПО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АП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приведён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Методике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по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интеграции.</w:t>
      </w:r>
    </w:p>
    <w:p w14:paraId="0BC61EFD" w14:textId="77777777" w:rsidR="008851E2" w:rsidRPr="007279D6" w:rsidRDefault="008851E2">
      <w:pPr>
        <w:pStyle w:val="a3"/>
        <w:spacing w:before="5"/>
        <w:rPr>
          <w:sz w:val="35"/>
          <w:lang w:val="ru-RU"/>
        </w:rPr>
      </w:pPr>
    </w:p>
    <w:p w14:paraId="4A9F77B2" w14:textId="77777777" w:rsidR="008851E2" w:rsidRPr="007279D6" w:rsidRDefault="00A56BB5" w:rsidP="00061BC1">
      <w:pPr>
        <w:pStyle w:val="1"/>
        <w:numPr>
          <w:ilvl w:val="1"/>
          <w:numId w:val="1"/>
        </w:numPr>
        <w:tabs>
          <w:tab w:val="left" w:pos="1521"/>
        </w:tabs>
        <w:spacing w:before="40"/>
        <w:ind w:left="1276"/>
        <w:rPr>
          <w:lang w:val="ru-RU"/>
        </w:rPr>
      </w:pPr>
      <w:bookmarkStart w:id="39" w:name="_bookmark33"/>
      <w:bookmarkEnd w:id="39"/>
      <w:r w:rsidRPr="007279D6">
        <w:rPr>
          <w:lang w:val="ru-RU"/>
        </w:rPr>
        <w:t>Размещение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ПО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АП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инфраструктуре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ОАИС</w:t>
      </w:r>
    </w:p>
    <w:p w14:paraId="62BFD2CF" w14:textId="77777777" w:rsidR="008851E2" w:rsidRPr="007279D6" w:rsidRDefault="00A56BB5" w:rsidP="00037328">
      <w:pPr>
        <w:pStyle w:val="4"/>
        <w:rPr>
          <w:lang w:val="ru-RU"/>
        </w:rPr>
      </w:pPr>
      <w:r w:rsidRPr="007279D6">
        <w:rPr>
          <w:lang w:val="ru-RU"/>
        </w:rPr>
        <w:t>В целях размещения ПО АП в инфраструктуре ОАИС компетентному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государственному</w:t>
      </w:r>
      <w:r w:rsidRPr="007279D6">
        <w:rPr>
          <w:spacing w:val="-5"/>
          <w:lang w:val="ru-RU"/>
        </w:rPr>
        <w:t xml:space="preserve"> </w:t>
      </w:r>
      <w:r w:rsidRPr="007279D6">
        <w:rPr>
          <w:lang w:val="ru-RU"/>
        </w:rPr>
        <w:t>органу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необходимо:</w:t>
      </w:r>
    </w:p>
    <w:p w14:paraId="740745A8" w14:textId="77777777" w:rsidR="008851E2" w:rsidRPr="007279D6" w:rsidRDefault="00A56BB5" w:rsidP="00037328">
      <w:pPr>
        <w:pStyle w:val="4"/>
        <w:rPr>
          <w:lang w:val="ru-RU"/>
        </w:rPr>
      </w:pPr>
      <w:r w:rsidRPr="007279D6">
        <w:rPr>
          <w:lang w:val="ru-RU"/>
        </w:rPr>
        <w:t>выполнить</w:t>
      </w:r>
      <w:r w:rsidRPr="007279D6">
        <w:rPr>
          <w:spacing w:val="-5"/>
          <w:lang w:val="ru-RU"/>
        </w:rPr>
        <w:t xml:space="preserve"> </w:t>
      </w:r>
      <w:r w:rsidRPr="007279D6">
        <w:rPr>
          <w:lang w:val="ru-RU"/>
        </w:rPr>
        <w:t>требования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Методики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по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интеграции;</w:t>
      </w:r>
    </w:p>
    <w:p w14:paraId="560844E7" w14:textId="77777777" w:rsidR="00CA6FB2" w:rsidRPr="007279D6" w:rsidRDefault="00A56BB5" w:rsidP="00CA6FB2">
      <w:pPr>
        <w:pStyle w:val="4"/>
        <w:rPr>
          <w:lang w:val="ru-RU"/>
        </w:rPr>
      </w:pPr>
      <w:r w:rsidRPr="007279D6">
        <w:rPr>
          <w:lang w:val="ru-RU"/>
        </w:rPr>
        <w:t>заключить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оператором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ОАИС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договор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на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оказание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услуг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предоставлению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инфраструктуры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ОАИС,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также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договор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(соглашение)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взаимодействии;</w:t>
      </w:r>
      <w:r w:rsidR="00CA6FB2" w:rsidRPr="007279D6">
        <w:rPr>
          <w:lang w:val="ru-RU"/>
        </w:rPr>
        <w:t xml:space="preserve"> </w:t>
      </w:r>
    </w:p>
    <w:p w14:paraId="164829F6" w14:textId="77777777" w:rsidR="008851E2" w:rsidRPr="007279D6" w:rsidRDefault="00A56BB5" w:rsidP="00CA6FB2">
      <w:pPr>
        <w:pStyle w:val="4"/>
        <w:rPr>
          <w:lang w:val="ru-RU"/>
        </w:rPr>
      </w:pPr>
      <w:r w:rsidRPr="007279D6">
        <w:rPr>
          <w:lang w:val="ru-RU"/>
        </w:rPr>
        <w:t>передать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оператору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ОАИС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АП,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АЭР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иную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необходимую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документацию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на АП.</w:t>
      </w:r>
    </w:p>
    <w:p w14:paraId="697E8640" w14:textId="77777777" w:rsidR="008851E2" w:rsidRPr="007279D6" w:rsidRDefault="00A56BB5" w:rsidP="00037328">
      <w:pPr>
        <w:pStyle w:val="4"/>
        <w:rPr>
          <w:lang w:val="ru-RU"/>
        </w:rPr>
      </w:pPr>
      <w:r w:rsidRPr="007279D6">
        <w:rPr>
          <w:lang w:val="ru-RU"/>
        </w:rPr>
        <w:t>Оператор ОАИС в течение срока, определённого договором на оказание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услуг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предоставлению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инфраструктуры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ОАИС,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размещает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АП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инфраструктуре</w:t>
      </w:r>
      <w:r w:rsidRPr="007279D6">
        <w:rPr>
          <w:spacing w:val="-9"/>
          <w:lang w:val="ru-RU"/>
        </w:rPr>
        <w:t xml:space="preserve"> </w:t>
      </w:r>
      <w:r w:rsidRPr="007279D6">
        <w:rPr>
          <w:lang w:val="ru-RU"/>
        </w:rPr>
        <w:t>ОАИС</w:t>
      </w:r>
      <w:r w:rsidRPr="007279D6">
        <w:rPr>
          <w:spacing w:val="-8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-7"/>
          <w:lang w:val="ru-RU"/>
        </w:rPr>
        <w:t xml:space="preserve"> </w:t>
      </w:r>
      <w:r w:rsidRPr="007279D6">
        <w:rPr>
          <w:lang w:val="ru-RU"/>
        </w:rPr>
        <w:t>предоставляет</w:t>
      </w:r>
      <w:r w:rsidRPr="007279D6">
        <w:rPr>
          <w:spacing w:val="-11"/>
          <w:lang w:val="ru-RU"/>
        </w:rPr>
        <w:t xml:space="preserve"> </w:t>
      </w:r>
      <w:r w:rsidRPr="007279D6">
        <w:rPr>
          <w:lang w:val="ru-RU"/>
        </w:rPr>
        <w:t>доступ</w:t>
      </w:r>
      <w:r w:rsidRPr="007279D6">
        <w:rPr>
          <w:spacing w:val="-7"/>
          <w:lang w:val="ru-RU"/>
        </w:rPr>
        <w:t xml:space="preserve"> </w:t>
      </w:r>
      <w:r w:rsidRPr="007279D6">
        <w:rPr>
          <w:lang w:val="ru-RU"/>
        </w:rPr>
        <w:t>к</w:t>
      </w:r>
      <w:r w:rsidRPr="007279D6">
        <w:rPr>
          <w:spacing w:val="-7"/>
          <w:lang w:val="ru-RU"/>
        </w:rPr>
        <w:t xml:space="preserve"> </w:t>
      </w:r>
      <w:r w:rsidRPr="007279D6">
        <w:rPr>
          <w:lang w:val="ru-RU"/>
        </w:rPr>
        <w:t>АП</w:t>
      </w:r>
      <w:r w:rsidRPr="007279D6">
        <w:rPr>
          <w:spacing w:val="-10"/>
          <w:lang w:val="ru-RU"/>
        </w:rPr>
        <w:t xml:space="preserve"> </w:t>
      </w:r>
      <w:r w:rsidRPr="007279D6">
        <w:rPr>
          <w:lang w:val="ru-RU"/>
        </w:rPr>
        <w:t>заинтересованным</w:t>
      </w:r>
      <w:r w:rsidRPr="007279D6">
        <w:rPr>
          <w:spacing w:val="-8"/>
          <w:lang w:val="ru-RU"/>
        </w:rPr>
        <w:t xml:space="preserve"> </w:t>
      </w:r>
      <w:r w:rsidRPr="007279D6">
        <w:rPr>
          <w:lang w:val="ru-RU"/>
        </w:rPr>
        <w:t>лицам</w:t>
      </w:r>
      <w:r w:rsidRPr="007279D6">
        <w:rPr>
          <w:spacing w:val="-10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-68"/>
          <w:lang w:val="ru-RU"/>
        </w:rPr>
        <w:t xml:space="preserve"> </w:t>
      </w:r>
      <w:r w:rsidRPr="007279D6">
        <w:rPr>
          <w:lang w:val="ru-RU"/>
        </w:rPr>
        <w:t>соответствии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АЭР.</w:t>
      </w:r>
    </w:p>
    <w:p w14:paraId="35F134D2" w14:textId="77777777" w:rsidR="008851E2" w:rsidRPr="007279D6" w:rsidRDefault="008851E2">
      <w:pPr>
        <w:pStyle w:val="a3"/>
        <w:spacing w:before="6"/>
        <w:rPr>
          <w:sz w:val="35"/>
          <w:lang w:val="ru-RU"/>
        </w:rPr>
      </w:pPr>
    </w:p>
    <w:p w14:paraId="01842187" w14:textId="77777777" w:rsidR="008851E2" w:rsidRDefault="00A56BB5" w:rsidP="00061BC1">
      <w:pPr>
        <w:pStyle w:val="1"/>
        <w:numPr>
          <w:ilvl w:val="1"/>
          <w:numId w:val="1"/>
        </w:numPr>
        <w:tabs>
          <w:tab w:val="left" w:pos="1521"/>
        </w:tabs>
        <w:spacing w:before="40"/>
        <w:ind w:left="1276"/>
      </w:pPr>
      <w:bookmarkStart w:id="40" w:name="_bookmark34"/>
      <w:bookmarkEnd w:id="40"/>
      <w:proofErr w:type="spellStart"/>
      <w:r>
        <w:t>Порядок</w:t>
      </w:r>
      <w:proofErr w:type="spellEnd"/>
      <w:r>
        <w:rPr>
          <w:spacing w:val="-5"/>
        </w:rPr>
        <w:t xml:space="preserve"> </w:t>
      </w:r>
      <w:proofErr w:type="spellStart"/>
      <w:r>
        <w:t>осуществления</w:t>
      </w:r>
      <w:proofErr w:type="spellEnd"/>
      <w:r>
        <w:rPr>
          <w:spacing w:val="-5"/>
        </w:rPr>
        <w:t xml:space="preserve"> </w:t>
      </w:r>
      <w:r>
        <w:t>АП</w:t>
      </w:r>
    </w:p>
    <w:p w14:paraId="4506E53A" w14:textId="77777777" w:rsidR="008851E2" w:rsidRPr="007279D6" w:rsidRDefault="00A56BB5" w:rsidP="00037328">
      <w:pPr>
        <w:pStyle w:val="4"/>
        <w:rPr>
          <w:lang w:val="ru-RU"/>
        </w:rPr>
      </w:pPr>
      <w:r w:rsidRPr="007279D6">
        <w:rPr>
          <w:lang w:val="ru-RU"/>
        </w:rPr>
        <w:t>Порядок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осуществления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АП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электронной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форме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через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ЕПЭУ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определяется в соответствии с требованиями компетентного государственного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органа,</w:t>
      </w:r>
      <w:r w:rsidRPr="007279D6">
        <w:rPr>
          <w:spacing w:val="-5"/>
          <w:lang w:val="ru-RU"/>
        </w:rPr>
        <w:t xml:space="preserve"> </w:t>
      </w:r>
      <w:r w:rsidRPr="007279D6">
        <w:rPr>
          <w:lang w:val="ru-RU"/>
        </w:rPr>
        <w:t>определенными в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АЭР.</w:t>
      </w:r>
    </w:p>
    <w:p w14:paraId="1BE23AD7" w14:textId="77777777" w:rsidR="0097672C" w:rsidRDefault="0097672C" w:rsidP="00037328">
      <w:pPr>
        <w:pStyle w:val="4"/>
        <w:rPr>
          <w:lang w:val="ru-RU"/>
        </w:rPr>
      </w:pPr>
      <w:r w:rsidRPr="0097672C">
        <w:rPr>
          <w:lang w:val="ru-RU"/>
        </w:rPr>
        <w:t>Для осуществления АП в электронной форме заинтересованному</w:t>
      </w:r>
      <w:r w:rsidRPr="0097672C">
        <w:rPr>
          <w:spacing w:val="1"/>
          <w:lang w:val="ru-RU"/>
        </w:rPr>
        <w:t xml:space="preserve"> </w:t>
      </w:r>
      <w:r w:rsidRPr="0097672C">
        <w:rPr>
          <w:lang w:val="ru-RU"/>
        </w:rPr>
        <w:t>лицу</w:t>
      </w:r>
      <w:r w:rsidRPr="0097672C">
        <w:rPr>
          <w:spacing w:val="1"/>
          <w:lang w:val="ru-RU"/>
        </w:rPr>
        <w:t xml:space="preserve"> </w:t>
      </w:r>
      <w:r w:rsidRPr="0097672C">
        <w:rPr>
          <w:lang w:val="ru-RU"/>
        </w:rPr>
        <w:t>необходимо</w:t>
      </w:r>
      <w:r w:rsidRPr="0097672C">
        <w:rPr>
          <w:spacing w:val="1"/>
          <w:lang w:val="ru-RU"/>
        </w:rPr>
        <w:t xml:space="preserve"> </w:t>
      </w:r>
      <w:r w:rsidRPr="0097672C">
        <w:rPr>
          <w:lang w:val="ru-RU"/>
        </w:rPr>
        <w:t>пройти</w:t>
      </w:r>
      <w:r w:rsidRPr="0097672C">
        <w:rPr>
          <w:spacing w:val="1"/>
          <w:lang w:val="ru-RU"/>
        </w:rPr>
        <w:t xml:space="preserve"> </w:t>
      </w:r>
      <w:r w:rsidRPr="0097672C">
        <w:rPr>
          <w:lang w:val="ru-RU"/>
        </w:rPr>
        <w:t>авторизацию</w:t>
      </w:r>
      <w:r w:rsidRPr="0097672C">
        <w:rPr>
          <w:spacing w:val="1"/>
          <w:lang w:val="ru-RU"/>
        </w:rPr>
        <w:t xml:space="preserve"> </w:t>
      </w:r>
      <w:r w:rsidRPr="0097672C">
        <w:rPr>
          <w:lang w:val="ru-RU"/>
        </w:rPr>
        <w:t>на</w:t>
      </w:r>
      <w:r w:rsidRPr="0097672C">
        <w:rPr>
          <w:spacing w:val="1"/>
          <w:lang w:val="ru-RU"/>
        </w:rPr>
        <w:t xml:space="preserve"> </w:t>
      </w:r>
      <w:r w:rsidRPr="0097672C">
        <w:rPr>
          <w:lang w:val="ru-RU"/>
        </w:rPr>
        <w:t xml:space="preserve">ЕПЭУ </w:t>
      </w:r>
      <w:proofErr w:type="spellStart"/>
      <w:r w:rsidRPr="0097672C">
        <w:rPr>
          <w:lang w:val="ru-RU"/>
        </w:rPr>
        <w:t>мОАИС</w:t>
      </w:r>
      <w:proofErr w:type="spellEnd"/>
      <w:r>
        <w:rPr>
          <w:lang w:val="ru-RU"/>
        </w:rPr>
        <w:t>.</w:t>
      </w:r>
    </w:p>
    <w:p w14:paraId="4644F5F3" w14:textId="231FF40C" w:rsidR="008851E2" w:rsidRPr="007279D6" w:rsidRDefault="00A56BB5" w:rsidP="00037328">
      <w:pPr>
        <w:pStyle w:val="4"/>
        <w:rPr>
          <w:lang w:val="ru-RU"/>
        </w:rPr>
      </w:pPr>
      <w:r w:rsidRPr="007279D6">
        <w:rPr>
          <w:lang w:val="ru-RU"/>
        </w:rPr>
        <w:t>Для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каждой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АП,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осуществляемой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электронной форме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через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ЕПЭУ,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приведено описание:</w:t>
      </w:r>
    </w:p>
    <w:p w14:paraId="5E9C3861" w14:textId="77777777" w:rsidR="008851E2" w:rsidRPr="007279D6" w:rsidRDefault="00A56BB5" w:rsidP="00037328">
      <w:pPr>
        <w:pStyle w:val="4"/>
        <w:rPr>
          <w:lang w:val="ru-RU"/>
        </w:rPr>
      </w:pPr>
      <w:r w:rsidRPr="007279D6">
        <w:rPr>
          <w:lang w:val="ru-RU"/>
        </w:rPr>
        <w:t>как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получить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АП;</w:t>
      </w:r>
    </w:p>
    <w:p w14:paraId="2A2BB78F" w14:textId="77777777" w:rsidR="00037328" w:rsidRPr="007279D6" w:rsidRDefault="00A56BB5" w:rsidP="00037328">
      <w:pPr>
        <w:pStyle w:val="4"/>
        <w:rPr>
          <w:spacing w:val="-67"/>
          <w:lang w:val="ru-RU"/>
        </w:rPr>
      </w:pPr>
      <w:r w:rsidRPr="007279D6">
        <w:rPr>
          <w:lang w:val="ru-RU"/>
        </w:rPr>
        <w:t>сроки осуществления АП;</w:t>
      </w:r>
      <w:r w:rsidRPr="007279D6">
        <w:rPr>
          <w:spacing w:val="-67"/>
          <w:lang w:val="ru-RU"/>
        </w:rPr>
        <w:t xml:space="preserve"> </w:t>
      </w:r>
    </w:p>
    <w:p w14:paraId="6A2DA603" w14:textId="77777777" w:rsidR="008851E2" w:rsidRPr="007279D6" w:rsidRDefault="00A56BB5" w:rsidP="00037328">
      <w:pPr>
        <w:pStyle w:val="4"/>
        <w:rPr>
          <w:lang w:val="ru-RU"/>
        </w:rPr>
      </w:pPr>
      <w:r w:rsidRPr="007279D6">
        <w:rPr>
          <w:lang w:val="ru-RU"/>
        </w:rPr>
        <w:t>стоимость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АП;</w:t>
      </w:r>
    </w:p>
    <w:p w14:paraId="7446C2B7" w14:textId="77777777" w:rsidR="00037328" w:rsidRPr="007279D6" w:rsidRDefault="00A56BB5" w:rsidP="00037328">
      <w:pPr>
        <w:pStyle w:val="4"/>
        <w:rPr>
          <w:spacing w:val="-67"/>
          <w:lang w:val="ru-RU"/>
        </w:rPr>
      </w:pPr>
      <w:r w:rsidRPr="007279D6">
        <w:rPr>
          <w:lang w:val="ru-RU"/>
        </w:rPr>
        <w:t>категории заинтересованных лиц;</w:t>
      </w:r>
      <w:r w:rsidRPr="007279D6">
        <w:rPr>
          <w:spacing w:val="-67"/>
          <w:lang w:val="ru-RU"/>
        </w:rPr>
        <w:t xml:space="preserve"> </w:t>
      </w:r>
    </w:p>
    <w:p w14:paraId="59A8C976" w14:textId="77777777" w:rsidR="008851E2" w:rsidRDefault="00A56BB5" w:rsidP="00037328">
      <w:pPr>
        <w:pStyle w:val="4"/>
      </w:pPr>
      <w:proofErr w:type="spellStart"/>
      <w:r>
        <w:t>результат</w:t>
      </w:r>
      <w:proofErr w:type="spellEnd"/>
      <w:r>
        <w:rPr>
          <w:spacing w:val="-2"/>
        </w:rPr>
        <w:t xml:space="preserve"> </w:t>
      </w:r>
      <w:proofErr w:type="spellStart"/>
      <w:r>
        <w:t>осуществления</w:t>
      </w:r>
      <w:proofErr w:type="spellEnd"/>
      <w:r>
        <w:t xml:space="preserve"> АП.</w:t>
      </w:r>
    </w:p>
    <w:p w14:paraId="3B458BC2" w14:textId="77777777" w:rsidR="008851E2" w:rsidRDefault="008851E2">
      <w:pPr>
        <w:pStyle w:val="a3"/>
        <w:spacing w:before="7"/>
        <w:rPr>
          <w:sz w:val="31"/>
        </w:rPr>
      </w:pPr>
    </w:p>
    <w:p w14:paraId="760F6DC9" w14:textId="77777777" w:rsidR="008851E2" w:rsidRDefault="00A56BB5" w:rsidP="00061BC1">
      <w:pPr>
        <w:pStyle w:val="1"/>
        <w:numPr>
          <w:ilvl w:val="1"/>
          <w:numId w:val="1"/>
        </w:numPr>
        <w:tabs>
          <w:tab w:val="left" w:pos="1521"/>
        </w:tabs>
        <w:spacing w:before="40"/>
        <w:ind w:left="1276"/>
      </w:pPr>
      <w:bookmarkStart w:id="41" w:name="_bookmark35"/>
      <w:bookmarkEnd w:id="41"/>
      <w:proofErr w:type="spellStart"/>
      <w:r>
        <w:t>Оплата</w:t>
      </w:r>
      <w:proofErr w:type="spellEnd"/>
      <w:r>
        <w:rPr>
          <w:spacing w:val="-4"/>
        </w:rPr>
        <w:t xml:space="preserve"> </w:t>
      </w:r>
      <w:r>
        <w:t>АП</w:t>
      </w:r>
    </w:p>
    <w:p w14:paraId="48F3AFD4" w14:textId="77777777" w:rsidR="00CA6FB2" w:rsidRPr="007279D6" w:rsidRDefault="00A56BB5" w:rsidP="00A60B28">
      <w:pPr>
        <w:pStyle w:val="4"/>
        <w:rPr>
          <w:lang w:val="ru-RU"/>
        </w:rPr>
      </w:pPr>
      <w:r w:rsidRPr="007279D6">
        <w:rPr>
          <w:lang w:val="ru-RU"/>
        </w:rPr>
        <w:t>Подтверждение оплаты АП (при необходимости) производится путём:</w:t>
      </w:r>
    </w:p>
    <w:p w14:paraId="47AD42F0" w14:textId="77777777" w:rsidR="008851E2" w:rsidRPr="007279D6" w:rsidRDefault="00A56BB5" w:rsidP="00A60B28">
      <w:pPr>
        <w:pStyle w:val="4"/>
        <w:rPr>
          <w:lang w:val="ru-RU"/>
        </w:rPr>
      </w:pPr>
      <w:r w:rsidRPr="007279D6">
        <w:rPr>
          <w:lang w:val="ru-RU"/>
        </w:rPr>
        <w:t>оплаты</w:t>
      </w:r>
      <w:r w:rsidR="00037328" w:rsidRPr="007279D6">
        <w:rPr>
          <w:lang w:val="ru-RU"/>
        </w:rPr>
        <w:t xml:space="preserve"> </w:t>
      </w:r>
      <w:r w:rsidRPr="007279D6">
        <w:rPr>
          <w:lang w:val="ru-RU"/>
        </w:rPr>
        <w:t>посредством</w:t>
      </w:r>
      <w:r w:rsidR="00037328" w:rsidRPr="007279D6">
        <w:rPr>
          <w:lang w:val="ru-RU"/>
        </w:rPr>
        <w:t xml:space="preserve"> </w:t>
      </w:r>
      <w:r w:rsidRPr="007279D6">
        <w:rPr>
          <w:lang w:val="ru-RU"/>
        </w:rPr>
        <w:t>ЕРИП</w:t>
      </w:r>
      <w:r w:rsidR="00037328" w:rsidRPr="007279D6">
        <w:rPr>
          <w:lang w:val="ru-RU"/>
        </w:rPr>
        <w:t xml:space="preserve"> </w:t>
      </w:r>
      <w:r w:rsidRPr="007279D6">
        <w:rPr>
          <w:lang w:val="ru-RU"/>
        </w:rPr>
        <w:t>с</w:t>
      </w:r>
      <w:r w:rsidR="00037328" w:rsidRPr="007279D6">
        <w:rPr>
          <w:lang w:val="ru-RU"/>
        </w:rPr>
        <w:t xml:space="preserve"> </w:t>
      </w:r>
      <w:r w:rsidRPr="007279D6">
        <w:rPr>
          <w:lang w:val="ru-RU"/>
        </w:rPr>
        <w:t>использованием</w:t>
      </w:r>
      <w:r w:rsidR="00037328" w:rsidRPr="007279D6">
        <w:rPr>
          <w:lang w:val="ru-RU"/>
        </w:rPr>
        <w:t xml:space="preserve"> </w:t>
      </w:r>
      <w:r w:rsidRPr="007279D6">
        <w:rPr>
          <w:lang w:val="ru-RU"/>
        </w:rPr>
        <w:t>механизма</w:t>
      </w:r>
      <w:r w:rsidR="00037328" w:rsidRPr="007279D6">
        <w:rPr>
          <w:lang w:val="ru-RU"/>
        </w:rPr>
        <w:t xml:space="preserve"> </w:t>
      </w:r>
      <w:r w:rsidRPr="007279D6">
        <w:rPr>
          <w:lang w:val="ru-RU"/>
        </w:rPr>
        <w:t>сборного</w:t>
      </w:r>
      <w:r w:rsidR="00037328" w:rsidRPr="007279D6">
        <w:rPr>
          <w:lang w:val="ru-RU"/>
        </w:rPr>
        <w:t xml:space="preserve"> </w:t>
      </w:r>
      <w:r w:rsidRPr="007279D6">
        <w:rPr>
          <w:lang w:val="ru-RU"/>
        </w:rPr>
        <w:t>платежа;</w:t>
      </w:r>
    </w:p>
    <w:p w14:paraId="5CEDD2BE" w14:textId="77777777" w:rsidR="00037328" w:rsidRPr="007279D6" w:rsidRDefault="00A56BB5" w:rsidP="00A60B28">
      <w:pPr>
        <w:pStyle w:val="4"/>
        <w:rPr>
          <w:lang w:val="ru-RU"/>
        </w:rPr>
      </w:pPr>
      <w:r w:rsidRPr="007279D6">
        <w:rPr>
          <w:lang w:val="ru-RU"/>
        </w:rPr>
        <w:t>проставления отметки об оплате (указания номера транзакции в ЕРИП);</w:t>
      </w:r>
    </w:p>
    <w:p w14:paraId="2ABAAFE5" w14:textId="77777777" w:rsidR="008851E2" w:rsidRPr="007279D6" w:rsidRDefault="00A56BB5" w:rsidP="00A60B28">
      <w:pPr>
        <w:pStyle w:val="4"/>
        <w:rPr>
          <w:lang w:val="ru-RU"/>
        </w:rPr>
      </w:pPr>
      <w:r w:rsidRPr="007279D6">
        <w:rPr>
          <w:lang w:val="ru-RU"/>
        </w:rPr>
        <w:t>прикрепления к заявлению об осуществлении АП квитанции об оплате.</w:t>
      </w:r>
    </w:p>
    <w:p w14:paraId="56FABB1B" w14:textId="77777777" w:rsidR="008851E2" w:rsidRPr="007279D6" w:rsidRDefault="008851E2">
      <w:pPr>
        <w:spacing w:line="271" w:lineRule="auto"/>
        <w:rPr>
          <w:lang w:val="ru-RU"/>
        </w:rPr>
        <w:sectPr w:rsidR="008851E2" w:rsidRPr="007279D6">
          <w:pgSz w:w="11910" w:h="16840"/>
          <w:pgMar w:top="1040" w:right="440" w:bottom="980" w:left="1600" w:header="0" w:footer="782" w:gutter="0"/>
          <w:cols w:space="720"/>
        </w:sectPr>
      </w:pPr>
    </w:p>
    <w:p w14:paraId="6BE8EF9F" w14:textId="77777777" w:rsidR="008851E2" w:rsidRPr="007279D6" w:rsidRDefault="00A56BB5" w:rsidP="00457384">
      <w:pPr>
        <w:pStyle w:val="1"/>
        <w:numPr>
          <w:ilvl w:val="0"/>
          <w:numId w:val="1"/>
        </w:numPr>
        <w:tabs>
          <w:tab w:val="left" w:pos="1379"/>
        </w:tabs>
        <w:spacing w:before="72"/>
        <w:ind w:left="1344" w:hanging="567"/>
        <w:jc w:val="left"/>
        <w:rPr>
          <w:lang w:val="ru-RU"/>
        </w:rPr>
      </w:pPr>
      <w:bookmarkStart w:id="42" w:name="_bookmark36"/>
      <w:bookmarkEnd w:id="42"/>
      <w:r w:rsidRPr="007279D6">
        <w:rPr>
          <w:lang w:val="ru-RU"/>
        </w:rPr>
        <w:t>ПОРЯДОК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ИНТЕГРАЦИИ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ИР</w:t>
      </w:r>
      <w:r w:rsidR="00BB2CC9" w:rsidRPr="007279D6">
        <w:rPr>
          <w:lang w:val="ru-RU"/>
        </w:rPr>
        <w:t xml:space="preserve"> </w:t>
      </w:r>
      <w:r w:rsidRPr="007279D6">
        <w:rPr>
          <w:lang w:val="ru-RU"/>
        </w:rPr>
        <w:t>(ИС)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ОАИС</w:t>
      </w:r>
    </w:p>
    <w:p w14:paraId="6D80F9FF" w14:textId="77777777" w:rsidR="008851E2" w:rsidRPr="00457384" w:rsidRDefault="00A56BB5" w:rsidP="00037328">
      <w:pPr>
        <w:pStyle w:val="4"/>
        <w:rPr>
          <w:lang w:val="ru-RU"/>
        </w:rPr>
      </w:pPr>
      <w:r w:rsidRPr="00457384">
        <w:rPr>
          <w:lang w:val="ru-RU"/>
        </w:rPr>
        <w:t>Интеграция</w:t>
      </w:r>
      <w:r w:rsidRPr="00457384">
        <w:rPr>
          <w:spacing w:val="-9"/>
          <w:lang w:val="ru-RU"/>
        </w:rPr>
        <w:t xml:space="preserve"> </w:t>
      </w:r>
      <w:r w:rsidRPr="00457384">
        <w:rPr>
          <w:lang w:val="ru-RU"/>
        </w:rPr>
        <w:t>ИР</w:t>
      </w:r>
      <w:r w:rsidRPr="00457384">
        <w:rPr>
          <w:spacing w:val="-9"/>
          <w:lang w:val="ru-RU"/>
        </w:rPr>
        <w:t xml:space="preserve"> </w:t>
      </w:r>
      <w:r w:rsidRPr="00457384">
        <w:rPr>
          <w:lang w:val="ru-RU"/>
        </w:rPr>
        <w:t>(ИС)</w:t>
      </w:r>
      <w:r w:rsidRPr="00457384">
        <w:rPr>
          <w:spacing w:val="-10"/>
          <w:lang w:val="ru-RU"/>
        </w:rPr>
        <w:t xml:space="preserve"> </w:t>
      </w:r>
      <w:r w:rsidRPr="00457384">
        <w:rPr>
          <w:lang w:val="ru-RU"/>
        </w:rPr>
        <w:t>с</w:t>
      </w:r>
      <w:r w:rsidRPr="00457384">
        <w:rPr>
          <w:spacing w:val="-9"/>
          <w:lang w:val="ru-RU"/>
        </w:rPr>
        <w:t xml:space="preserve"> </w:t>
      </w:r>
      <w:r w:rsidRPr="00457384">
        <w:rPr>
          <w:lang w:val="ru-RU"/>
        </w:rPr>
        <w:t>ОАИС</w:t>
      </w:r>
      <w:r w:rsidRPr="00457384">
        <w:rPr>
          <w:spacing w:val="-10"/>
          <w:lang w:val="ru-RU"/>
        </w:rPr>
        <w:t xml:space="preserve"> </w:t>
      </w:r>
      <w:r w:rsidRPr="00457384">
        <w:rPr>
          <w:lang w:val="ru-RU"/>
        </w:rPr>
        <w:t>на</w:t>
      </w:r>
      <w:r w:rsidRPr="00457384">
        <w:rPr>
          <w:spacing w:val="-11"/>
          <w:lang w:val="ru-RU"/>
        </w:rPr>
        <w:t xml:space="preserve"> </w:t>
      </w:r>
      <w:r w:rsidRPr="00457384">
        <w:rPr>
          <w:lang w:val="ru-RU"/>
        </w:rPr>
        <w:t>технологическом</w:t>
      </w:r>
      <w:r w:rsidRPr="00457384">
        <w:rPr>
          <w:spacing w:val="-10"/>
          <w:lang w:val="ru-RU"/>
        </w:rPr>
        <w:t xml:space="preserve"> </w:t>
      </w:r>
      <w:r w:rsidRPr="00457384">
        <w:rPr>
          <w:lang w:val="ru-RU"/>
        </w:rPr>
        <w:t>уровне</w:t>
      </w:r>
      <w:r w:rsidRPr="00457384">
        <w:rPr>
          <w:spacing w:val="-11"/>
          <w:lang w:val="ru-RU"/>
        </w:rPr>
        <w:t xml:space="preserve"> </w:t>
      </w:r>
      <w:r w:rsidRPr="00457384">
        <w:rPr>
          <w:lang w:val="ru-RU"/>
        </w:rPr>
        <w:t>обеспечивается</w:t>
      </w:r>
      <w:r w:rsidR="00457384">
        <w:rPr>
          <w:lang w:val="ru-RU"/>
        </w:rPr>
        <w:t xml:space="preserve"> </w:t>
      </w:r>
      <w:r w:rsidRPr="00457384">
        <w:rPr>
          <w:lang w:val="ru-RU"/>
        </w:rPr>
        <w:t>их владельцами (операторами).</w:t>
      </w:r>
    </w:p>
    <w:p w14:paraId="08039B95" w14:textId="77777777" w:rsidR="008851E2" w:rsidRPr="009E6AA4" w:rsidRDefault="00A56BB5" w:rsidP="00037328">
      <w:pPr>
        <w:pStyle w:val="4"/>
        <w:rPr>
          <w:lang w:val="ru-RU"/>
        </w:rPr>
      </w:pPr>
      <w:r w:rsidRPr="009E6AA4">
        <w:rPr>
          <w:lang w:val="ru-RU"/>
        </w:rPr>
        <w:t>Интеграция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ИР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(ИС)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с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ОАИС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осуществляется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в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целях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оказания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ЭУ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(осуществления АП), организации взаимосвязи ИР (ИС) между собой, а также в</w:t>
      </w:r>
      <w:r w:rsidRPr="009E6AA4">
        <w:rPr>
          <w:spacing w:val="-67"/>
          <w:lang w:val="ru-RU"/>
        </w:rPr>
        <w:t xml:space="preserve"> </w:t>
      </w:r>
      <w:r w:rsidRPr="009E6AA4">
        <w:rPr>
          <w:lang w:val="ru-RU"/>
        </w:rPr>
        <w:t>иных</w:t>
      </w:r>
      <w:r w:rsidRPr="009E6AA4">
        <w:rPr>
          <w:spacing w:val="-3"/>
          <w:lang w:val="ru-RU"/>
        </w:rPr>
        <w:t xml:space="preserve"> </w:t>
      </w:r>
      <w:r w:rsidRPr="009E6AA4">
        <w:rPr>
          <w:lang w:val="ru-RU"/>
        </w:rPr>
        <w:t>целях.</w:t>
      </w:r>
    </w:p>
    <w:p w14:paraId="0D7464FF" w14:textId="77777777" w:rsidR="008851E2" w:rsidRPr="009E6AA4" w:rsidRDefault="00A56BB5" w:rsidP="00037328">
      <w:pPr>
        <w:pStyle w:val="4"/>
        <w:rPr>
          <w:lang w:val="ru-RU"/>
        </w:rPr>
      </w:pPr>
      <w:r w:rsidRPr="009E6AA4">
        <w:rPr>
          <w:lang w:val="ru-RU"/>
        </w:rPr>
        <w:t>Порядок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интеграции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ИР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(ИС)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с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ОАИС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определяется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Методикой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по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интеграции.</w:t>
      </w:r>
    </w:p>
    <w:p w14:paraId="45533126" w14:textId="77777777" w:rsidR="008851E2" w:rsidRPr="007279D6" w:rsidRDefault="008851E2">
      <w:pPr>
        <w:spacing w:line="237" w:lineRule="auto"/>
        <w:jc w:val="both"/>
        <w:rPr>
          <w:lang w:val="ru-RU"/>
        </w:rPr>
        <w:sectPr w:rsidR="008851E2" w:rsidRPr="007279D6">
          <w:pgSz w:w="11910" w:h="16840"/>
          <w:pgMar w:top="1040" w:right="440" w:bottom="980" w:left="1600" w:header="0" w:footer="782" w:gutter="0"/>
          <w:cols w:space="720"/>
        </w:sectPr>
      </w:pPr>
    </w:p>
    <w:p w14:paraId="23916695" w14:textId="77777777" w:rsidR="008851E2" w:rsidRDefault="00A56BB5" w:rsidP="00457384">
      <w:pPr>
        <w:pStyle w:val="1"/>
        <w:numPr>
          <w:ilvl w:val="0"/>
          <w:numId w:val="1"/>
        </w:numPr>
        <w:tabs>
          <w:tab w:val="left" w:pos="1379"/>
        </w:tabs>
        <w:spacing w:before="72"/>
        <w:ind w:left="1344" w:hanging="567"/>
        <w:jc w:val="both"/>
      </w:pPr>
      <w:bookmarkStart w:id="43" w:name="_bookmark37"/>
      <w:bookmarkEnd w:id="43"/>
      <w:r>
        <w:t>ОБЕСПЕЧЕНИЕ</w:t>
      </w:r>
      <w:r>
        <w:rPr>
          <w:spacing w:val="-4"/>
        </w:rPr>
        <w:t xml:space="preserve"> </w:t>
      </w:r>
      <w:r>
        <w:t>ФУНКЦИОНИРОВАНИЯ</w:t>
      </w:r>
      <w:r>
        <w:rPr>
          <w:spacing w:val="-1"/>
        </w:rPr>
        <w:t xml:space="preserve"> </w:t>
      </w:r>
      <w:r>
        <w:t>ОАИС</w:t>
      </w:r>
    </w:p>
    <w:p w14:paraId="0CA8E717" w14:textId="77777777" w:rsidR="008851E2" w:rsidRPr="009E6AA4" w:rsidRDefault="00A56BB5" w:rsidP="00037328">
      <w:pPr>
        <w:pStyle w:val="4"/>
        <w:rPr>
          <w:lang w:val="ru-RU"/>
        </w:rPr>
      </w:pPr>
      <w:r w:rsidRPr="009E6AA4">
        <w:rPr>
          <w:lang w:val="ru-RU"/>
        </w:rPr>
        <w:t>Штатный режим функционирования ОАИС должен обеспечиваться при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соблюдении</w:t>
      </w:r>
      <w:r w:rsidRPr="009E6AA4">
        <w:rPr>
          <w:spacing w:val="-15"/>
          <w:lang w:val="ru-RU"/>
        </w:rPr>
        <w:t xml:space="preserve"> </w:t>
      </w:r>
      <w:r w:rsidRPr="009E6AA4">
        <w:rPr>
          <w:lang w:val="ru-RU"/>
        </w:rPr>
        <w:t>требований</w:t>
      </w:r>
      <w:r w:rsidRPr="009E6AA4">
        <w:rPr>
          <w:spacing w:val="-15"/>
          <w:lang w:val="ru-RU"/>
        </w:rPr>
        <w:t xml:space="preserve"> </w:t>
      </w:r>
      <w:r w:rsidRPr="009E6AA4">
        <w:rPr>
          <w:lang w:val="ru-RU"/>
        </w:rPr>
        <w:t>и</w:t>
      </w:r>
      <w:r w:rsidRPr="009E6AA4">
        <w:rPr>
          <w:spacing w:val="-15"/>
          <w:lang w:val="ru-RU"/>
        </w:rPr>
        <w:t xml:space="preserve"> </w:t>
      </w:r>
      <w:r w:rsidRPr="009E6AA4">
        <w:rPr>
          <w:lang w:val="ru-RU"/>
        </w:rPr>
        <w:t>условий</w:t>
      </w:r>
      <w:r w:rsidRPr="009E6AA4">
        <w:rPr>
          <w:spacing w:val="-13"/>
          <w:lang w:val="ru-RU"/>
        </w:rPr>
        <w:t xml:space="preserve"> </w:t>
      </w:r>
      <w:r w:rsidRPr="009E6AA4">
        <w:rPr>
          <w:lang w:val="ru-RU"/>
        </w:rPr>
        <w:t>эксплуатации</w:t>
      </w:r>
      <w:r w:rsidRPr="009E6AA4">
        <w:rPr>
          <w:spacing w:val="-15"/>
          <w:lang w:val="ru-RU"/>
        </w:rPr>
        <w:t xml:space="preserve"> </w:t>
      </w:r>
      <w:r w:rsidRPr="009E6AA4">
        <w:rPr>
          <w:lang w:val="ru-RU"/>
        </w:rPr>
        <w:t>к</w:t>
      </w:r>
      <w:r w:rsidRPr="009E6AA4">
        <w:rPr>
          <w:spacing w:val="-16"/>
          <w:lang w:val="ru-RU"/>
        </w:rPr>
        <w:t xml:space="preserve"> </w:t>
      </w:r>
      <w:r w:rsidRPr="009E6AA4">
        <w:rPr>
          <w:lang w:val="ru-RU"/>
        </w:rPr>
        <w:t>компоненту</w:t>
      </w:r>
      <w:r w:rsidRPr="009E6AA4">
        <w:rPr>
          <w:spacing w:val="-16"/>
          <w:lang w:val="ru-RU"/>
        </w:rPr>
        <w:t xml:space="preserve"> </w:t>
      </w:r>
      <w:r w:rsidRPr="009E6AA4">
        <w:rPr>
          <w:lang w:val="ru-RU"/>
        </w:rPr>
        <w:t>ОАИС.</w:t>
      </w:r>
      <w:r w:rsidRPr="009E6AA4">
        <w:rPr>
          <w:spacing w:val="-15"/>
          <w:lang w:val="ru-RU"/>
        </w:rPr>
        <w:t xml:space="preserve"> </w:t>
      </w:r>
      <w:r w:rsidRPr="009E6AA4">
        <w:rPr>
          <w:lang w:val="ru-RU"/>
        </w:rPr>
        <w:t>Штатный</w:t>
      </w:r>
      <w:r w:rsidRPr="009E6AA4">
        <w:rPr>
          <w:spacing w:val="-67"/>
          <w:lang w:val="ru-RU"/>
        </w:rPr>
        <w:t xml:space="preserve"> </w:t>
      </w:r>
      <w:r w:rsidRPr="009E6AA4">
        <w:rPr>
          <w:lang w:val="ru-RU"/>
        </w:rPr>
        <w:t>режим</w:t>
      </w:r>
      <w:r w:rsidRPr="009E6AA4">
        <w:rPr>
          <w:spacing w:val="-1"/>
          <w:lang w:val="ru-RU"/>
        </w:rPr>
        <w:t xml:space="preserve"> </w:t>
      </w:r>
      <w:r w:rsidRPr="009E6AA4">
        <w:rPr>
          <w:lang w:val="ru-RU"/>
        </w:rPr>
        <w:t>функционирования</w:t>
      </w:r>
      <w:r w:rsidRPr="009E6AA4">
        <w:rPr>
          <w:spacing w:val="-1"/>
          <w:lang w:val="ru-RU"/>
        </w:rPr>
        <w:t xml:space="preserve"> </w:t>
      </w:r>
      <w:r w:rsidRPr="009E6AA4">
        <w:rPr>
          <w:lang w:val="ru-RU"/>
        </w:rPr>
        <w:t>ОАИС должен обеспечивать:</w:t>
      </w:r>
    </w:p>
    <w:p w14:paraId="46B6248A" w14:textId="77777777" w:rsidR="008851E2" w:rsidRPr="009E6AA4" w:rsidRDefault="00A56BB5" w:rsidP="00037328">
      <w:pPr>
        <w:pStyle w:val="4"/>
        <w:rPr>
          <w:lang w:val="ru-RU"/>
        </w:rPr>
      </w:pPr>
      <w:r w:rsidRPr="009E6AA4">
        <w:rPr>
          <w:lang w:val="ru-RU"/>
        </w:rPr>
        <w:t>круглосуточное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функционирование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компонента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ОАИС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(с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регламентированными перерывами на техническое обслуживание и обновление</w:t>
      </w:r>
      <w:r w:rsidRPr="009E6AA4">
        <w:rPr>
          <w:spacing w:val="-67"/>
          <w:lang w:val="ru-RU"/>
        </w:rPr>
        <w:t xml:space="preserve"> </w:t>
      </w:r>
      <w:r w:rsidRPr="009E6AA4">
        <w:rPr>
          <w:lang w:val="ru-RU"/>
        </w:rPr>
        <w:t>программного</w:t>
      </w:r>
      <w:r w:rsidRPr="009E6AA4">
        <w:rPr>
          <w:spacing w:val="-3"/>
          <w:lang w:val="ru-RU"/>
        </w:rPr>
        <w:t xml:space="preserve"> </w:t>
      </w:r>
      <w:r w:rsidRPr="009E6AA4">
        <w:rPr>
          <w:lang w:val="ru-RU"/>
        </w:rPr>
        <w:t>обеспечения);</w:t>
      </w:r>
    </w:p>
    <w:p w14:paraId="54A48B09" w14:textId="77777777" w:rsidR="008851E2" w:rsidRPr="009E6AA4" w:rsidRDefault="00A56BB5" w:rsidP="00037328">
      <w:pPr>
        <w:pStyle w:val="4"/>
        <w:rPr>
          <w:lang w:val="ru-RU"/>
        </w:rPr>
      </w:pPr>
      <w:r w:rsidRPr="009E6AA4">
        <w:rPr>
          <w:lang w:val="ru-RU"/>
        </w:rPr>
        <w:t>круглосуточную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(в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режиме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24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часа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в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день,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7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дней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в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неделю,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кроме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перерыва</w:t>
      </w:r>
      <w:r w:rsidRPr="009E6AA4">
        <w:rPr>
          <w:spacing w:val="-3"/>
          <w:lang w:val="ru-RU"/>
        </w:rPr>
        <w:t xml:space="preserve"> </w:t>
      </w:r>
      <w:r w:rsidRPr="009E6AA4">
        <w:rPr>
          <w:lang w:val="ru-RU"/>
        </w:rPr>
        <w:t>на</w:t>
      </w:r>
      <w:r w:rsidRPr="009E6AA4">
        <w:rPr>
          <w:spacing w:val="-1"/>
          <w:lang w:val="ru-RU"/>
        </w:rPr>
        <w:t xml:space="preserve"> </w:t>
      </w:r>
      <w:r w:rsidRPr="009E6AA4">
        <w:rPr>
          <w:lang w:val="ru-RU"/>
        </w:rPr>
        <w:t>техническое</w:t>
      </w:r>
      <w:r w:rsidRPr="009E6AA4">
        <w:rPr>
          <w:spacing w:val="-1"/>
          <w:lang w:val="ru-RU"/>
        </w:rPr>
        <w:t xml:space="preserve"> </w:t>
      </w:r>
      <w:r w:rsidRPr="009E6AA4">
        <w:rPr>
          <w:lang w:val="ru-RU"/>
        </w:rPr>
        <w:t>обслуживание)</w:t>
      </w:r>
      <w:r w:rsidRPr="009E6AA4">
        <w:rPr>
          <w:spacing w:val="-1"/>
          <w:lang w:val="ru-RU"/>
        </w:rPr>
        <w:t xml:space="preserve"> </w:t>
      </w:r>
      <w:r w:rsidRPr="009E6AA4">
        <w:rPr>
          <w:lang w:val="ru-RU"/>
        </w:rPr>
        <w:t>доступность</w:t>
      </w:r>
      <w:r w:rsidRPr="009E6AA4">
        <w:rPr>
          <w:spacing w:val="-2"/>
          <w:lang w:val="ru-RU"/>
        </w:rPr>
        <w:t xml:space="preserve"> </w:t>
      </w:r>
      <w:r w:rsidRPr="009E6AA4">
        <w:rPr>
          <w:lang w:val="ru-RU"/>
        </w:rPr>
        <w:t>компонента.</w:t>
      </w:r>
    </w:p>
    <w:p w14:paraId="4776CE5B" w14:textId="77777777" w:rsidR="008851E2" w:rsidRPr="007279D6" w:rsidRDefault="008851E2">
      <w:pPr>
        <w:pStyle w:val="a3"/>
        <w:spacing w:before="4"/>
        <w:rPr>
          <w:sz w:val="35"/>
          <w:lang w:val="ru-RU"/>
        </w:rPr>
      </w:pPr>
    </w:p>
    <w:p w14:paraId="33D75D17" w14:textId="77777777" w:rsidR="008851E2" w:rsidRDefault="00A56BB5" w:rsidP="00457384">
      <w:pPr>
        <w:pStyle w:val="1"/>
        <w:numPr>
          <w:ilvl w:val="1"/>
          <w:numId w:val="1"/>
        </w:numPr>
        <w:tabs>
          <w:tab w:val="left" w:pos="1521"/>
        </w:tabs>
        <w:spacing w:before="40"/>
        <w:ind w:left="1276"/>
      </w:pPr>
      <w:bookmarkStart w:id="44" w:name="_bookmark38"/>
      <w:bookmarkEnd w:id="44"/>
      <w:proofErr w:type="spellStart"/>
      <w:r>
        <w:t>Служба</w:t>
      </w:r>
      <w:proofErr w:type="spellEnd"/>
      <w:r>
        <w:rPr>
          <w:spacing w:val="-4"/>
        </w:rPr>
        <w:t xml:space="preserve"> </w:t>
      </w:r>
      <w:proofErr w:type="spellStart"/>
      <w:r>
        <w:t>технической</w:t>
      </w:r>
      <w:proofErr w:type="spellEnd"/>
      <w:r>
        <w:rPr>
          <w:spacing w:val="-6"/>
        </w:rPr>
        <w:t xml:space="preserve"> </w:t>
      </w:r>
      <w:proofErr w:type="spellStart"/>
      <w:r>
        <w:t>поддержки</w:t>
      </w:r>
      <w:proofErr w:type="spellEnd"/>
    </w:p>
    <w:p w14:paraId="681B01A3" w14:textId="77777777" w:rsidR="008851E2" w:rsidRPr="009E6AA4" w:rsidRDefault="00A56BB5" w:rsidP="00037328">
      <w:pPr>
        <w:pStyle w:val="4"/>
        <w:rPr>
          <w:lang w:val="ru-RU"/>
        </w:rPr>
      </w:pPr>
      <w:r w:rsidRPr="009E6AA4">
        <w:rPr>
          <w:lang w:val="ru-RU"/>
        </w:rPr>
        <w:t>Служба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технической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поддержки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осуществляет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консультацию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по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вопросам функционирования и работы ОАИС в соответствии с утвержденным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Регламентом работы службы технической поддержки, размещенным на сайте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оператора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ОАИС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в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разделе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«Техподдержка»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в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подразделе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«Инструкции»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(</w:t>
      </w:r>
      <w:r>
        <w:t>https</w:t>
      </w:r>
      <w:r w:rsidRPr="009E6AA4">
        <w:rPr>
          <w:lang w:val="ru-RU"/>
        </w:rPr>
        <w:t>://</w:t>
      </w:r>
      <w:proofErr w:type="spellStart"/>
      <w:r>
        <w:t>nces</w:t>
      </w:r>
      <w:proofErr w:type="spellEnd"/>
      <w:r w:rsidRPr="009E6AA4">
        <w:rPr>
          <w:lang w:val="ru-RU"/>
        </w:rPr>
        <w:t>.</w:t>
      </w:r>
      <w:r>
        <w:t>by</w:t>
      </w:r>
      <w:r w:rsidRPr="009E6AA4">
        <w:rPr>
          <w:lang w:val="ru-RU"/>
        </w:rPr>
        <w:t>/</w:t>
      </w:r>
      <w:r>
        <w:t>wp</w:t>
      </w:r>
      <w:r w:rsidRPr="009E6AA4">
        <w:rPr>
          <w:lang w:val="ru-RU"/>
        </w:rPr>
        <w:t>-</w:t>
      </w:r>
      <w:r>
        <w:t>content</w:t>
      </w:r>
      <w:r w:rsidRPr="009E6AA4">
        <w:rPr>
          <w:lang w:val="ru-RU"/>
        </w:rPr>
        <w:t>/</w:t>
      </w:r>
      <w:r>
        <w:t>uploads</w:t>
      </w:r>
      <w:r w:rsidRPr="009E6AA4">
        <w:rPr>
          <w:lang w:val="ru-RU"/>
        </w:rPr>
        <w:t>/</w:t>
      </w:r>
      <w:proofErr w:type="spellStart"/>
      <w:r>
        <w:t>reglament</w:t>
      </w:r>
      <w:proofErr w:type="spellEnd"/>
      <w:r w:rsidRPr="009E6AA4">
        <w:rPr>
          <w:lang w:val="ru-RU"/>
        </w:rPr>
        <w:t>_</w:t>
      </w:r>
      <w:r>
        <w:t>helpdesk</w:t>
      </w:r>
      <w:r w:rsidRPr="009E6AA4">
        <w:rPr>
          <w:lang w:val="ru-RU"/>
        </w:rPr>
        <w:t>.</w:t>
      </w:r>
      <w:r>
        <w:t>pdf</w:t>
      </w:r>
      <w:r w:rsidRPr="009E6AA4">
        <w:rPr>
          <w:lang w:val="ru-RU"/>
        </w:rPr>
        <w:t>).</w:t>
      </w:r>
    </w:p>
    <w:p w14:paraId="6F1AB296" w14:textId="77777777" w:rsidR="008851E2" w:rsidRPr="009E6AA4" w:rsidRDefault="00A56BB5" w:rsidP="00037328">
      <w:pPr>
        <w:pStyle w:val="4"/>
        <w:rPr>
          <w:lang w:val="ru-RU"/>
        </w:rPr>
      </w:pPr>
      <w:r w:rsidRPr="009E6AA4">
        <w:rPr>
          <w:lang w:val="ru-RU"/>
        </w:rPr>
        <w:t>Техническая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поддержка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пользователей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ОАИС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осуществляется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посредством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АС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(</w:t>
      </w:r>
      <w:r>
        <w:t>https</w:t>
      </w:r>
      <w:r w:rsidRPr="009E6AA4">
        <w:rPr>
          <w:lang w:val="ru-RU"/>
        </w:rPr>
        <w:t>://</w:t>
      </w:r>
      <w:r>
        <w:t>helpdesk</w:t>
      </w:r>
      <w:r w:rsidRPr="009E6AA4">
        <w:rPr>
          <w:lang w:val="ru-RU"/>
        </w:rPr>
        <w:t>.</w:t>
      </w:r>
      <w:proofErr w:type="spellStart"/>
      <w:r>
        <w:t>nces</w:t>
      </w:r>
      <w:proofErr w:type="spellEnd"/>
      <w:r w:rsidRPr="009E6AA4">
        <w:rPr>
          <w:lang w:val="ru-RU"/>
        </w:rPr>
        <w:t>.</w:t>
      </w:r>
      <w:r>
        <w:t>by</w:t>
      </w:r>
      <w:r w:rsidRPr="009E6AA4">
        <w:rPr>
          <w:lang w:val="ru-RU"/>
        </w:rPr>
        <w:t>)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ежедневно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с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8.00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до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19.00,</w:t>
      </w:r>
      <w:r w:rsidR="00CA6FB2" w:rsidRPr="009E6AA4">
        <w:rPr>
          <w:spacing w:val="1"/>
          <w:lang w:val="ru-RU"/>
        </w:rPr>
        <w:t xml:space="preserve"> за исключением </w:t>
      </w:r>
      <w:r w:rsidRPr="009E6AA4">
        <w:rPr>
          <w:lang w:val="ru-RU"/>
        </w:rPr>
        <w:t>выходных (суббота,</w:t>
      </w:r>
      <w:r w:rsidRPr="009E6AA4">
        <w:rPr>
          <w:spacing w:val="-3"/>
          <w:lang w:val="ru-RU"/>
        </w:rPr>
        <w:t xml:space="preserve"> </w:t>
      </w:r>
      <w:r w:rsidRPr="009E6AA4">
        <w:rPr>
          <w:lang w:val="ru-RU"/>
        </w:rPr>
        <w:t>воскресенье)</w:t>
      </w:r>
      <w:r w:rsidRPr="009E6AA4">
        <w:rPr>
          <w:spacing w:val="-3"/>
          <w:lang w:val="ru-RU"/>
        </w:rPr>
        <w:t xml:space="preserve"> </w:t>
      </w:r>
      <w:r w:rsidRPr="009E6AA4">
        <w:rPr>
          <w:lang w:val="ru-RU"/>
        </w:rPr>
        <w:t>и</w:t>
      </w:r>
      <w:r w:rsidRPr="009E6AA4">
        <w:rPr>
          <w:spacing w:val="-1"/>
          <w:lang w:val="ru-RU"/>
        </w:rPr>
        <w:t xml:space="preserve"> </w:t>
      </w:r>
      <w:r w:rsidRPr="009E6AA4">
        <w:rPr>
          <w:lang w:val="ru-RU"/>
        </w:rPr>
        <w:t>праздничных</w:t>
      </w:r>
      <w:r w:rsidRPr="009E6AA4">
        <w:rPr>
          <w:spacing w:val="-4"/>
          <w:lang w:val="ru-RU"/>
        </w:rPr>
        <w:t xml:space="preserve"> </w:t>
      </w:r>
      <w:r w:rsidRPr="009E6AA4">
        <w:rPr>
          <w:lang w:val="ru-RU"/>
        </w:rPr>
        <w:t>дней.</w:t>
      </w:r>
    </w:p>
    <w:p w14:paraId="6E4225AB" w14:textId="77777777" w:rsidR="00CA6FB2" w:rsidRPr="009E6AA4" w:rsidRDefault="00A56BB5" w:rsidP="00037328">
      <w:pPr>
        <w:pStyle w:val="4"/>
        <w:rPr>
          <w:spacing w:val="-68"/>
          <w:lang w:val="ru-RU"/>
        </w:rPr>
      </w:pPr>
      <w:r w:rsidRPr="009E6AA4">
        <w:rPr>
          <w:lang w:val="ru-RU"/>
        </w:rPr>
        <w:t>Чтобы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пройти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процедуру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регистрации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в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АС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необходимо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на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сайте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оператора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ОАИС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в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подразделе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«Регистрация»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раздела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«Техподдержка»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воспользоваться</w:t>
      </w:r>
      <w:r w:rsidR="00CA6FB2" w:rsidRPr="009E6AA4">
        <w:rPr>
          <w:lang w:val="ru-RU"/>
        </w:rPr>
        <w:t xml:space="preserve"> </w:t>
      </w:r>
      <w:r w:rsidRPr="009E6AA4">
        <w:rPr>
          <w:lang w:val="ru-RU"/>
        </w:rPr>
        <w:t>соответствующей</w:t>
      </w:r>
      <w:r w:rsidR="00CA6FB2" w:rsidRPr="009E6AA4">
        <w:rPr>
          <w:lang w:val="ru-RU"/>
        </w:rPr>
        <w:t xml:space="preserve"> </w:t>
      </w:r>
      <w:r w:rsidRPr="009E6AA4">
        <w:rPr>
          <w:lang w:val="ru-RU"/>
        </w:rPr>
        <w:t>формой</w:t>
      </w:r>
      <w:r w:rsidR="00CA6FB2" w:rsidRPr="009E6AA4">
        <w:rPr>
          <w:lang w:val="ru-RU"/>
        </w:rPr>
        <w:t xml:space="preserve"> </w:t>
      </w:r>
      <w:r w:rsidR="00CA6FB2" w:rsidRPr="009E6AA4">
        <w:rPr>
          <w:spacing w:val="-1"/>
          <w:lang w:val="ru-RU"/>
        </w:rPr>
        <w:t xml:space="preserve">регистрации </w:t>
      </w:r>
      <w:r w:rsidR="00CA6FB2" w:rsidRPr="009E6AA4">
        <w:rPr>
          <w:lang w:val="ru-RU"/>
        </w:rPr>
        <w:t>(</w:t>
      </w:r>
      <w:r w:rsidR="00CA6FB2">
        <w:t>https</w:t>
      </w:r>
      <w:r w:rsidR="00CA6FB2" w:rsidRPr="009E6AA4">
        <w:rPr>
          <w:lang w:val="ru-RU"/>
        </w:rPr>
        <w:t>://</w:t>
      </w:r>
      <w:proofErr w:type="spellStart"/>
      <w:r w:rsidR="00CA6FB2">
        <w:t>nces</w:t>
      </w:r>
      <w:proofErr w:type="spellEnd"/>
      <w:r w:rsidR="00CA6FB2" w:rsidRPr="009E6AA4">
        <w:rPr>
          <w:lang w:val="ru-RU"/>
        </w:rPr>
        <w:t>.</w:t>
      </w:r>
      <w:r w:rsidR="00CA6FB2">
        <w:t>by</w:t>
      </w:r>
      <w:r w:rsidR="00CA6FB2" w:rsidRPr="009E6AA4">
        <w:rPr>
          <w:lang w:val="ru-RU"/>
        </w:rPr>
        <w:t>/</w:t>
      </w:r>
      <w:r w:rsidR="00CA6FB2">
        <w:t>helpdesk</w:t>
      </w:r>
      <w:r w:rsidR="00CA6FB2" w:rsidRPr="009E6AA4">
        <w:rPr>
          <w:lang w:val="ru-RU"/>
        </w:rPr>
        <w:t>_</w:t>
      </w:r>
      <w:r w:rsidR="00CA6FB2">
        <w:t>reg</w:t>
      </w:r>
      <w:r w:rsidR="00CA6FB2" w:rsidRPr="009E6AA4">
        <w:rPr>
          <w:lang w:val="ru-RU"/>
        </w:rPr>
        <w:t>/).</w:t>
      </w:r>
    </w:p>
    <w:p w14:paraId="7AABF0A7" w14:textId="77777777" w:rsidR="008851E2" w:rsidRPr="009E6AA4" w:rsidRDefault="00A56BB5" w:rsidP="00037328">
      <w:pPr>
        <w:pStyle w:val="4"/>
        <w:rPr>
          <w:lang w:val="ru-RU"/>
        </w:rPr>
      </w:pPr>
      <w:r w:rsidRPr="009E6AA4">
        <w:rPr>
          <w:lang w:val="ru-RU"/>
        </w:rPr>
        <w:t>При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обращении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в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службу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технической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поддержки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оператора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ОАИС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посредством</w:t>
      </w:r>
      <w:r w:rsidRPr="009E6AA4">
        <w:rPr>
          <w:spacing w:val="-1"/>
          <w:lang w:val="ru-RU"/>
        </w:rPr>
        <w:t xml:space="preserve"> </w:t>
      </w:r>
      <w:r w:rsidRPr="009E6AA4">
        <w:rPr>
          <w:lang w:val="ru-RU"/>
        </w:rPr>
        <w:t>АС пользователь</w:t>
      </w:r>
      <w:r w:rsidRPr="009E6AA4">
        <w:rPr>
          <w:spacing w:val="-3"/>
          <w:lang w:val="ru-RU"/>
        </w:rPr>
        <w:t xml:space="preserve"> </w:t>
      </w:r>
      <w:r w:rsidRPr="009E6AA4">
        <w:rPr>
          <w:lang w:val="ru-RU"/>
        </w:rPr>
        <w:t>ОАИС должен сообщить:</w:t>
      </w:r>
    </w:p>
    <w:p w14:paraId="313C2749" w14:textId="77777777" w:rsidR="008851E2" w:rsidRPr="009E6AA4" w:rsidRDefault="00A56BB5" w:rsidP="00037328">
      <w:pPr>
        <w:pStyle w:val="4"/>
        <w:rPr>
          <w:lang w:val="ru-RU"/>
        </w:rPr>
      </w:pPr>
      <w:r w:rsidRPr="009E6AA4">
        <w:rPr>
          <w:lang w:val="ru-RU"/>
        </w:rPr>
        <w:t>данные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пользователе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ОАИС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–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ФИО,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должность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обратившегося,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наименование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организации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пользователя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ОАИС,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УНП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(в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случае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обращения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уполномоченного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представителя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юридического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лица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либо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индивидуального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предпринимателя),</w:t>
      </w:r>
      <w:r w:rsidRPr="009E6AA4">
        <w:rPr>
          <w:spacing w:val="-2"/>
          <w:lang w:val="ru-RU"/>
        </w:rPr>
        <w:t xml:space="preserve"> </w:t>
      </w:r>
      <w:r w:rsidRPr="009E6AA4">
        <w:rPr>
          <w:lang w:val="ru-RU"/>
        </w:rPr>
        <w:t>контактный номер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телефона;</w:t>
      </w:r>
    </w:p>
    <w:p w14:paraId="6BBBF5A8" w14:textId="77777777" w:rsidR="008851E2" w:rsidRPr="009E6AA4" w:rsidRDefault="00A56BB5" w:rsidP="00037328">
      <w:pPr>
        <w:pStyle w:val="4"/>
        <w:rPr>
          <w:lang w:val="ru-RU"/>
        </w:rPr>
      </w:pPr>
      <w:r w:rsidRPr="009E6AA4">
        <w:rPr>
          <w:lang w:val="ru-RU"/>
        </w:rPr>
        <w:t>описание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возникшей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проблемы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с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обязательным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указанием</w:t>
      </w:r>
      <w:r w:rsidRPr="009E6AA4">
        <w:rPr>
          <w:spacing w:val="-67"/>
          <w:lang w:val="ru-RU"/>
        </w:rPr>
        <w:t xml:space="preserve"> </w:t>
      </w:r>
      <w:r w:rsidRPr="009E6AA4">
        <w:rPr>
          <w:lang w:val="ru-RU"/>
        </w:rPr>
        <w:t>последовательности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действий,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приводящих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к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ее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возникновению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(при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необходимости</w:t>
      </w:r>
      <w:r w:rsidRPr="009E6AA4">
        <w:rPr>
          <w:spacing w:val="-3"/>
          <w:lang w:val="ru-RU"/>
        </w:rPr>
        <w:t xml:space="preserve"> </w:t>
      </w:r>
      <w:r w:rsidRPr="009E6AA4">
        <w:rPr>
          <w:lang w:val="ru-RU"/>
        </w:rPr>
        <w:t>– приложение</w:t>
      </w:r>
      <w:r w:rsidRPr="009E6AA4">
        <w:rPr>
          <w:spacing w:val="-1"/>
          <w:lang w:val="ru-RU"/>
        </w:rPr>
        <w:t xml:space="preserve"> </w:t>
      </w:r>
      <w:r w:rsidRPr="009E6AA4">
        <w:rPr>
          <w:lang w:val="ru-RU"/>
        </w:rPr>
        <w:t>скриншота</w:t>
      </w:r>
      <w:r w:rsidRPr="009E6AA4">
        <w:rPr>
          <w:spacing w:val="-1"/>
          <w:lang w:val="ru-RU"/>
        </w:rPr>
        <w:t xml:space="preserve"> </w:t>
      </w:r>
      <w:r w:rsidRPr="009E6AA4">
        <w:rPr>
          <w:lang w:val="ru-RU"/>
        </w:rPr>
        <w:t>с</w:t>
      </w:r>
      <w:r w:rsidRPr="009E6AA4">
        <w:rPr>
          <w:spacing w:val="-2"/>
          <w:lang w:val="ru-RU"/>
        </w:rPr>
        <w:t xml:space="preserve"> </w:t>
      </w:r>
      <w:r w:rsidRPr="009E6AA4">
        <w:rPr>
          <w:lang w:val="ru-RU"/>
        </w:rPr>
        <w:t>возникшим</w:t>
      </w:r>
      <w:r w:rsidRPr="009E6AA4">
        <w:rPr>
          <w:spacing w:val="-1"/>
          <w:lang w:val="ru-RU"/>
        </w:rPr>
        <w:t xml:space="preserve"> </w:t>
      </w:r>
      <w:r w:rsidRPr="009E6AA4">
        <w:rPr>
          <w:lang w:val="ru-RU"/>
        </w:rPr>
        <w:t>инцидентом);</w:t>
      </w:r>
    </w:p>
    <w:p w14:paraId="24CC1B94" w14:textId="77777777" w:rsidR="008851E2" w:rsidRPr="009E6AA4" w:rsidRDefault="00A56BB5" w:rsidP="00037328">
      <w:pPr>
        <w:pStyle w:val="4"/>
        <w:rPr>
          <w:lang w:val="ru-RU"/>
        </w:rPr>
      </w:pPr>
      <w:r w:rsidRPr="009E6AA4">
        <w:rPr>
          <w:lang w:val="ru-RU"/>
        </w:rPr>
        <w:t>сведения о рабочем месте, на котором возникает проблема с указанием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установленного программного</w:t>
      </w:r>
      <w:r w:rsidRPr="009E6AA4">
        <w:rPr>
          <w:spacing w:val="-2"/>
          <w:lang w:val="ru-RU"/>
        </w:rPr>
        <w:t xml:space="preserve"> </w:t>
      </w:r>
      <w:r w:rsidRPr="009E6AA4">
        <w:rPr>
          <w:lang w:val="ru-RU"/>
        </w:rPr>
        <w:t>обеспечения.</w:t>
      </w:r>
    </w:p>
    <w:p w14:paraId="454AC5D2" w14:textId="4068C010" w:rsidR="008851E2" w:rsidRPr="009E6AA4" w:rsidRDefault="00A56BB5" w:rsidP="00037328">
      <w:pPr>
        <w:pStyle w:val="4"/>
        <w:rPr>
          <w:lang w:val="ru-RU"/>
        </w:rPr>
      </w:pPr>
      <w:r w:rsidRPr="009E6AA4">
        <w:rPr>
          <w:lang w:val="ru-RU"/>
        </w:rPr>
        <w:t>Пользователю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ОАИС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рекомендуется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предварительно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ознакомиться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с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ответами</w:t>
      </w:r>
      <w:r w:rsidRPr="009E6AA4">
        <w:rPr>
          <w:spacing w:val="-14"/>
          <w:lang w:val="ru-RU"/>
        </w:rPr>
        <w:t xml:space="preserve"> </w:t>
      </w:r>
      <w:r w:rsidRPr="009E6AA4">
        <w:rPr>
          <w:lang w:val="ru-RU"/>
        </w:rPr>
        <w:t>на</w:t>
      </w:r>
      <w:r w:rsidRPr="009E6AA4">
        <w:rPr>
          <w:spacing w:val="-14"/>
          <w:lang w:val="ru-RU"/>
        </w:rPr>
        <w:t xml:space="preserve"> </w:t>
      </w:r>
      <w:r w:rsidRPr="009E6AA4">
        <w:rPr>
          <w:lang w:val="ru-RU"/>
        </w:rPr>
        <w:t>часто</w:t>
      </w:r>
      <w:r w:rsidRPr="009E6AA4">
        <w:rPr>
          <w:spacing w:val="-14"/>
          <w:lang w:val="ru-RU"/>
        </w:rPr>
        <w:t xml:space="preserve"> </w:t>
      </w:r>
      <w:r w:rsidRPr="009E6AA4">
        <w:rPr>
          <w:lang w:val="ru-RU"/>
        </w:rPr>
        <w:t>задаваемые</w:t>
      </w:r>
      <w:r w:rsidRPr="009E6AA4">
        <w:rPr>
          <w:spacing w:val="-14"/>
          <w:lang w:val="ru-RU"/>
        </w:rPr>
        <w:t xml:space="preserve"> </w:t>
      </w:r>
      <w:r w:rsidRPr="009E6AA4">
        <w:rPr>
          <w:lang w:val="ru-RU"/>
        </w:rPr>
        <w:t>вопросы,</w:t>
      </w:r>
      <w:r w:rsidRPr="009E6AA4">
        <w:rPr>
          <w:spacing w:val="-14"/>
          <w:lang w:val="ru-RU"/>
        </w:rPr>
        <w:t xml:space="preserve"> </w:t>
      </w:r>
      <w:r w:rsidRPr="009E6AA4">
        <w:rPr>
          <w:lang w:val="ru-RU"/>
        </w:rPr>
        <w:t>а</w:t>
      </w:r>
      <w:r w:rsidRPr="009E6AA4">
        <w:rPr>
          <w:spacing w:val="-15"/>
          <w:lang w:val="ru-RU"/>
        </w:rPr>
        <w:t xml:space="preserve"> </w:t>
      </w:r>
      <w:r w:rsidRPr="009E6AA4">
        <w:rPr>
          <w:lang w:val="ru-RU"/>
        </w:rPr>
        <w:t>также</w:t>
      </w:r>
      <w:r w:rsidRPr="009E6AA4">
        <w:rPr>
          <w:spacing w:val="-13"/>
          <w:lang w:val="ru-RU"/>
        </w:rPr>
        <w:t xml:space="preserve"> </w:t>
      </w:r>
      <w:r w:rsidRPr="009E6AA4">
        <w:rPr>
          <w:lang w:val="ru-RU"/>
        </w:rPr>
        <w:t>наиболее</w:t>
      </w:r>
      <w:r w:rsidRPr="009E6AA4">
        <w:rPr>
          <w:spacing w:val="-14"/>
          <w:lang w:val="ru-RU"/>
        </w:rPr>
        <w:t xml:space="preserve"> </w:t>
      </w:r>
      <w:r w:rsidRPr="009E6AA4">
        <w:rPr>
          <w:lang w:val="ru-RU"/>
        </w:rPr>
        <w:t>часто</w:t>
      </w:r>
      <w:r w:rsidRPr="009E6AA4">
        <w:rPr>
          <w:spacing w:val="-14"/>
          <w:lang w:val="ru-RU"/>
        </w:rPr>
        <w:t xml:space="preserve"> </w:t>
      </w:r>
      <w:r w:rsidRPr="009E6AA4">
        <w:rPr>
          <w:lang w:val="ru-RU"/>
        </w:rPr>
        <w:t>встречающимися</w:t>
      </w:r>
      <w:r w:rsidRPr="009E6AA4">
        <w:rPr>
          <w:spacing w:val="-67"/>
          <w:lang w:val="ru-RU"/>
        </w:rPr>
        <w:t xml:space="preserve"> </w:t>
      </w:r>
      <w:r w:rsidRPr="009E6AA4">
        <w:rPr>
          <w:lang w:val="ru-RU"/>
        </w:rPr>
        <w:t>ошибками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у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пользователей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ОАИС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в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разделе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«Техподдержка»/</w:t>
      </w:r>
      <w:r w:rsidR="00486ABF">
        <w:rPr>
          <w:lang w:val="ru-RU"/>
        </w:rPr>
        <w:t xml:space="preserve"> </w:t>
      </w:r>
      <w:r w:rsidRPr="009E6AA4">
        <w:rPr>
          <w:lang w:val="ru-RU"/>
        </w:rPr>
        <w:t>«Част</w:t>
      </w:r>
      <w:r w:rsidR="00C47B13" w:rsidRPr="009E6AA4">
        <w:rPr>
          <w:lang w:val="ru-RU"/>
        </w:rPr>
        <w:t>ые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вопросы», а также с актуальными новостями о работоспособности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ЭУ в подразделе «Оперативные уведомления» раздела «Новости», а также на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ЕПЭУ</w:t>
      </w:r>
      <w:r w:rsidRPr="009E6AA4">
        <w:rPr>
          <w:spacing w:val="-1"/>
          <w:lang w:val="ru-RU"/>
        </w:rPr>
        <w:t xml:space="preserve"> </w:t>
      </w:r>
      <w:r w:rsidR="00CB04A6">
        <w:rPr>
          <w:lang w:val="ru-RU"/>
        </w:rPr>
        <w:t>ОАИС</w:t>
      </w:r>
      <w:r w:rsidRPr="009E6AA4">
        <w:rPr>
          <w:lang w:val="ru-RU"/>
        </w:rPr>
        <w:t xml:space="preserve"> в</w:t>
      </w:r>
      <w:r w:rsidRPr="009E6AA4">
        <w:rPr>
          <w:spacing w:val="-1"/>
          <w:lang w:val="ru-RU"/>
        </w:rPr>
        <w:t xml:space="preserve"> </w:t>
      </w:r>
      <w:r w:rsidRPr="009E6AA4">
        <w:rPr>
          <w:lang w:val="ru-RU"/>
        </w:rPr>
        <w:t>разделе</w:t>
      </w:r>
      <w:r w:rsidRPr="009E6AA4">
        <w:rPr>
          <w:spacing w:val="-3"/>
          <w:lang w:val="ru-RU"/>
        </w:rPr>
        <w:t xml:space="preserve"> </w:t>
      </w:r>
      <w:r w:rsidRPr="009E6AA4">
        <w:rPr>
          <w:lang w:val="ru-RU"/>
        </w:rPr>
        <w:t>«Новости».</w:t>
      </w:r>
    </w:p>
    <w:p w14:paraId="6093E6F3" w14:textId="77777777" w:rsidR="008851E2" w:rsidRPr="009E6AA4" w:rsidRDefault="00A56BB5" w:rsidP="00037328">
      <w:pPr>
        <w:pStyle w:val="4"/>
        <w:rPr>
          <w:lang w:val="ru-RU"/>
        </w:rPr>
      </w:pPr>
      <w:r w:rsidRPr="009E6AA4">
        <w:rPr>
          <w:lang w:val="ru-RU"/>
        </w:rPr>
        <w:t>При обращении пользователя ОАИС в службу технической поддержки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оператор ОАИС проводит мероприятия по восстановлению процесса оказания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ЭУ, в случае невозможности предоставления решения в момент обращения в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течение 1 (одного) рабочего дня с момента фиксации обращения информирует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пользователя</w:t>
      </w:r>
      <w:r w:rsidRPr="009E6AA4">
        <w:rPr>
          <w:spacing w:val="-2"/>
          <w:lang w:val="ru-RU"/>
        </w:rPr>
        <w:t xml:space="preserve"> </w:t>
      </w:r>
      <w:r w:rsidRPr="009E6AA4">
        <w:rPr>
          <w:lang w:val="ru-RU"/>
        </w:rPr>
        <w:t>ОАИС о результатах.</w:t>
      </w:r>
    </w:p>
    <w:p w14:paraId="250FD411" w14:textId="77777777" w:rsidR="008851E2" w:rsidRPr="009E6AA4" w:rsidRDefault="00A56BB5" w:rsidP="00037328">
      <w:pPr>
        <w:pStyle w:val="4"/>
        <w:rPr>
          <w:lang w:val="ru-RU"/>
        </w:rPr>
      </w:pPr>
      <w:r w:rsidRPr="009E6AA4">
        <w:rPr>
          <w:lang w:val="ru-RU"/>
        </w:rPr>
        <w:t>В процессе обработки обращения пользователей ОАИС в АС оператор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ОАИС может запрашивать у пользователя ОАИС дополнительные сведения. В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случае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не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предоставления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пользователем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ОАИС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запрашиваемых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сведений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в</w:t>
      </w:r>
      <w:r w:rsidRPr="009E6AA4">
        <w:rPr>
          <w:spacing w:val="-67"/>
          <w:lang w:val="ru-RU"/>
        </w:rPr>
        <w:t xml:space="preserve"> </w:t>
      </w:r>
      <w:r w:rsidRPr="009E6AA4">
        <w:rPr>
          <w:lang w:val="ru-RU"/>
        </w:rPr>
        <w:t>течение 3 (трех) рабочих дней с момента получения соответствующего запроса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от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оператора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ОАИС,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оператор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ОАИС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прекращает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разбор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обращения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пользователя</w:t>
      </w:r>
      <w:r w:rsidRPr="009E6AA4">
        <w:rPr>
          <w:spacing w:val="-2"/>
          <w:lang w:val="ru-RU"/>
        </w:rPr>
        <w:t xml:space="preserve"> </w:t>
      </w:r>
      <w:r w:rsidRPr="009E6AA4">
        <w:rPr>
          <w:lang w:val="ru-RU"/>
        </w:rPr>
        <w:t>ОАИС.</w:t>
      </w:r>
    </w:p>
    <w:p w14:paraId="6B475735" w14:textId="77777777" w:rsidR="008851E2" w:rsidRPr="007279D6" w:rsidRDefault="008851E2">
      <w:pPr>
        <w:pStyle w:val="a3"/>
        <w:spacing w:before="4"/>
        <w:rPr>
          <w:sz w:val="35"/>
          <w:lang w:val="ru-RU"/>
        </w:rPr>
      </w:pPr>
    </w:p>
    <w:p w14:paraId="2AE96D96" w14:textId="77777777" w:rsidR="008851E2" w:rsidRDefault="00A56BB5" w:rsidP="00084B4F">
      <w:pPr>
        <w:pStyle w:val="1"/>
        <w:numPr>
          <w:ilvl w:val="1"/>
          <w:numId w:val="1"/>
        </w:numPr>
        <w:tabs>
          <w:tab w:val="left" w:pos="1521"/>
        </w:tabs>
        <w:spacing w:before="40"/>
        <w:ind w:left="1276"/>
      </w:pPr>
      <w:bookmarkStart w:id="45" w:name="_bookmark39"/>
      <w:bookmarkEnd w:id="45"/>
      <w:proofErr w:type="spellStart"/>
      <w:r>
        <w:t>Технические</w:t>
      </w:r>
      <w:proofErr w:type="spellEnd"/>
      <w:r>
        <w:rPr>
          <w:spacing w:val="-7"/>
        </w:rPr>
        <w:t xml:space="preserve"> </w:t>
      </w:r>
      <w:proofErr w:type="spellStart"/>
      <w:r>
        <w:t>работы</w:t>
      </w:r>
      <w:proofErr w:type="spellEnd"/>
    </w:p>
    <w:p w14:paraId="581DEB88" w14:textId="77777777" w:rsidR="008851E2" w:rsidRPr="009E6AA4" w:rsidRDefault="00A56BB5" w:rsidP="00037328">
      <w:pPr>
        <w:pStyle w:val="4"/>
        <w:rPr>
          <w:lang w:val="ru-RU"/>
        </w:rPr>
      </w:pPr>
      <w:r w:rsidRPr="009E6AA4">
        <w:rPr>
          <w:lang w:val="ru-RU"/>
        </w:rPr>
        <w:t>Оператор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ОАИС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проводит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периодическое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тестирование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и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наладку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серверного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оборудования,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необходимого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для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обеспечения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качественного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оказания</w:t>
      </w:r>
      <w:r w:rsidRPr="009E6AA4">
        <w:rPr>
          <w:spacing w:val="-1"/>
          <w:lang w:val="ru-RU"/>
        </w:rPr>
        <w:t xml:space="preserve"> </w:t>
      </w:r>
      <w:r w:rsidRPr="009E6AA4">
        <w:rPr>
          <w:lang w:val="ru-RU"/>
        </w:rPr>
        <w:t>ЭУ</w:t>
      </w:r>
      <w:r w:rsidRPr="009E6AA4">
        <w:rPr>
          <w:spacing w:val="-1"/>
          <w:lang w:val="ru-RU"/>
        </w:rPr>
        <w:t xml:space="preserve"> </w:t>
      </w:r>
      <w:r w:rsidRPr="009E6AA4">
        <w:rPr>
          <w:lang w:val="ru-RU"/>
        </w:rPr>
        <w:t>и (или)</w:t>
      </w:r>
      <w:r w:rsidRPr="009E6AA4">
        <w:rPr>
          <w:spacing w:val="-3"/>
          <w:lang w:val="ru-RU"/>
        </w:rPr>
        <w:t xml:space="preserve"> </w:t>
      </w:r>
      <w:r w:rsidRPr="009E6AA4">
        <w:rPr>
          <w:lang w:val="ru-RU"/>
        </w:rPr>
        <w:t>осуществления АП.</w:t>
      </w:r>
    </w:p>
    <w:p w14:paraId="0EE1AAA8" w14:textId="77777777" w:rsidR="008851E2" w:rsidRPr="009E6AA4" w:rsidRDefault="00A56BB5" w:rsidP="00037328">
      <w:pPr>
        <w:pStyle w:val="4"/>
        <w:rPr>
          <w:lang w:val="ru-RU"/>
        </w:rPr>
      </w:pPr>
      <w:r w:rsidRPr="009E6AA4">
        <w:rPr>
          <w:lang w:val="ru-RU"/>
        </w:rPr>
        <w:t>Технологические и профилактические работы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на ЕПЭУ проводятся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в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рамках «технологического окна», время проведения которого указаны на сайте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оператора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ОАИС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в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разделе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«Новости».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Допускаются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плановые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перерывы</w:t>
      </w:r>
      <w:r w:rsidRPr="009E6AA4">
        <w:rPr>
          <w:spacing w:val="1"/>
          <w:lang w:val="ru-RU"/>
        </w:rPr>
        <w:t xml:space="preserve"> </w:t>
      </w:r>
      <w:r w:rsidRPr="009E6AA4">
        <w:rPr>
          <w:spacing w:val="-1"/>
          <w:lang w:val="ru-RU"/>
        </w:rPr>
        <w:t>оказания</w:t>
      </w:r>
      <w:r w:rsidRPr="009E6AA4">
        <w:rPr>
          <w:spacing w:val="-14"/>
          <w:lang w:val="ru-RU"/>
        </w:rPr>
        <w:t xml:space="preserve"> </w:t>
      </w:r>
      <w:r w:rsidRPr="009E6AA4">
        <w:rPr>
          <w:spacing w:val="-1"/>
          <w:lang w:val="ru-RU"/>
        </w:rPr>
        <w:t>ЭУ</w:t>
      </w:r>
      <w:r w:rsidRPr="009E6AA4">
        <w:rPr>
          <w:spacing w:val="-15"/>
          <w:lang w:val="ru-RU"/>
        </w:rPr>
        <w:t xml:space="preserve"> </w:t>
      </w:r>
      <w:r w:rsidRPr="009E6AA4">
        <w:rPr>
          <w:spacing w:val="-1"/>
          <w:lang w:val="ru-RU"/>
        </w:rPr>
        <w:t>и</w:t>
      </w:r>
      <w:r w:rsidRPr="009E6AA4">
        <w:rPr>
          <w:spacing w:val="-14"/>
          <w:lang w:val="ru-RU"/>
        </w:rPr>
        <w:t xml:space="preserve"> </w:t>
      </w:r>
      <w:r w:rsidRPr="009E6AA4">
        <w:rPr>
          <w:spacing w:val="-1"/>
          <w:lang w:val="ru-RU"/>
        </w:rPr>
        <w:t>(или)</w:t>
      </w:r>
      <w:r w:rsidRPr="009E6AA4">
        <w:rPr>
          <w:spacing w:val="-17"/>
          <w:lang w:val="ru-RU"/>
        </w:rPr>
        <w:t xml:space="preserve"> </w:t>
      </w:r>
      <w:r w:rsidRPr="009E6AA4">
        <w:rPr>
          <w:spacing w:val="-1"/>
          <w:lang w:val="ru-RU"/>
        </w:rPr>
        <w:t>осуществлении</w:t>
      </w:r>
      <w:r w:rsidRPr="009E6AA4">
        <w:rPr>
          <w:spacing w:val="-14"/>
          <w:lang w:val="ru-RU"/>
        </w:rPr>
        <w:t xml:space="preserve"> </w:t>
      </w:r>
      <w:r w:rsidRPr="009E6AA4">
        <w:rPr>
          <w:lang w:val="ru-RU"/>
        </w:rPr>
        <w:t>АП</w:t>
      </w:r>
      <w:r w:rsidRPr="009E6AA4">
        <w:rPr>
          <w:spacing w:val="-15"/>
          <w:lang w:val="ru-RU"/>
        </w:rPr>
        <w:t xml:space="preserve"> </w:t>
      </w:r>
      <w:r w:rsidRPr="009E6AA4">
        <w:rPr>
          <w:lang w:val="ru-RU"/>
        </w:rPr>
        <w:t>для</w:t>
      </w:r>
      <w:r w:rsidRPr="009E6AA4">
        <w:rPr>
          <w:spacing w:val="-14"/>
          <w:lang w:val="ru-RU"/>
        </w:rPr>
        <w:t xml:space="preserve"> </w:t>
      </w:r>
      <w:r w:rsidRPr="009E6AA4">
        <w:rPr>
          <w:lang w:val="ru-RU"/>
        </w:rPr>
        <w:t>проведения</w:t>
      </w:r>
      <w:r w:rsidRPr="009E6AA4">
        <w:rPr>
          <w:spacing w:val="-14"/>
          <w:lang w:val="ru-RU"/>
        </w:rPr>
        <w:t xml:space="preserve"> </w:t>
      </w:r>
      <w:r w:rsidRPr="009E6AA4">
        <w:rPr>
          <w:lang w:val="ru-RU"/>
        </w:rPr>
        <w:t>периодических</w:t>
      </w:r>
      <w:r w:rsidRPr="009E6AA4">
        <w:rPr>
          <w:spacing w:val="-13"/>
          <w:lang w:val="ru-RU"/>
        </w:rPr>
        <w:t xml:space="preserve"> </w:t>
      </w:r>
      <w:r w:rsidRPr="009E6AA4">
        <w:rPr>
          <w:lang w:val="ru-RU"/>
        </w:rPr>
        <w:t>планово-</w:t>
      </w:r>
      <w:r w:rsidRPr="009E6AA4">
        <w:rPr>
          <w:spacing w:val="-68"/>
          <w:lang w:val="ru-RU"/>
        </w:rPr>
        <w:t xml:space="preserve"> </w:t>
      </w:r>
      <w:r w:rsidRPr="009E6AA4">
        <w:rPr>
          <w:lang w:val="ru-RU"/>
        </w:rPr>
        <w:t>профилактических работ в центре обработки данных и на сети передачи данных</w:t>
      </w:r>
      <w:r w:rsidRPr="009E6AA4">
        <w:rPr>
          <w:spacing w:val="-67"/>
          <w:lang w:val="ru-RU"/>
        </w:rPr>
        <w:t xml:space="preserve"> </w:t>
      </w:r>
      <w:r w:rsidRPr="009E6AA4">
        <w:rPr>
          <w:lang w:val="ru-RU"/>
        </w:rPr>
        <w:t>оператора</w:t>
      </w:r>
      <w:r w:rsidRPr="009E6AA4">
        <w:rPr>
          <w:spacing w:val="-1"/>
          <w:lang w:val="ru-RU"/>
        </w:rPr>
        <w:t xml:space="preserve"> </w:t>
      </w:r>
      <w:r w:rsidRPr="009E6AA4">
        <w:rPr>
          <w:lang w:val="ru-RU"/>
        </w:rPr>
        <w:t>ОАИС.</w:t>
      </w:r>
    </w:p>
    <w:p w14:paraId="025CB83E" w14:textId="77777777" w:rsidR="008851E2" w:rsidRPr="009E6AA4" w:rsidRDefault="00A56BB5" w:rsidP="00037328">
      <w:pPr>
        <w:pStyle w:val="4"/>
        <w:rPr>
          <w:lang w:val="ru-RU"/>
        </w:rPr>
      </w:pPr>
      <w:r w:rsidRPr="009E6AA4">
        <w:rPr>
          <w:lang w:val="ru-RU"/>
        </w:rPr>
        <w:t>Оператор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ОАИС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не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позднее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1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(одного)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рабочего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дня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до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начала</w:t>
      </w:r>
      <w:r w:rsidRPr="009E6AA4">
        <w:rPr>
          <w:spacing w:val="-67"/>
          <w:lang w:val="ru-RU"/>
        </w:rPr>
        <w:t xml:space="preserve"> </w:t>
      </w:r>
      <w:r w:rsidRPr="009E6AA4">
        <w:rPr>
          <w:lang w:val="ru-RU"/>
        </w:rPr>
        <w:t>профилактических работ размещает информацию о планово-профилактических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работах и плановых перерывах оказания ЭУ и (или) осуществления АП на сайте</w:t>
      </w:r>
      <w:r w:rsidRPr="009E6AA4">
        <w:rPr>
          <w:spacing w:val="-67"/>
          <w:lang w:val="ru-RU"/>
        </w:rPr>
        <w:t xml:space="preserve"> </w:t>
      </w:r>
      <w:r w:rsidRPr="009E6AA4">
        <w:rPr>
          <w:lang w:val="ru-RU"/>
        </w:rPr>
        <w:t>Оператора</w:t>
      </w:r>
      <w:r w:rsidRPr="009E6AA4">
        <w:rPr>
          <w:spacing w:val="-1"/>
          <w:lang w:val="ru-RU"/>
        </w:rPr>
        <w:t xml:space="preserve"> </w:t>
      </w:r>
      <w:r w:rsidRPr="009E6AA4">
        <w:rPr>
          <w:lang w:val="ru-RU"/>
        </w:rPr>
        <w:t>ОАИС в</w:t>
      </w:r>
      <w:r w:rsidRPr="009E6AA4">
        <w:rPr>
          <w:spacing w:val="-1"/>
          <w:lang w:val="ru-RU"/>
        </w:rPr>
        <w:t xml:space="preserve"> </w:t>
      </w:r>
      <w:r w:rsidRPr="009E6AA4">
        <w:rPr>
          <w:lang w:val="ru-RU"/>
        </w:rPr>
        <w:t>разделе</w:t>
      </w:r>
      <w:r w:rsidRPr="009E6AA4">
        <w:rPr>
          <w:spacing w:val="-2"/>
          <w:lang w:val="ru-RU"/>
        </w:rPr>
        <w:t xml:space="preserve"> </w:t>
      </w:r>
      <w:r w:rsidRPr="009E6AA4">
        <w:rPr>
          <w:lang w:val="ru-RU"/>
        </w:rPr>
        <w:t>«Новости».</w:t>
      </w:r>
    </w:p>
    <w:p w14:paraId="3A14C165" w14:textId="77777777" w:rsidR="008851E2" w:rsidRPr="009E6AA4" w:rsidRDefault="00A56BB5" w:rsidP="00037328">
      <w:pPr>
        <w:pStyle w:val="4"/>
        <w:rPr>
          <w:lang w:val="ru-RU"/>
        </w:rPr>
      </w:pPr>
      <w:r w:rsidRPr="009E6AA4">
        <w:rPr>
          <w:lang w:val="ru-RU"/>
        </w:rPr>
        <w:t>В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случае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возникновения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сбойной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ситуации,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приведшей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к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остановке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предоставления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ЭУ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и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(или)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осуществления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АП,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оператор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ОАИС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обязуется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восстановить</w:t>
      </w:r>
      <w:r w:rsidRPr="009E6AA4">
        <w:rPr>
          <w:spacing w:val="-2"/>
          <w:lang w:val="ru-RU"/>
        </w:rPr>
        <w:t xml:space="preserve"> </w:t>
      </w:r>
      <w:r w:rsidRPr="009E6AA4">
        <w:rPr>
          <w:lang w:val="ru-RU"/>
        </w:rPr>
        <w:t>доступ к</w:t>
      </w:r>
      <w:r w:rsidRPr="009E6AA4">
        <w:rPr>
          <w:spacing w:val="-1"/>
          <w:lang w:val="ru-RU"/>
        </w:rPr>
        <w:t xml:space="preserve"> </w:t>
      </w:r>
      <w:r w:rsidRPr="009E6AA4">
        <w:rPr>
          <w:lang w:val="ru-RU"/>
        </w:rPr>
        <w:t>ЭУ и (или) АП:</w:t>
      </w:r>
    </w:p>
    <w:p w14:paraId="494C133D" w14:textId="77777777" w:rsidR="008851E2" w:rsidRPr="009E6AA4" w:rsidRDefault="00A56BB5" w:rsidP="00037328">
      <w:pPr>
        <w:pStyle w:val="4"/>
        <w:rPr>
          <w:lang w:val="ru-RU"/>
        </w:rPr>
      </w:pPr>
      <w:r w:rsidRPr="009E6AA4">
        <w:rPr>
          <w:lang w:val="ru-RU"/>
        </w:rPr>
        <w:t>в срок не более 24 рабочих часов с момента получения от пользователя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ОАИС информации о сбое, если сбой произошел по причине, зависящей от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оператора</w:t>
      </w:r>
      <w:r w:rsidRPr="009E6AA4">
        <w:rPr>
          <w:spacing w:val="-1"/>
          <w:lang w:val="ru-RU"/>
        </w:rPr>
        <w:t xml:space="preserve"> </w:t>
      </w:r>
      <w:r w:rsidRPr="009E6AA4">
        <w:rPr>
          <w:lang w:val="ru-RU"/>
        </w:rPr>
        <w:t>ОАИС;</w:t>
      </w:r>
    </w:p>
    <w:p w14:paraId="068AE9F3" w14:textId="61C13CD1" w:rsidR="00037328" w:rsidRPr="009E6AA4" w:rsidRDefault="00A56BB5" w:rsidP="00037328">
      <w:pPr>
        <w:pStyle w:val="4"/>
        <w:rPr>
          <w:lang w:val="ru-RU"/>
        </w:rPr>
      </w:pPr>
      <w:r w:rsidRPr="009E6AA4">
        <w:rPr>
          <w:lang w:val="ru-RU"/>
        </w:rPr>
        <w:t>в иные сроки, о которых оператор ОАИС информирует пользователя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ОАИС путем размещения информации на официальном сайте оператора ОАИС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в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разделе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«Новости»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и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ЕПЭУ</w:t>
      </w:r>
      <w:r w:rsidR="00C47B13" w:rsidRPr="009E6AA4">
        <w:rPr>
          <w:spacing w:val="1"/>
          <w:lang w:val="ru-RU"/>
        </w:rPr>
        <w:t xml:space="preserve"> </w:t>
      </w:r>
      <w:proofErr w:type="spellStart"/>
      <w:r w:rsidR="00C47B13" w:rsidRPr="009E6AA4">
        <w:rPr>
          <w:spacing w:val="1"/>
          <w:lang w:val="ru-RU"/>
        </w:rPr>
        <w:t>мОАИС</w:t>
      </w:r>
      <w:proofErr w:type="spellEnd"/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в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разделе «Новости», если сбой произошел по не зависящей от оператора ОАИС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причине.</w:t>
      </w:r>
    </w:p>
    <w:p w14:paraId="1A3DBA24" w14:textId="77777777" w:rsidR="00037328" w:rsidRPr="009E6AA4" w:rsidRDefault="00037328" w:rsidP="00037328">
      <w:pPr>
        <w:pStyle w:val="a3"/>
        <w:rPr>
          <w:lang w:val="ru-RU" w:eastAsia="ru-RU"/>
        </w:rPr>
      </w:pPr>
    </w:p>
    <w:p w14:paraId="4D1AA6A8" w14:textId="77777777" w:rsidR="00037328" w:rsidRPr="007279D6" w:rsidRDefault="00037328" w:rsidP="00037328">
      <w:pPr>
        <w:tabs>
          <w:tab w:val="left" w:pos="780"/>
        </w:tabs>
        <w:rPr>
          <w:lang w:val="ru-RU" w:eastAsia="ru-RU"/>
        </w:rPr>
        <w:sectPr w:rsidR="00037328" w:rsidRPr="007279D6">
          <w:pgSz w:w="11910" w:h="16840"/>
          <w:pgMar w:top="1040" w:right="440" w:bottom="980" w:left="1600" w:header="0" w:footer="782" w:gutter="0"/>
          <w:cols w:space="720"/>
        </w:sectPr>
      </w:pPr>
    </w:p>
    <w:p w14:paraId="127861FC" w14:textId="77777777" w:rsidR="008851E2" w:rsidRPr="007279D6" w:rsidRDefault="00A56BB5" w:rsidP="00A60B28">
      <w:pPr>
        <w:pStyle w:val="1"/>
        <w:numPr>
          <w:ilvl w:val="0"/>
          <w:numId w:val="1"/>
        </w:numPr>
        <w:tabs>
          <w:tab w:val="left" w:pos="1379"/>
        </w:tabs>
        <w:spacing w:before="72"/>
        <w:ind w:left="1344" w:hanging="567"/>
        <w:jc w:val="left"/>
        <w:rPr>
          <w:lang w:val="ru-RU"/>
        </w:rPr>
      </w:pPr>
      <w:bookmarkStart w:id="46" w:name="_bookmark40"/>
      <w:bookmarkEnd w:id="46"/>
      <w:r w:rsidRPr="007279D6">
        <w:rPr>
          <w:lang w:val="ru-RU"/>
        </w:rPr>
        <w:t>ОТВЕТСТВЕННОСТЬ СУБЪЕКТОВ ИНФОРМАЦИОННЫХ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ОТНОШЕНИЙ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ПРИ ВЗАИМОДЕЙСТВИИ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ОАИС</w:t>
      </w:r>
    </w:p>
    <w:p w14:paraId="2F53CA0E" w14:textId="77777777" w:rsidR="008851E2" w:rsidRPr="007279D6" w:rsidRDefault="008851E2">
      <w:pPr>
        <w:pStyle w:val="a3"/>
        <w:spacing w:before="5"/>
        <w:rPr>
          <w:b/>
          <w:sz w:val="34"/>
          <w:lang w:val="ru-RU"/>
        </w:rPr>
      </w:pPr>
    </w:p>
    <w:p w14:paraId="3C7B35D5" w14:textId="77777777" w:rsidR="008851E2" w:rsidRPr="007279D6" w:rsidRDefault="00A56BB5" w:rsidP="00084B4F">
      <w:pPr>
        <w:pStyle w:val="1"/>
        <w:numPr>
          <w:ilvl w:val="1"/>
          <w:numId w:val="1"/>
        </w:numPr>
        <w:tabs>
          <w:tab w:val="left" w:pos="1521"/>
        </w:tabs>
        <w:spacing w:before="40"/>
        <w:ind w:left="1276"/>
        <w:rPr>
          <w:lang w:val="ru-RU"/>
        </w:rPr>
      </w:pPr>
      <w:bookmarkStart w:id="47" w:name="_bookmark41"/>
      <w:bookmarkEnd w:id="47"/>
      <w:r w:rsidRPr="007279D6">
        <w:rPr>
          <w:lang w:val="ru-RU"/>
        </w:rPr>
        <w:t>Обязанность</w:t>
      </w:r>
      <w:r w:rsidRPr="007279D6">
        <w:rPr>
          <w:spacing w:val="-5"/>
          <w:lang w:val="ru-RU"/>
        </w:rPr>
        <w:t xml:space="preserve"> </w:t>
      </w:r>
      <w:r w:rsidRPr="007279D6">
        <w:rPr>
          <w:lang w:val="ru-RU"/>
        </w:rPr>
        <w:t>владельца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(оператора)</w:t>
      </w:r>
      <w:r w:rsidRPr="007279D6">
        <w:rPr>
          <w:spacing w:val="-5"/>
          <w:lang w:val="ru-RU"/>
        </w:rPr>
        <w:t xml:space="preserve"> </w:t>
      </w:r>
      <w:r w:rsidRPr="007279D6">
        <w:rPr>
          <w:lang w:val="ru-RU"/>
        </w:rPr>
        <w:t>ИР</w:t>
      </w:r>
      <w:r w:rsidRPr="007279D6">
        <w:rPr>
          <w:spacing w:val="-5"/>
          <w:lang w:val="ru-RU"/>
        </w:rPr>
        <w:t xml:space="preserve"> </w:t>
      </w:r>
      <w:r w:rsidRPr="007279D6">
        <w:rPr>
          <w:lang w:val="ru-RU"/>
        </w:rPr>
        <w:t>(ИС)</w:t>
      </w:r>
    </w:p>
    <w:p w14:paraId="5DCCEF70" w14:textId="77777777" w:rsidR="008851E2" w:rsidRPr="009E6AA4" w:rsidRDefault="00A56BB5" w:rsidP="00037328">
      <w:pPr>
        <w:pStyle w:val="4"/>
        <w:rPr>
          <w:lang w:val="ru-RU"/>
        </w:rPr>
      </w:pPr>
      <w:r w:rsidRPr="009E6AA4">
        <w:rPr>
          <w:lang w:val="ru-RU"/>
        </w:rPr>
        <w:t>Владелец (оператор) ИР (ИС) обязан:</w:t>
      </w:r>
    </w:p>
    <w:p w14:paraId="1A0A8B55" w14:textId="77777777" w:rsidR="008851E2" w:rsidRPr="009E6AA4" w:rsidRDefault="00A56BB5" w:rsidP="00037328">
      <w:pPr>
        <w:pStyle w:val="4"/>
        <w:rPr>
          <w:lang w:val="ru-RU"/>
        </w:rPr>
      </w:pPr>
      <w:r w:rsidRPr="009E6AA4">
        <w:rPr>
          <w:lang w:val="ru-RU"/>
        </w:rPr>
        <w:t>формировать ИР (ИС) на основе документированной информации, если иное не предусмотрено законодательством, и обеспечивать их регистрацию в порядке, установленном законодательством;</w:t>
      </w:r>
    </w:p>
    <w:p w14:paraId="21900815" w14:textId="77777777" w:rsidR="008851E2" w:rsidRPr="009E6AA4" w:rsidRDefault="00A56BB5" w:rsidP="00037328">
      <w:pPr>
        <w:pStyle w:val="4"/>
        <w:rPr>
          <w:lang w:val="ru-RU"/>
        </w:rPr>
      </w:pPr>
      <w:r w:rsidRPr="009E6AA4">
        <w:rPr>
          <w:lang w:val="ru-RU"/>
        </w:rPr>
        <w:t>обеспечивать систематизацию, классификацию, полноту, актуальность и достоверность содержащейся в ИР (ИС) информации с учетом требований законодательства об информации, информатизации и защите информации;</w:t>
      </w:r>
    </w:p>
    <w:p w14:paraId="2D92DD0E" w14:textId="77777777" w:rsidR="00037328" w:rsidRPr="009E6AA4" w:rsidRDefault="00A56BB5" w:rsidP="00037328">
      <w:pPr>
        <w:pStyle w:val="4"/>
        <w:rPr>
          <w:lang w:val="ru-RU"/>
        </w:rPr>
      </w:pPr>
      <w:r w:rsidRPr="009E6AA4">
        <w:rPr>
          <w:lang w:val="ru-RU"/>
        </w:rPr>
        <w:t>принимать меры по защите и обеспечению сохранности информации в ИР</w:t>
      </w:r>
      <w:r w:rsidR="00AE5BE9" w:rsidRPr="009E6AA4">
        <w:rPr>
          <w:lang w:val="ru-RU"/>
        </w:rPr>
        <w:t xml:space="preserve"> </w:t>
      </w:r>
      <w:r w:rsidRPr="009E6AA4">
        <w:rPr>
          <w:lang w:val="ru-RU"/>
        </w:rPr>
        <w:t>(ИС);</w:t>
      </w:r>
    </w:p>
    <w:p w14:paraId="76372A3D" w14:textId="77777777" w:rsidR="00C066BC" w:rsidRPr="009E6AA4" w:rsidRDefault="00A56BB5" w:rsidP="00037328">
      <w:pPr>
        <w:pStyle w:val="4"/>
        <w:rPr>
          <w:spacing w:val="-67"/>
          <w:lang w:val="ru-RU"/>
        </w:rPr>
      </w:pPr>
      <w:r w:rsidRPr="009E6AA4">
        <w:rPr>
          <w:lang w:val="ru-RU"/>
        </w:rPr>
        <w:t>заключить с оператором ОАИС договор (соглашение) о взаимодействии;</w:t>
      </w:r>
    </w:p>
    <w:p w14:paraId="3D5C634A" w14:textId="77777777" w:rsidR="008851E2" w:rsidRPr="009E6AA4" w:rsidRDefault="00A56BB5" w:rsidP="00037328">
      <w:pPr>
        <w:pStyle w:val="4"/>
        <w:rPr>
          <w:lang w:val="ru-RU"/>
        </w:rPr>
      </w:pPr>
      <w:r w:rsidRPr="009E6AA4">
        <w:rPr>
          <w:lang w:val="ru-RU"/>
        </w:rPr>
        <w:t>обеспечивать</w:t>
      </w:r>
      <w:r w:rsidR="00C066BC" w:rsidRPr="009E6AA4">
        <w:rPr>
          <w:lang w:val="ru-RU"/>
        </w:rPr>
        <w:t xml:space="preserve"> </w:t>
      </w:r>
      <w:r w:rsidRPr="009E6AA4">
        <w:rPr>
          <w:lang w:val="ru-RU"/>
        </w:rPr>
        <w:t>соответствие</w:t>
      </w:r>
      <w:r w:rsidR="00C066BC" w:rsidRPr="009E6AA4">
        <w:rPr>
          <w:lang w:val="ru-RU"/>
        </w:rPr>
        <w:t xml:space="preserve"> </w:t>
      </w:r>
      <w:r w:rsidRPr="009E6AA4">
        <w:rPr>
          <w:lang w:val="ru-RU"/>
        </w:rPr>
        <w:t>формы</w:t>
      </w:r>
      <w:r w:rsidR="00C066BC" w:rsidRPr="009E6AA4">
        <w:rPr>
          <w:lang w:val="ru-RU"/>
        </w:rPr>
        <w:t xml:space="preserve"> </w:t>
      </w:r>
      <w:r w:rsidRPr="009E6AA4">
        <w:rPr>
          <w:lang w:val="ru-RU"/>
        </w:rPr>
        <w:t>и</w:t>
      </w:r>
      <w:r w:rsidR="00C066BC" w:rsidRPr="009E6AA4">
        <w:rPr>
          <w:lang w:val="ru-RU"/>
        </w:rPr>
        <w:t xml:space="preserve"> </w:t>
      </w:r>
      <w:r w:rsidRPr="009E6AA4">
        <w:rPr>
          <w:lang w:val="ru-RU"/>
        </w:rPr>
        <w:t>содержания</w:t>
      </w:r>
      <w:r w:rsidR="00C066BC" w:rsidRPr="009E6AA4">
        <w:rPr>
          <w:lang w:val="ru-RU"/>
        </w:rPr>
        <w:t xml:space="preserve"> </w:t>
      </w:r>
      <w:r w:rsidRPr="009E6AA4">
        <w:rPr>
          <w:spacing w:val="-1"/>
          <w:lang w:val="ru-RU"/>
        </w:rPr>
        <w:t>предоставляемой</w:t>
      </w:r>
      <w:r w:rsidR="00037328" w:rsidRPr="009E6AA4">
        <w:rPr>
          <w:spacing w:val="-1"/>
          <w:lang w:val="ru-RU"/>
        </w:rPr>
        <w:t xml:space="preserve"> </w:t>
      </w:r>
      <w:r w:rsidRPr="009E6AA4">
        <w:rPr>
          <w:lang w:val="ru-RU"/>
        </w:rPr>
        <w:t>информации</w:t>
      </w:r>
      <w:r w:rsidRPr="009E6AA4">
        <w:rPr>
          <w:spacing w:val="68"/>
          <w:lang w:val="ru-RU"/>
        </w:rPr>
        <w:t xml:space="preserve"> </w:t>
      </w:r>
      <w:r w:rsidRPr="009E6AA4">
        <w:rPr>
          <w:lang w:val="ru-RU"/>
        </w:rPr>
        <w:t>требованиям,</w:t>
      </w:r>
      <w:r w:rsidRPr="009E6AA4">
        <w:rPr>
          <w:spacing w:val="67"/>
          <w:lang w:val="ru-RU"/>
        </w:rPr>
        <w:t xml:space="preserve"> </w:t>
      </w:r>
      <w:r w:rsidRPr="009E6AA4">
        <w:rPr>
          <w:lang w:val="ru-RU"/>
        </w:rPr>
        <w:t>установленным</w:t>
      </w:r>
      <w:r w:rsidRPr="009E6AA4">
        <w:rPr>
          <w:spacing w:val="69"/>
          <w:lang w:val="ru-RU"/>
        </w:rPr>
        <w:t xml:space="preserve"> </w:t>
      </w:r>
      <w:r w:rsidRPr="009E6AA4">
        <w:rPr>
          <w:lang w:val="ru-RU"/>
        </w:rPr>
        <w:t>актами</w:t>
      </w:r>
      <w:r w:rsidRPr="009E6AA4">
        <w:rPr>
          <w:spacing w:val="68"/>
          <w:lang w:val="ru-RU"/>
        </w:rPr>
        <w:t xml:space="preserve"> </w:t>
      </w:r>
      <w:r w:rsidRPr="009E6AA4">
        <w:rPr>
          <w:lang w:val="ru-RU"/>
        </w:rPr>
        <w:t>законодательства,</w:t>
      </w:r>
      <w:r w:rsidRPr="009E6AA4">
        <w:rPr>
          <w:spacing w:val="68"/>
          <w:lang w:val="ru-RU"/>
        </w:rPr>
        <w:t xml:space="preserve"> </w:t>
      </w:r>
      <w:r w:rsidRPr="009E6AA4">
        <w:rPr>
          <w:lang w:val="ru-RU"/>
        </w:rPr>
        <w:t>а</w:t>
      </w:r>
      <w:r w:rsidRPr="009E6AA4">
        <w:rPr>
          <w:spacing w:val="68"/>
          <w:lang w:val="ru-RU"/>
        </w:rPr>
        <w:t xml:space="preserve"> </w:t>
      </w:r>
      <w:r w:rsidRPr="009E6AA4">
        <w:rPr>
          <w:lang w:val="ru-RU"/>
        </w:rPr>
        <w:t>также</w:t>
      </w:r>
      <w:r w:rsidR="00C066BC" w:rsidRPr="009E6AA4">
        <w:rPr>
          <w:lang w:val="ru-RU"/>
        </w:rPr>
        <w:t xml:space="preserve"> </w:t>
      </w:r>
      <w:r w:rsidRPr="009E6AA4">
        <w:rPr>
          <w:lang w:val="ru-RU"/>
        </w:rPr>
        <w:t>договором</w:t>
      </w:r>
      <w:r w:rsidRPr="009E6AA4">
        <w:rPr>
          <w:spacing w:val="-6"/>
          <w:lang w:val="ru-RU"/>
        </w:rPr>
        <w:t xml:space="preserve"> </w:t>
      </w:r>
      <w:r w:rsidRPr="009E6AA4">
        <w:rPr>
          <w:lang w:val="ru-RU"/>
        </w:rPr>
        <w:t>(соглашением)</w:t>
      </w:r>
      <w:r w:rsidRPr="009E6AA4">
        <w:rPr>
          <w:spacing w:val="-5"/>
          <w:lang w:val="ru-RU"/>
        </w:rPr>
        <w:t xml:space="preserve"> </w:t>
      </w:r>
      <w:r w:rsidRPr="009E6AA4">
        <w:rPr>
          <w:lang w:val="ru-RU"/>
        </w:rPr>
        <w:t>о</w:t>
      </w:r>
      <w:r w:rsidRPr="009E6AA4">
        <w:rPr>
          <w:spacing w:val="-5"/>
          <w:lang w:val="ru-RU"/>
        </w:rPr>
        <w:t xml:space="preserve"> </w:t>
      </w:r>
      <w:r w:rsidRPr="009E6AA4">
        <w:rPr>
          <w:lang w:val="ru-RU"/>
        </w:rPr>
        <w:t>взаимодействии;</w:t>
      </w:r>
    </w:p>
    <w:p w14:paraId="1C59F4E9" w14:textId="77777777" w:rsidR="008851E2" w:rsidRPr="009E6AA4" w:rsidRDefault="00A56BB5" w:rsidP="00037328">
      <w:pPr>
        <w:pStyle w:val="4"/>
        <w:rPr>
          <w:lang w:val="ru-RU"/>
        </w:rPr>
      </w:pPr>
      <w:r w:rsidRPr="009E6AA4">
        <w:rPr>
          <w:lang w:val="ru-RU"/>
        </w:rPr>
        <w:t>соблюдать технологии и единые технические требования ОАИС, а также</w:t>
      </w:r>
      <w:r w:rsidRPr="009E6AA4">
        <w:rPr>
          <w:spacing w:val="-67"/>
          <w:lang w:val="ru-RU"/>
        </w:rPr>
        <w:t xml:space="preserve"> </w:t>
      </w:r>
      <w:r w:rsidRPr="009E6AA4">
        <w:rPr>
          <w:lang w:val="ru-RU"/>
        </w:rPr>
        <w:t>настоящего Регламента;</w:t>
      </w:r>
    </w:p>
    <w:p w14:paraId="42155F1E" w14:textId="77777777" w:rsidR="008851E2" w:rsidRPr="009E6AA4" w:rsidRDefault="00A56BB5" w:rsidP="00037328">
      <w:pPr>
        <w:pStyle w:val="4"/>
        <w:rPr>
          <w:lang w:val="ru-RU"/>
        </w:rPr>
      </w:pPr>
      <w:r w:rsidRPr="009E6AA4">
        <w:rPr>
          <w:lang w:val="ru-RU"/>
        </w:rPr>
        <w:t>соблюдать</w:t>
      </w:r>
      <w:r w:rsidRPr="009E6AA4">
        <w:rPr>
          <w:spacing w:val="-5"/>
          <w:lang w:val="ru-RU"/>
        </w:rPr>
        <w:t xml:space="preserve"> </w:t>
      </w:r>
      <w:r w:rsidRPr="009E6AA4">
        <w:rPr>
          <w:lang w:val="ru-RU"/>
        </w:rPr>
        <w:t>требования</w:t>
      </w:r>
      <w:r w:rsidRPr="009E6AA4">
        <w:rPr>
          <w:spacing w:val="-3"/>
          <w:lang w:val="ru-RU"/>
        </w:rPr>
        <w:t xml:space="preserve"> </w:t>
      </w:r>
      <w:r w:rsidRPr="009E6AA4">
        <w:rPr>
          <w:lang w:val="ru-RU"/>
        </w:rPr>
        <w:t>АЭР;</w:t>
      </w:r>
    </w:p>
    <w:p w14:paraId="48EEDEE2" w14:textId="77777777" w:rsidR="008851E2" w:rsidRPr="009E6AA4" w:rsidRDefault="00A56BB5" w:rsidP="00037328">
      <w:pPr>
        <w:pStyle w:val="4"/>
        <w:rPr>
          <w:lang w:val="ru-RU"/>
        </w:rPr>
      </w:pPr>
      <w:r w:rsidRPr="009E6AA4">
        <w:rPr>
          <w:lang w:val="ru-RU"/>
        </w:rPr>
        <w:t>обеспечивать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организацию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каналов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связи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с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ОАИС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с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необходимой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пропускной</w:t>
      </w:r>
      <w:r w:rsidRPr="009E6AA4">
        <w:rPr>
          <w:spacing w:val="-1"/>
          <w:lang w:val="ru-RU"/>
        </w:rPr>
        <w:t xml:space="preserve"> </w:t>
      </w:r>
      <w:r w:rsidRPr="009E6AA4">
        <w:rPr>
          <w:lang w:val="ru-RU"/>
        </w:rPr>
        <w:t>способностью;</w:t>
      </w:r>
    </w:p>
    <w:p w14:paraId="0EE96DE7" w14:textId="77777777" w:rsidR="008851E2" w:rsidRPr="009E6AA4" w:rsidRDefault="00A56BB5" w:rsidP="00037328">
      <w:pPr>
        <w:pStyle w:val="4"/>
        <w:rPr>
          <w:lang w:val="ru-RU"/>
        </w:rPr>
      </w:pPr>
      <w:r w:rsidRPr="009E6AA4">
        <w:rPr>
          <w:lang w:val="ru-RU"/>
        </w:rPr>
        <w:t>исполнять другие обязанности, определенные договором (соглашением)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о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взаимодействии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и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актами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законодательства,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регулирующими</w:t>
      </w:r>
      <w:r w:rsidRPr="009E6AA4">
        <w:rPr>
          <w:spacing w:val="1"/>
          <w:lang w:val="ru-RU"/>
        </w:rPr>
        <w:t xml:space="preserve"> </w:t>
      </w:r>
      <w:r w:rsidRPr="009E6AA4">
        <w:rPr>
          <w:lang w:val="ru-RU"/>
        </w:rPr>
        <w:t>функционирование</w:t>
      </w:r>
      <w:r w:rsidRPr="009E6AA4">
        <w:rPr>
          <w:spacing w:val="-1"/>
          <w:lang w:val="ru-RU"/>
        </w:rPr>
        <w:t xml:space="preserve"> </w:t>
      </w:r>
      <w:r w:rsidRPr="009E6AA4">
        <w:rPr>
          <w:lang w:val="ru-RU"/>
        </w:rPr>
        <w:t>ОАИС.</w:t>
      </w:r>
    </w:p>
    <w:p w14:paraId="2C29FCAE" w14:textId="77777777" w:rsidR="008851E2" w:rsidRPr="007279D6" w:rsidRDefault="008851E2">
      <w:pPr>
        <w:pStyle w:val="a3"/>
        <w:spacing w:before="5"/>
        <w:rPr>
          <w:sz w:val="35"/>
          <w:lang w:val="ru-RU"/>
        </w:rPr>
      </w:pPr>
    </w:p>
    <w:p w14:paraId="61CF56CE" w14:textId="77777777" w:rsidR="008851E2" w:rsidRDefault="00A56BB5" w:rsidP="00084B4F">
      <w:pPr>
        <w:pStyle w:val="1"/>
        <w:numPr>
          <w:ilvl w:val="1"/>
          <w:numId w:val="1"/>
        </w:numPr>
        <w:tabs>
          <w:tab w:val="left" w:pos="1521"/>
        </w:tabs>
        <w:spacing w:before="40"/>
        <w:ind w:left="1276"/>
      </w:pPr>
      <w:bookmarkStart w:id="48" w:name="_bookmark42"/>
      <w:bookmarkEnd w:id="48"/>
      <w:proofErr w:type="spellStart"/>
      <w:r>
        <w:t>Обязанность</w:t>
      </w:r>
      <w:proofErr w:type="spellEnd"/>
      <w:r>
        <w:rPr>
          <w:spacing w:val="-5"/>
        </w:rPr>
        <w:t xml:space="preserve"> </w:t>
      </w:r>
      <w:proofErr w:type="spellStart"/>
      <w:r>
        <w:t>оператора</w:t>
      </w:r>
      <w:proofErr w:type="spellEnd"/>
      <w:r>
        <w:rPr>
          <w:spacing w:val="-3"/>
        </w:rPr>
        <w:t xml:space="preserve"> </w:t>
      </w:r>
      <w:r>
        <w:t>ОАИС</w:t>
      </w:r>
    </w:p>
    <w:p w14:paraId="6A42147F" w14:textId="77777777" w:rsidR="008851E2" w:rsidRPr="00FB5083" w:rsidRDefault="00A56BB5" w:rsidP="008C204F">
      <w:pPr>
        <w:pStyle w:val="4"/>
        <w:rPr>
          <w:lang w:val="ru-RU"/>
        </w:rPr>
      </w:pPr>
      <w:r w:rsidRPr="00FB5083">
        <w:rPr>
          <w:lang w:val="ru-RU"/>
        </w:rPr>
        <w:t>Оператором ОАИС в целях предоставления Потребителю возможности</w:t>
      </w:r>
      <w:r w:rsidRPr="00FB5083">
        <w:rPr>
          <w:spacing w:val="1"/>
          <w:lang w:val="ru-RU"/>
        </w:rPr>
        <w:t xml:space="preserve"> </w:t>
      </w:r>
      <w:r w:rsidRPr="00FB5083">
        <w:rPr>
          <w:lang w:val="ru-RU"/>
        </w:rPr>
        <w:t>использования</w:t>
      </w:r>
      <w:r w:rsidRPr="00FB5083">
        <w:rPr>
          <w:spacing w:val="-14"/>
          <w:lang w:val="ru-RU"/>
        </w:rPr>
        <w:t xml:space="preserve"> </w:t>
      </w:r>
      <w:r w:rsidRPr="00FB5083">
        <w:rPr>
          <w:lang w:val="ru-RU"/>
        </w:rPr>
        <w:t>ОАИС,</w:t>
      </w:r>
      <w:r w:rsidRPr="00FB5083">
        <w:rPr>
          <w:spacing w:val="-14"/>
          <w:lang w:val="ru-RU"/>
        </w:rPr>
        <w:t xml:space="preserve"> </w:t>
      </w:r>
      <w:r w:rsidRPr="00FB5083">
        <w:rPr>
          <w:lang w:val="ru-RU"/>
        </w:rPr>
        <w:t>проводятся</w:t>
      </w:r>
      <w:r w:rsidRPr="00FB5083">
        <w:rPr>
          <w:spacing w:val="-13"/>
          <w:lang w:val="ru-RU"/>
        </w:rPr>
        <w:t xml:space="preserve"> </w:t>
      </w:r>
      <w:r w:rsidRPr="00FB5083">
        <w:rPr>
          <w:lang w:val="ru-RU"/>
        </w:rPr>
        <w:t>технические</w:t>
      </w:r>
      <w:r w:rsidRPr="00FB5083">
        <w:rPr>
          <w:spacing w:val="-13"/>
          <w:lang w:val="ru-RU"/>
        </w:rPr>
        <w:t xml:space="preserve"> </w:t>
      </w:r>
      <w:r w:rsidRPr="00FB5083">
        <w:rPr>
          <w:lang w:val="ru-RU"/>
        </w:rPr>
        <w:t>и</w:t>
      </w:r>
      <w:r w:rsidRPr="00FB5083">
        <w:rPr>
          <w:spacing w:val="-14"/>
          <w:lang w:val="ru-RU"/>
        </w:rPr>
        <w:t xml:space="preserve"> </w:t>
      </w:r>
      <w:r w:rsidRPr="00FB5083">
        <w:rPr>
          <w:lang w:val="ru-RU"/>
        </w:rPr>
        <w:t>организационные</w:t>
      </w:r>
      <w:r w:rsidRPr="00FB5083">
        <w:rPr>
          <w:spacing w:val="-13"/>
          <w:lang w:val="ru-RU"/>
        </w:rPr>
        <w:t xml:space="preserve"> </w:t>
      </w:r>
      <w:r w:rsidR="00AE5BE9" w:rsidRPr="00FB5083">
        <w:rPr>
          <w:lang w:val="ru-RU"/>
        </w:rPr>
        <w:t xml:space="preserve">мероприятия в </w:t>
      </w:r>
      <w:r w:rsidRPr="00FB5083">
        <w:rPr>
          <w:lang w:val="ru-RU"/>
        </w:rPr>
        <w:t>рамках</w:t>
      </w:r>
      <w:r w:rsidRPr="00FB5083">
        <w:rPr>
          <w:spacing w:val="1"/>
          <w:lang w:val="ru-RU"/>
        </w:rPr>
        <w:t xml:space="preserve"> </w:t>
      </w:r>
      <w:r w:rsidRPr="00FB5083">
        <w:rPr>
          <w:lang w:val="ru-RU"/>
        </w:rPr>
        <w:t>которых</w:t>
      </w:r>
      <w:r w:rsidRPr="00FB5083">
        <w:rPr>
          <w:spacing w:val="1"/>
          <w:lang w:val="ru-RU"/>
        </w:rPr>
        <w:t xml:space="preserve"> </w:t>
      </w:r>
      <w:r w:rsidRPr="00FB5083">
        <w:rPr>
          <w:lang w:val="ru-RU"/>
        </w:rPr>
        <w:t>оказываются</w:t>
      </w:r>
      <w:r w:rsidRPr="00FB5083">
        <w:rPr>
          <w:spacing w:val="1"/>
          <w:lang w:val="ru-RU"/>
        </w:rPr>
        <w:t xml:space="preserve"> </w:t>
      </w:r>
      <w:r w:rsidRPr="00FB5083">
        <w:rPr>
          <w:lang w:val="ru-RU"/>
        </w:rPr>
        <w:t>(при</w:t>
      </w:r>
      <w:r w:rsidRPr="00FB5083">
        <w:rPr>
          <w:spacing w:val="1"/>
          <w:lang w:val="ru-RU"/>
        </w:rPr>
        <w:t xml:space="preserve"> </w:t>
      </w:r>
      <w:r w:rsidRPr="00FB5083">
        <w:rPr>
          <w:lang w:val="ru-RU"/>
        </w:rPr>
        <w:t>необходимости)</w:t>
      </w:r>
      <w:r w:rsidRPr="00FB5083">
        <w:rPr>
          <w:spacing w:val="1"/>
          <w:lang w:val="ru-RU"/>
        </w:rPr>
        <w:t xml:space="preserve"> </w:t>
      </w:r>
      <w:r w:rsidRPr="00FB5083">
        <w:rPr>
          <w:lang w:val="ru-RU"/>
        </w:rPr>
        <w:t>сопутствующие</w:t>
      </w:r>
      <w:r w:rsidRPr="00FB5083">
        <w:rPr>
          <w:spacing w:val="1"/>
          <w:lang w:val="ru-RU"/>
        </w:rPr>
        <w:t xml:space="preserve"> </w:t>
      </w:r>
      <w:r w:rsidRPr="00FB5083">
        <w:rPr>
          <w:lang w:val="ru-RU"/>
        </w:rPr>
        <w:t>ЭУ</w:t>
      </w:r>
      <w:r w:rsidRPr="00FB5083">
        <w:rPr>
          <w:spacing w:val="1"/>
          <w:lang w:val="ru-RU"/>
        </w:rPr>
        <w:t xml:space="preserve"> </w:t>
      </w:r>
      <w:r w:rsidRPr="00FB5083">
        <w:rPr>
          <w:lang w:val="ru-RU"/>
        </w:rPr>
        <w:t>(включая,</w:t>
      </w:r>
      <w:r w:rsidRPr="00FB5083">
        <w:rPr>
          <w:spacing w:val="-12"/>
          <w:lang w:val="ru-RU"/>
        </w:rPr>
        <w:t xml:space="preserve"> </w:t>
      </w:r>
      <w:r w:rsidRPr="00FB5083">
        <w:rPr>
          <w:lang w:val="ru-RU"/>
        </w:rPr>
        <w:t>но</w:t>
      </w:r>
      <w:r w:rsidRPr="00FB5083">
        <w:rPr>
          <w:spacing w:val="-10"/>
          <w:lang w:val="ru-RU"/>
        </w:rPr>
        <w:t xml:space="preserve"> </w:t>
      </w:r>
      <w:r w:rsidRPr="00FB5083">
        <w:rPr>
          <w:lang w:val="ru-RU"/>
        </w:rPr>
        <w:t>не</w:t>
      </w:r>
      <w:r w:rsidRPr="00FB5083">
        <w:rPr>
          <w:spacing w:val="-10"/>
          <w:lang w:val="ru-RU"/>
        </w:rPr>
        <w:t xml:space="preserve"> </w:t>
      </w:r>
      <w:r w:rsidRPr="00FB5083">
        <w:rPr>
          <w:lang w:val="ru-RU"/>
        </w:rPr>
        <w:t>ограничиваясь):</w:t>
      </w:r>
      <w:r w:rsidRPr="00FB5083">
        <w:rPr>
          <w:spacing w:val="-11"/>
          <w:lang w:val="ru-RU"/>
        </w:rPr>
        <w:t xml:space="preserve"> </w:t>
      </w:r>
      <w:r w:rsidRPr="00FB5083">
        <w:rPr>
          <w:lang w:val="ru-RU"/>
        </w:rPr>
        <w:t>тестирование,</w:t>
      </w:r>
      <w:r w:rsidRPr="00FB5083">
        <w:rPr>
          <w:spacing w:val="-10"/>
          <w:lang w:val="ru-RU"/>
        </w:rPr>
        <w:t xml:space="preserve"> </w:t>
      </w:r>
      <w:r w:rsidRPr="00FB5083">
        <w:rPr>
          <w:lang w:val="ru-RU"/>
        </w:rPr>
        <w:t>настройку,</w:t>
      </w:r>
      <w:r w:rsidRPr="00FB5083">
        <w:rPr>
          <w:spacing w:val="-12"/>
          <w:lang w:val="ru-RU"/>
        </w:rPr>
        <w:t xml:space="preserve"> </w:t>
      </w:r>
      <w:r w:rsidRPr="00FB5083">
        <w:rPr>
          <w:lang w:val="ru-RU"/>
        </w:rPr>
        <w:t>подключение,</w:t>
      </w:r>
      <w:r w:rsidRPr="00FB5083">
        <w:rPr>
          <w:spacing w:val="-11"/>
          <w:lang w:val="ru-RU"/>
        </w:rPr>
        <w:t xml:space="preserve"> </w:t>
      </w:r>
      <w:r w:rsidRPr="00FB5083">
        <w:rPr>
          <w:lang w:val="ru-RU"/>
        </w:rPr>
        <w:t>доступ,</w:t>
      </w:r>
      <w:r w:rsidRPr="00FB5083">
        <w:rPr>
          <w:spacing w:val="-67"/>
          <w:lang w:val="ru-RU"/>
        </w:rPr>
        <w:t xml:space="preserve"> </w:t>
      </w:r>
      <w:r w:rsidRPr="00FB5083">
        <w:rPr>
          <w:lang w:val="ru-RU"/>
        </w:rPr>
        <w:t>сопровождение,</w:t>
      </w:r>
      <w:r w:rsidRPr="00FB5083">
        <w:rPr>
          <w:spacing w:val="-2"/>
          <w:lang w:val="ru-RU"/>
        </w:rPr>
        <w:t xml:space="preserve"> </w:t>
      </w:r>
      <w:r w:rsidRPr="00FB5083">
        <w:rPr>
          <w:lang w:val="ru-RU"/>
        </w:rPr>
        <w:t>техническую</w:t>
      </w:r>
      <w:r w:rsidRPr="00FB5083">
        <w:rPr>
          <w:spacing w:val="-1"/>
          <w:lang w:val="ru-RU"/>
        </w:rPr>
        <w:t xml:space="preserve"> </w:t>
      </w:r>
      <w:r w:rsidRPr="00FB5083">
        <w:rPr>
          <w:lang w:val="ru-RU"/>
        </w:rPr>
        <w:t>поддержку,</w:t>
      </w:r>
      <w:r w:rsidRPr="00FB5083">
        <w:rPr>
          <w:spacing w:val="-2"/>
          <w:lang w:val="ru-RU"/>
        </w:rPr>
        <w:t xml:space="preserve"> </w:t>
      </w:r>
      <w:r w:rsidRPr="00FB5083">
        <w:rPr>
          <w:lang w:val="ru-RU"/>
        </w:rPr>
        <w:t>деактивацию.</w:t>
      </w:r>
    </w:p>
    <w:p w14:paraId="0419290D" w14:textId="77777777" w:rsidR="008851E2" w:rsidRPr="007279D6" w:rsidRDefault="00A56BB5" w:rsidP="008C204F">
      <w:pPr>
        <w:pStyle w:val="4"/>
        <w:rPr>
          <w:lang w:val="ru-RU"/>
        </w:rPr>
      </w:pPr>
      <w:r w:rsidRPr="007279D6">
        <w:rPr>
          <w:lang w:val="ru-RU"/>
        </w:rPr>
        <w:t>Оператор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ОАИС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обязан:</w:t>
      </w:r>
    </w:p>
    <w:p w14:paraId="54489430" w14:textId="77777777" w:rsidR="008851E2" w:rsidRPr="007279D6" w:rsidRDefault="00A56BB5" w:rsidP="008C204F">
      <w:pPr>
        <w:pStyle w:val="4"/>
        <w:rPr>
          <w:lang w:val="ru-RU"/>
        </w:rPr>
      </w:pPr>
      <w:r w:rsidRPr="007279D6">
        <w:rPr>
          <w:lang w:val="ru-RU"/>
        </w:rPr>
        <w:t>обеспечивать</w:t>
      </w:r>
      <w:r w:rsidRPr="007279D6">
        <w:rPr>
          <w:spacing w:val="19"/>
          <w:lang w:val="ru-RU"/>
        </w:rPr>
        <w:t xml:space="preserve"> </w:t>
      </w:r>
      <w:r w:rsidRPr="007279D6">
        <w:rPr>
          <w:lang w:val="ru-RU"/>
        </w:rPr>
        <w:t>доведение</w:t>
      </w:r>
      <w:r w:rsidRPr="007279D6">
        <w:rPr>
          <w:spacing w:val="21"/>
          <w:lang w:val="ru-RU"/>
        </w:rPr>
        <w:t xml:space="preserve"> </w:t>
      </w:r>
      <w:r w:rsidRPr="007279D6">
        <w:rPr>
          <w:lang w:val="ru-RU"/>
        </w:rPr>
        <w:t>запроса</w:t>
      </w:r>
      <w:r w:rsidRPr="007279D6">
        <w:rPr>
          <w:spacing w:val="18"/>
          <w:lang w:val="ru-RU"/>
        </w:rPr>
        <w:t xml:space="preserve"> </w:t>
      </w:r>
      <w:r w:rsidRPr="007279D6">
        <w:rPr>
          <w:lang w:val="ru-RU"/>
        </w:rPr>
        <w:t>пользователя</w:t>
      </w:r>
      <w:r w:rsidRPr="007279D6">
        <w:rPr>
          <w:spacing w:val="21"/>
          <w:lang w:val="ru-RU"/>
        </w:rPr>
        <w:t xml:space="preserve"> </w:t>
      </w:r>
      <w:r w:rsidRPr="007279D6">
        <w:rPr>
          <w:lang w:val="ru-RU"/>
        </w:rPr>
        <w:t>ОАИС</w:t>
      </w:r>
      <w:r w:rsidRPr="007279D6">
        <w:rPr>
          <w:spacing w:val="20"/>
          <w:lang w:val="ru-RU"/>
        </w:rPr>
        <w:t xml:space="preserve"> </w:t>
      </w:r>
      <w:r w:rsidRPr="007279D6">
        <w:rPr>
          <w:lang w:val="ru-RU"/>
        </w:rPr>
        <w:t>до</w:t>
      </w:r>
      <w:r w:rsidRPr="007279D6">
        <w:rPr>
          <w:spacing w:val="19"/>
          <w:lang w:val="ru-RU"/>
        </w:rPr>
        <w:t xml:space="preserve"> </w:t>
      </w:r>
      <w:r w:rsidRPr="007279D6">
        <w:rPr>
          <w:lang w:val="ru-RU"/>
        </w:rPr>
        <w:t>ИР</w:t>
      </w:r>
      <w:r w:rsidRPr="007279D6">
        <w:rPr>
          <w:spacing w:val="20"/>
          <w:lang w:val="ru-RU"/>
        </w:rPr>
        <w:t xml:space="preserve"> </w:t>
      </w:r>
      <w:r w:rsidRPr="007279D6">
        <w:rPr>
          <w:lang w:val="ru-RU"/>
        </w:rPr>
        <w:t>(ИС)</w:t>
      </w:r>
      <w:r w:rsidRPr="007279D6">
        <w:rPr>
          <w:spacing w:val="18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информации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электронном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виде</w:t>
      </w:r>
      <w:r w:rsidRPr="007279D6">
        <w:rPr>
          <w:spacing w:val="-5"/>
          <w:lang w:val="ru-RU"/>
        </w:rPr>
        <w:t xml:space="preserve"> </w:t>
      </w:r>
      <w:r w:rsidRPr="007279D6">
        <w:rPr>
          <w:lang w:val="ru-RU"/>
        </w:rPr>
        <w:t>из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таких ИР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(ИС)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до пользователя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ОАИС;</w:t>
      </w:r>
    </w:p>
    <w:p w14:paraId="7F69E5AD" w14:textId="77777777" w:rsidR="008851E2" w:rsidRPr="007279D6" w:rsidRDefault="00A56BB5" w:rsidP="008C204F">
      <w:pPr>
        <w:pStyle w:val="4"/>
        <w:rPr>
          <w:lang w:val="ru-RU"/>
        </w:rPr>
      </w:pPr>
      <w:r w:rsidRPr="007279D6">
        <w:rPr>
          <w:lang w:val="ru-RU"/>
        </w:rPr>
        <w:t>выполнять</w:t>
      </w:r>
      <w:r w:rsidRPr="007279D6">
        <w:rPr>
          <w:spacing w:val="8"/>
          <w:lang w:val="ru-RU"/>
        </w:rPr>
        <w:t xml:space="preserve"> </w:t>
      </w:r>
      <w:r w:rsidRPr="007279D6">
        <w:rPr>
          <w:lang w:val="ru-RU"/>
        </w:rPr>
        <w:t>требования</w:t>
      </w:r>
      <w:r w:rsidRPr="007279D6">
        <w:rPr>
          <w:spacing w:val="9"/>
          <w:lang w:val="ru-RU"/>
        </w:rPr>
        <w:t xml:space="preserve"> </w:t>
      </w:r>
      <w:r w:rsidRPr="007279D6">
        <w:rPr>
          <w:lang w:val="ru-RU"/>
        </w:rPr>
        <w:t>по</w:t>
      </w:r>
      <w:r w:rsidRPr="007279D6">
        <w:rPr>
          <w:spacing w:val="10"/>
          <w:lang w:val="ru-RU"/>
        </w:rPr>
        <w:t xml:space="preserve"> </w:t>
      </w:r>
      <w:r w:rsidRPr="007279D6">
        <w:rPr>
          <w:lang w:val="ru-RU"/>
        </w:rPr>
        <w:t>защите</w:t>
      </w:r>
      <w:r w:rsidRPr="007279D6">
        <w:rPr>
          <w:spacing w:val="9"/>
          <w:lang w:val="ru-RU"/>
        </w:rPr>
        <w:t xml:space="preserve"> </w:t>
      </w:r>
      <w:r w:rsidRPr="007279D6">
        <w:rPr>
          <w:lang w:val="ru-RU"/>
        </w:rPr>
        <w:t>информации</w:t>
      </w:r>
      <w:r w:rsidRPr="007279D6">
        <w:rPr>
          <w:spacing w:val="9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8"/>
          <w:lang w:val="ru-RU"/>
        </w:rPr>
        <w:t xml:space="preserve"> </w:t>
      </w:r>
      <w:r w:rsidRPr="007279D6">
        <w:rPr>
          <w:lang w:val="ru-RU"/>
        </w:rPr>
        <w:t>ОАИС,</w:t>
      </w:r>
      <w:r w:rsidRPr="007279D6">
        <w:rPr>
          <w:spacing w:val="8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8"/>
          <w:lang w:val="ru-RU"/>
        </w:rPr>
        <w:t xml:space="preserve"> </w:t>
      </w:r>
      <w:r w:rsidRPr="007279D6">
        <w:rPr>
          <w:lang w:val="ru-RU"/>
        </w:rPr>
        <w:t>том</w:t>
      </w:r>
      <w:r w:rsidRPr="007279D6">
        <w:rPr>
          <w:spacing w:val="9"/>
          <w:lang w:val="ru-RU"/>
        </w:rPr>
        <w:t xml:space="preserve"> </w:t>
      </w:r>
      <w:r w:rsidRPr="007279D6">
        <w:rPr>
          <w:lang w:val="ru-RU"/>
        </w:rPr>
        <w:t>числе</w:t>
      </w:r>
      <w:r w:rsidRPr="007279D6">
        <w:rPr>
          <w:spacing w:val="8"/>
          <w:lang w:val="ru-RU"/>
        </w:rPr>
        <w:t xml:space="preserve"> </w:t>
      </w:r>
      <w:r w:rsidR="00AE5BE9" w:rsidRPr="007279D6">
        <w:rPr>
          <w:lang w:val="ru-RU"/>
        </w:rPr>
        <w:t>при ее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получении,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передаче,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обработке,</w:t>
      </w:r>
      <w:r w:rsidRPr="007279D6">
        <w:rPr>
          <w:spacing w:val="-5"/>
          <w:lang w:val="ru-RU"/>
        </w:rPr>
        <w:t xml:space="preserve"> </w:t>
      </w:r>
      <w:r w:rsidRPr="007279D6">
        <w:rPr>
          <w:lang w:val="ru-RU"/>
        </w:rPr>
        <w:t>накоплении,</w:t>
      </w:r>
      <w:r w:rsidRPr="007279D6">
        <w:rPr>
          <w:spacing w:val="-5"/>
          <w:lang w:val="ru-RU"/>
        </w:rPr>
        <w:t xml:space="preserve"> </w:t>
      </w:r>
      <w:r w:rsidRPr="007279D6">
        <w:rPr>
          <w:lang w:val="ru-RU"/>
        </w:rPr>
        <w:t>хранении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предоставлении;</w:t>
      </w:r>
    </w:p>
    <w:p w14:paraId="1C9D21CD" w14:textId="77777777" w:rsidR="008851E2" w:rsidRPr="007279D6" w:rsidRDefault="00A56BB5" w:rsidP="008C204F">
      <w:pPr>
        <w:pStyle w:val="4"/>
        <w:rPr>
          <w:lang w:val="ru-RU"/>
        </w:rPr>
      </w:pPr>
      <w:r w:rsidRPr="007279D6">
        <w:rPr>
          <w:lang w:val="ru-RU"/>
        </w:rPr>
        <w:t>соблюдать</w:t>
      </w:r>
      <w:r w:rsidRPr="007279D6">
        <w:rPr>
          <w:spacing w:val="2"/>
          <w:lang w:val="ru-RU"/>
        </w:rPr>
        <w:t xml:space="preserve"> </w:t>
      </w:r>
      <w:r w:rsidRPr="007279D6">
        <w:rPr>
          <w:lang w:val="ru-RU"/>
        </w:rPr>
        <w:t>требования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настоящего</w:t>
      </w:r>
      <w:r w:rsidRPr="007279D6">
        <w:rPr>
          <w:spacing w:val="4"/>
          <w:lang w:val="ru-RU"/>
        </w:rPr>
        <w:t xml:space="preserve"> </w:t>
      </w:r>
      <w:r w:rsidRPr="007279D6">
        <w:rPr>
          <w:lang w:val="ru-RU"/>
        </w:rPr>
        <w:t>Регламента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4"/>
          <w:lang w:val="ru-RU"/>
        </w:rPr>
        <w:t xml:space="preserve"> </w:t>
      </w:r>
      <w:r w:rsidRPr="007279D6">
        <w:rPr>
          <w:lang w:val="ru-RU"/>
        </w:rPr>
        <w:t>актов</w:t>
      </w:r>
      <w:r w:rsidRPr="007279D6">
        <w:rPr>
          <w:spacing w:val="3"/>
          <w:lang w:val="ru-RU"/>
        </w:rPr>
        <w:t xml:space="preserve"> </w:t>
      </w:r>
      <w:r w:rsidRPr="007279D6">
        <w:rPr>
          <w:lang w:val="ru-RU"/>
        </w:rPr>
        <w:t>законодательства,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регулирующих функционирование ОАИС;</w:t>
      </w:r>
    </w:p>
    <w:p w14:paraId="53266401" w14:textId="77777777" w:rsidR="008C204F" w:rsidRPr="007279D6" w:rsidRDefault="00A56BB5" w:rsidP="008C204F">
      <w:pPr>
        <w:pStyle w:val="4"/>
        <w:rPr>
          <w:lang w:val="ru-RU"/>
        </w:rPr>
      </w:pPr>
      <w:r w:rsidRPr="007279D6">
        <w:rPr>
          <w:lang w:val="ru-RU"/>
        </w:rPr>
        <w:t>соблюдать</w:t>
      </w:r>
      <w:r w:rsidRPr="007279D6">
        <w:rPr>
          <w:spacing w:val="-5"/>
          <w:lang w:val="ru-RU"/>
        </w:rPr>
        <w:t xml:space="preserve"> </w:t>
      </w:r>
      <w:r w:rsidRPr="007279D6">
        <w:rPr>
          <w:lang w:val="ru-RU"/>
        </w:rPr>
        <w:t>требования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АЭР;</w:t>
      </w:r>
    </w:p>
    <w:p w14:paraId="02D74C7D" w14:textId="77777777" w:rsidR="008851E2" w:rsidRPr="007279D6" w:rsidRDefault="00A56BB5" w:rsidP="008C204F">
      <w:pPr>
        <w:pStyle w:val="4"/>
        <w:rPr>
          <w:lang w:val="ru-RU"/>
        </w:rPr>
      </w:pPr>
      <w:r w:rsidRPr="007279D6">
        <w:rPr>
          <w:lang w:val="ru-RU"/>
        </w:rPr>
        <w:t>исполнять другие обязанности, определенные договором (соглашением)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взаимодействии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актами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законодательства,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регулирующими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вопросы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функционирования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ОАИС.</w:t>
      </w:r>
    </w:p>
    <w:p w14:paraId="189E0DE3" w14:textId="77777777" w:rsidR="00084B4F" w:rsidRPr="007279D6" w:rsidRDefault="00084B4F" w:rsidP="00AE5BE9">
      <w:pPr>
        <w:pStyle w:val="4"/>
        <w:rPr>
          <w:lang w:val="ru-RU"/>
        </w:rPr>
      </w:pPr>
    </w:p>
    <w:p w14:paraId="028772F8" w14:textId="77777777" w:rsidR="00AE5BE9" w:rsidRPr="007279D6" w:rsidRDefault="00AE5BE9" w:rsidP="00AE5BE9">
      <w:pPr>
        <w:pStyle w:val="4"/>
        <w:rPr>
          <w:lang w:val="ru-RU"/>
        </w:rPr>
      </w:pPr>
      <w:r w:rsidRPr="007279D6">
        <w:rPr>
          <w:lang w:val="ru-RU"/>
        </w:rPr>
        <w:tab/>
      </w:r>
    </w:p>
    <w:p w14:paraId="215252BC" w14:textId="77777777" w:rsidR="008851E2" w:rsidRDefault="00A56BB5" w:rsidP="00084B4F">
      <w:pPr>
        <w:pStyle w:val="1"/>
        <w:numPr>
          <w:ilvl w:val="1"/>
          <w:numId w:val="1"/>
        </w:numPr>
        <w:tabs>
          <w:tab w:val="left" w:pos="1521"/>
        </w:tabs>
        <w:spacing w:before="40"/>
        <w:ind w:left="1276"/>
      </w:pPr>
      <w:bookmarkStart w:id="49" w:name="_bookmark43"/>
      <w:bookmarkEnd w:id="49"/>
      <w:proofErr w:type="spellStart"/>
      <w:r>
        <w:t>Обязанность</w:t>
      </w:r>
      <w:proofErr w:type="spellEnd"/>
      <w:r>
        <w:rPr>
          <w:spacing w:val="-6"/>
        </w:rPr>
        <w:t xml:space="preserve"> </w:t>
      </w:r>
      <w:proofErr w:type="spellStart"/>
      <w:r>
        <w:t>пользователя</w:t>
      </w:r>
      <w:proofErr w:type="spellEnd"/>
      <w:r>
        <w:rPr>
          <w:spacing w:val="-6"/>
        </w:rPr>
        <w:t xml:space="preserve"> </w:t>
      </w:r>
      <w:r>
        <w:t>ОАИС</w:t>
      </w:r>
    </w:p>
    <w:p w14:paraId="6E3CCA71" w14:textId="77777777" w:rsidR="008851E2" w:rsidRDefault="00A56BB5" w:rsidP="006672D9">
      <w:pPr>
        <w:pStyle w:val="4"/>
      </w:pPr>
      <w:proofErr w:type="spellStart"/>
      <w:r>
        <w:t>Пользователь</w:t>
      </w:r>
      <w:proofErr w:type="spellEnd"/>
      <w:r>
        <w:rPr>
          <w:spacing w:val="-4"/>
        </w:rPr>
        <w:t xml:space="preserve"> </w:t>
      </w:r>
      <w:r>
        <w:t>ОАИС</w:t>
      </w:r>
      <w:r>
        <w:rPr>
          <w:spacing w:val="-1"/>
        </w:rPr>
        <w:t xml:space="preserve"> </w:t>
      </w:r>
      <w:proofErr w:type="spellStart"/>
      <w:r>
        <w:t>обязан</w:t>
      </w:r>
      <w:proofErr w:type="spellEnd"/>
      <w:r>
        <w:t>:</w:t>
      </w:r>
    </w:p>
    <w:p w14:paraId="2D2F4138" w14:textId="77777777" w:rsidR="008851E2" w:rsidRPr="007279D6" w:rsidRDefault="00A56BB5" w:rsidP="006672D9">
      <w:pPr>
        <w:pStyle w:val="4"/>
        <w:rPr>
          <w:lang w:val="ru-RU"/>
        </w:rPr>
      </w:pPr>
      <w:r w:rsidRPr="007279D6">
        <w:rPr>
          <w:lang w:val="ru-RU"/>
        </w:rPr>
        <w:t>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целью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получения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ЭУ,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осуществления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АП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электронной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форме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получить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доступ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к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ЕПЭУ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способами,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определенными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АЭР,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также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постановлением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№ 271;</w:t>
      </w:r>
    </w:p>
    <w:p w14:paraId="08E5D80A" w14:textId="77777777" w:rsidR="008851E2" w:rsidRPr="007279D6" w:rsidRDefault="00A56BB5" w:rsidP="006672D9">
      <w:pPr>
        <w:pStyle w:val="4"/>
        <w:rPr>
          <w:lang w:val="ru-RU"/>
        </w:rPr>
      </w:pPr>
      <w:r w:rsidRPr="007279D6">
        <w:rPr>
          <w:lang w:val="ru-RU"/>
        </w:rPr>
        <w:t>для</w:t>
      </w:r>
      <w:r w:rsidRPr="007279D6">
        <w:rPr>
          <w:spacing w:val="-13"/>
          <w:lang w:val="ru-RU"/>
        </w:rPr>
        <w:t xml:space="preserve"> </w:t>
      </w:r>
      <w:r w:rsidRPr="007279D6">
        <w:rPr>
          <w:lang w:val="ru-RU"/>
        </w:rPr>
        <w:t>получения</w:t>
      </w:r>
      <w:r w:rsidRPr="007279D6">
        <w:rPr>
          <w:spacing w:val="-9"/>
          <w:lang w:val="ru-RU"/>
        </w:rPr>
        <w:t xml:space="preserve"> </w:t>
      </w:r>
      <w:r w:rsidRPr="007279D6">
        <w:rPr>
          <w:lang w:val="ru-RU"/>
        </w:rPr>
        <w:t>уникального</w:t>
      </w:r>
      <w:r w:rsidRPr="007279D6">
        <w:rPr>
          <w:spacing w:val="-13"/>
          <w:lang w:val="ru-RU"/>
        </w:rPr>
        <w:t xml:space="preserve"> </w:t>
      </w:r>
      <w:r w:rsidRPr="007279D6">
        <w:rPr>
          <w:lang w:val="ru-RU"/>
        </w:rPr>
        <w:t>идентификатора</w:t>
      </w:r>
      <w:r w:rsidRPr="007279D6">
        <w:rPr>
          <w:spacing w:val="-11"/>
          <w:lang w:val="ru-RU"/>
        </w:rPr>
        <w:t xml:space="preserve"> </w:t>
      </w:r>
      <w:r w:rsidRPr="007279D6">
        <w:rPr>
          <w:lang w:val="ru-RU"/>
        </w:rPr>
        <w:t>обратиться</w:t>
      </w:r>
      <w:r w:rsidRPr="007279D6">
        <w:rPr>
          <w:spacing w:val="-1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-14"/>
          <w:lang w:val="ru-RU"/>
        </w:rPr>
        <w:t xml:space="preserve"> </w:t>
      </w:r>
      <w:r w:rsidRPr="007279D6">
        <w:rPr>
          <w:lang w:val="ru-RU"/>
        </w:rPr>
        <w:t>службу</w:t>
      </w:r>
      <w:r w:rsidRPr="007279D6">
        <w:rPr>
          <w:spacing w:val="-15"/>
          <w:lang w:val="ru-RU"/>
        </w:rPr>
        <w:t xml:space="preserve"> </w:t>
      </w:r>
      <w:r w:rsidRPr="007279D6">
        <w:rPr>
          <w:lang w:val="ru-RU"/>
        </w:rPr>
        <w:t>выдачи</w:t>
      </w:r>
      <w:r w:rsidRPr="007279D6">
        <w:rPr>
          <w:spacing w:val="-68"/>
          <w:lang w:val="ru-RU"/>
        </w:rPr>
        <w:t xml:space="preserve"> </w:t>
      </w:r>
      <w:r w:rsidRPr="007279D6">
        <w:rPr>
          <w:lang w:val="ru-RU"/>
        </w:rPr>
        <w:t>уникального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идентификатора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(когда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заинтересованным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лицом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является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гражданин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или индивидуальный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предприниматель)</w:t>
      </w:r>
      <w:r w:rsidR="00FE7746">
        <w:rPr>
          <w:rStyle w:val="af1"/>
        </w:rPr>
        <w:footnoteReference w:id="8"/>
      </w:r>
      <w:r w:rsidRPr="007279D6">
        <w:rPr>
          <w:lang w:val="ru-RU"/>
        </w:rPr>
        <w:t>;</w:t>
      </w:r>
    </w:p>
    <w:p w14:paraId="749DB12D" w14:textId="77777777" w:rsidR="008851E2" w:rsidRPr="007279D6" w:rsidRDefault="00A56BB5" w:rsidP="006672D9">
      <w:pPr>
        <w:pStyle w:val="4"/>
        <w:rPr>
          <w:lang w:val="ru-RU"/>
        </w:rPr>
      </w:pPr>
      <w:r w:rsidRPr="007279D6">
        <w:rPr>
          <w:lang w:val="ru-RU"/>
        </w:rPr>
        <w:t>для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получения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СОК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РУЦ</w:t>
      </w:r>
      <w:r w:rsidRPr="007279D6">
        <w:rPr>
          <w:spacing w:val="1"/>
          <w:lang w:val="ru-RU"/>
        </w:rPr>
        <w:t xml:space="preserve"> </w:t>
      </w:r>
      <w:proofErr w:type="spellStart"/>
      <w:r w:rsidRPr="007279D6">
        <w:rPr>
          <w:lang w:val="ru-RU"/>
        </w:rPr>
        <w:t>ГосСУОК</w:t>
      </w:r>
      <w:proofErr w:type="spellEnd"/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обратиться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аккредитованный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регистрационный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центр</w:t>
      </w:r>
      <w:r w:rsidRPr="007279D6">
        <w:rPr>
          <w:spacing w:val="2"/>
          <w:lang w:val="ru-RU"/>
        </w:rPr>
        <w:t xml:space="preserve"> </w:t>
      </w:r>
      <w:r w:rsidRPr="007279D6">
        <w:rPr>
          <w:lang w:val="ru-RU"/>
        </w:rPr>
        <w:t>РУЦ</w:t>
      </w:r>
      <w:r w:rsidRPr="007279D6">
        <w:rPr>
          <w:spacing w:val="-2"/>
          <w:lang w:val="ru-RU"/>
        </w:rPr>
        <w:t xml:space="preserve"> </w:t>
      </w:r>
      <w:proofErr w:type="spellStart"/>
      <w:r w:rsidRPr="007279D6">
        <w:rPr>
          <w:lang w:val="ru-RU"/>
        </w:rPr>
        <w:t>ГосСУОК</w:t>
      </w:r>
      <w:proofErr w:type="spellEnd"/>
      <w:r w:rsidRPr="007279D6">
        <w:rPr>
          <w:lang w:val="ru-RU"/>
        </w:rPr>
        <w:t>;</w:t>
      </w:r>
    </w:p>
    <w:p w14:paraId="60A2F85E" w14:textId="77777777" w:rsidR="008851E2" w:rsidRPr="007279D6" w:rsidRDefault="00A56BB5" w:rsidP="006672D9">
      <w:pPr>
        <w:pStyle w:val="4"/>
        <w:rPr>
          <w:lang w:val="ru-RU"/>
        </w:rPr>
      </w:pPr>
      <w:r w:rsidRPr="007279D6">
        <w:rPr>
          <w:lang w:val="ru-RU"/>
        </w:rPr>
        <w:t>в случае самостоятельной регистрации на ЕПЭУ вводить необходимые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данные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соответствии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документом,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удостоверяющим личность;</w:t>
      </w:r>
    </w:p>
    <w:p w14:paraId="671F1313" w14:textId="77777777" w:rsidR="006672D9" w:rsidRPr="007279D6" w:rsidRDefault="00A56BB5" w:rsidP="006672D9">
      <w:pPr>
        <w:pStyle w:val="4"/>
        <w:rPr>
          <w:lang w:val="ru-RU"/>
        </w:rPr>
      </w:pPr>
      <w:r w:rsidRPr="007279D6">
        <w:rPr>
          <w:lang w:val="ru-RU"/>
        </w:rPr>
        <w:t>при оформлении заявления на осуществление АП в личном кабинете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вводить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необходимые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данные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соответствии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документами,</w:t>
      </w:r>
      <w:r w:rsidRPr="007279D6">
        <w:rPr>
          <w:spacing w:val="1"/>
          <w:lang w:val="ru-RU"/>
        </w:rPr>
        <w:t xml:space="preserve"> </w:t>
      </w:r>
      <w:r w:rsidR="00555B23" w:rsidRPr="007279D6">
        <w:rPr>
          <w:lang w:val="ru-RU"/>
        </w:rPr>
        <w:t>содержащими такую</w:t>
      </w:r>
      <w:r w:rsidRPr="007279D6">
        <w:rPr>
          <w:lang w:val="ru-RU"/>
        </w:rPr>
        <w:t xml:space="preserve"> информацию, а также проверять соответствие внесенной информации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таким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документам;</w:t>
      </w:r>
    </w:p>
    <w:p w14:paraId="2E2BB371" w14:textId="77777777" w:rsidR="006672D9" w:rsidRPr="007279D6" w:rsidRDefault="006672D9" w:rsidP="006672D9">
      <w:pPr>
        <w:pStyle w:val="4"/>
        <w:rPr>
          <w:lang w:val="ru-RU"/>
        </w:rPr>
      </w:pPr>
      <w:r w:rsidRPr="007279D6">
        <w:rPr>
          <w:lang w:val="ru-RU"/>
        </w:rPr>
        <w:t>для получения ЭУ заключить с оператором ОАИС договор об оказании ЭУ;</w:t>
      </w:r>
    </w:p>
    <w:p w14:paraId="5D8FD356" w14:textId="77777777" w:rsidR="006672D9" w:rsidRPr="007279D6" w:rsidRDefault="006672D9" w:rsidP="006672D9">
      <w:pPr>
        <w:pStyle w:val="4"/>
        <w:rPr>
          <w:lang w:val="ru-RU"/>
        </w:rPr>
      </w:pPr>
      <w:r w:rsidRPr="007279D6">
        <w:rPr>
          <w:lang w:val="ru-RU"/>
        </w:rPr>
        <w:t>выполнять иные действия, предусмотренные настоящим Регламентом.</w:t>
      </w:r>
    </w:p>
    <w:p w14:paraId="71AB698C" w14:textId="77777777" w:rsidR="006672D9" w:rsidRPr="007279D6" w:rsidRDefault="006672D9" w:rsidP="006672D9">
      <w:pPr>
        <w:pStyle w:val="4"/>
        <w:rPr>
          <w:lang w:val="ru-RU"/>
        </w:rPr>
      </w:pPr>
      <w:r w:rsidRPr="007279D6">
        <w:rPr>
          <w:lang w:val="ru-RU"/>
        </w:rPr>
        <w:t>Пользователи</w:t>
      </w:r>
      <w:r w:rsidRPr="007279D6">
        <w:rPr>
          <w:spacing w:val="-12"/>
          <w:lang w:val="ru-RU"/>
        </w:rPr>
        <w:t xml:space="preserve"> </w:t>
      </w:r>
      <w:r w:rsidRPr="007279D6">
        <w:rPr>
          <w:lang w:val="ru-RU"/>
        </w:rPr>
        <w:t>ОАИС</w:t>
      </w:r>
      <w:r w:rsidR="00FE7746">
        <w:rPr>
          <w:rStyle w:val="af1"/>
        </w:rPr>
        <w:footnoteReference w:id="9"/>
      </w:r>
      <w:r w:rsidRPr="007279D6">
        <w:rPr>
          <w:spacing w:val="-10"/>
          <w:lang w:val="ru-RU"/>
        </w:rPr>
        <w:t xml:space="preserve"> </w:t>
      </w:r>
      <w:r w:rsidRPr="007279D6">
        <w:rPr>
          <w:lang w:val="ru-RU"/>
        </w:rPr>
        <w:t>при</w:t>
      </w:r>
      <w:r w:rsidRPr="007279D6">
        <w:rPr>
          <w:spacing w:val="-12"/>
          <w:lang w:val="ru-RU"/>
        </w:rPr>
        <w:t xml:space="preserve"> </w:t>
      </w:r>
      <w:r w:rsidRPr="007279D6">
        <w:rPr>
          <w:lang w:val="ru-RU"/>
        </w:rPr>
        <w:t>заполнении</w:t>
      </w:r>
      <w:r w:rsidRPr="007279D6">
        <w:rPr>
          <w:spacing w:val="-13"/>
          <w:lang w:val="ru-RU"/>
        </w:rPr>
        <w:t xml:space="preserve"> </w:t>
      </w:r>
      <w:r w:rsidRPr="007279D6">
        <w:rPr>
          <w:lang w:val="ru-RU"/>
        </w:rPr>
        <w:t>данных</w:t>
      </w:r>
      <w:r w:rsidRPr="007279D6">
        <w:rPr>
          <w:spacing w:val="-11"/>
          <w:lang w:val="ru-RU"/>
        </w:rPr>
        <w:t xml:space="preserve"> </w:t>
      </w:r>
      <w:r w:rsidRPr="007279D6">
        <w:rPr>
          <w:lang w:val="ru-RU"/>
        </w:rPr>
        <w:t>личного</w:t>
      </w:r>
      <w:r w:rsidRPr="007279D6">
        <w:rPr>
          <w:spacing w:val="-10"/>
          <w:lang w:val="ru-RU"/>
        </w:rPr>
        <w:t xml:space="preserve"> </w:t>
      </w:r>
      <w:r w:rsidRPr="007279D6">
        <w:rPr>
          <w:lang w:val="ru-RU"/>
        </w:rPr>
        <w:t>профиля</w:t>
      </w:r>
      <w:r w:rsidRPr="007279D6">
        <w:rPr>
          <w:spacing w:val="-12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-14"/>
          <w:lang w:val="ru-RU"/>
        </w:rPr>
        <w:t xml:space="preserve"> </w:t>
      </w:r>
      <w:r w:rsidRPr="007279D6">
        <w:rPr>
          <w:lang w:val="ru-RU"/>
        </w:rPr>
        <w:t>личном кабинете</w:t>
      </w:r>
      <w:r w:rsidRPr="007279D6">
        <w:rPr>
          <w:spacing w:val="58"/>
          <w:lang w:val="ru-RU"/>
        </w:rPr>
        <w:t xml:space="preserve"> </w:t>
      </w:r>
      <w:r w:rsidRPr="007279D6">
        <w:rPr>
          <w:lang w:val="ru-RU"/>
        </w:rPr>
        <w:t>(за</w:t>
      </w:r>
      <w:r w:rsidRPr="007279D6">
        <w:rPr>
          <w:spacing w:val="58"/>
          <w:lang w:val="ru-RU"/>
        </w:rPr>
        <w:t xml:space="preserve"> </w:t>
      </w:r>
      <w:r w:rsidRPr="007279D6">
        <w:rPr>
          <w:lang w:val="ru-RU"/>
        </w:rPr>
        <w:t>исключением</w:t>
      </w:r>
      <w:r w:rsidRPr="007279D6">
        <w:rPr>
          <w:spacing w:val="59"/>
          <w:lang w:val="ru-RU"/>
        </w:rPr>
        <w:t xml:space="preserve"> </w:t>
      </w:r>
      <w:r w:rsidRPr="007279D6">
        <w:rPr>
          <w:lang w:val="ru-RU"/>
        </w:rPr>
        <w:t>пользователей,</w:t>
      </w:r>
      <w:r w:rsidRPr="007279D6">
        <w:rPr>
          <w:spacing w:val="58"/>
          <w:lang w:val="ru-RU"/>
        </w:rPr>
        <w:t xml:space="preserve"> </w:t>
      </w:r>
      <w:r w:rsidRPr="007279D6">
        <w:rPr>
          <w:lang w:val="ru-RU"/>
        </w:rPr>
        <w:t>осуществивших</w:t>
      </w:r>
      <w:r w:rsidRPr="007279D6">
        <w:rPr>
          <w:spacing w:val="58"/>
          <w:lang w:val="ru-RU"/>
        </w:rPr>
        <w:t xml:space="preserve"> </w:t>
      </w:r>
      <w:r w:rsidRPr="007279D6">
        <w:rPr>
          <w:lang w:val="ru-RU"/>
        </w:rPr>
        <w:t>доступ</w:t>
      </w:r>
      <w:r w:rsidRPr="007279D6">
        <w:rPr>
          <w:spacing w:val="59"/>
          <w:lang w:val="ru-RU"/>
        </w:rPr>
        <w:t xml:space="preserve"> </w:t>
      </w:r>
      <w:r w:rsidRPr="007279D6">
        <w:rPr>
          <w:lang w:val="ru-RU"/>
        </w:rPr>
        <w:t>к</w:t>
      </w:r>
      <w:r w:rsidRPr="007279D6">
        <w:rPr>
          <w:spacing w:val="59"/>
          <w:lang w:val="ru-RU"/>
        </w:rPr>
        <w:t xml:space="preserve"> </w:t>
      </w:r>
      <w:r w:rsidRPr="007279D6">
        <w:rPr>
          <w:lang w:val="ru-RU"/>
        </w:rPr>
        <w:t>личному кабинету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использованием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нестрогой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аутентификации)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обязаны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указывать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номер</w:t>
      </w:r>
      <w:r w:rsidRPr="007279D6">
        <w:rPr>
          <w:spacing w:val="-12"/>
          <w:lang w:val="ru-RU"/>
        </w:rPr>
        <w:t xml:space="preserve"> </w:t>
      </w:r>
      <w:r w:rsidRPr="007279D6">
        <w:rPr>
          <w:lang w:val="ru-RU"/>
        </w:rPr>
        <w:t>своего</w:t>
      </w:r>
      <w:r w:rsidRPr="007279D6">
        <w:rPr>
          <w:spacing w:val="-9"/>
          <w:lang w:val="ru-RU"/>
        </w:rPr>
        <w:t xml:space="preserve"> </w:t>
      </w:r>
      <w:r w:rsidRPr="007279D6">
        <w:rPr>
          <w:lang w:val="ru-RU"/>
        </w:rPr>
        <w:t>мобильного</w:t>
      </w:r>
      <w:r w:rsidRPr="007279D6">
        <w:rPr>
          <w:spacing w:val="-9"/>
          <w:lang w:val="ru-RU"/>
        </w:rPr>
        <w:t xml:space="preserve"> </w:t>
      </w:r>
      <w:r w:rsidRPr="007279D6">
        <w:rPr>
          <w:lang w:val="ru-RU"/>
        </w:rPr>
        <w:t>телефона</w:t>
      </w:r>
      <w:r w:rsidRPr="007279D6">
        <w:rPr>
          <w:spacing w:val="-13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-10"/>
          <w:lang w:val="ru-RU"/>
        </w:rPr>
        <w:t xml:space="preserve"> </w:t>
      </w:r>
      <w:r w:rsidRPr="007279D6">
        <w:rPr>
          <w:lang w:val="ru-RU"/>
        </w:rPr>
        <w:t>актуализировать</w:t>
      </w:r>
      <w:r w:rsidRPr="007279D6">
        <w:rPr>
          <w:spacing w:val="-12"/>
          <w:lang w:val="ru-RU"/>
        </w:rPr>
        <w:t xml:space="preserve"> </w:t>
      </w:r>
      <w:r w:rsidRPr="007279D6">
        <w:rPr>
          <w:lang w:val="ru-RU"/>
        </w:rPr>
        <w:t>эту</w:t>
      </w:r>
      <w:r w:rsidRPr="007279D6">
        <w:rPr>
          <w:spacing w:val="-15"/>
          <w:lang w:val="ru-RU"/>
        </w:rPr>
        <w:t xml:space="preserve"> </w:t>
      </w:r>
      <w:r w:rsidRPr="007279D6">
        <w:rPr>
          <w:lang w:val="ru-RU"/>
        </w:rPr>
        <w:t>информацию</w:t>
      </w:r>
      <w:r w:rsidRPr="007279D6">
        <w:rPr>
          <w:spacing w:val="-12"/>
          <w:lang w:val="ru-RU"/>
        </w:rPr>
        <w:t xml:space="preserve"> </w:t>
      </w:r>
      <w:r w:rsidRPr="007279D6">
        <w:rPr>
          <w:lang w:val="ru-RU"/>
        </w:rPr>
        <w:t>один</w:t>
      </w:r>
      <w:r w:rsidRPr="007279D6">
        <w:rPr>
          <w:spacing w:val="-12"/>
          <w:lang w:val="ru-RU"/>
        </w:rPr>
        <w:t xml:space="preserve"> </w:t>
      </w:r>
      <w:r w:rsidRPr="007279D6">
        <w:rPr>
          <w:lang w:val="ru-RU"/>
        </w:rPr>
        <w:t>раз</w:t>
      </w:r>
      <w:r w:rsidRPr="007279D6">
        <w:rPr>
          <w:spacing w:val="-68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три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месяца.</w:t>
      </w:r>
    </w:p>
    <w:p w14:paraId="57FD21DC" w14:textId="77777777" w:rsidR="006672D9" w:rsidRPr="007279D6" w:rsidRDefault="006672D9" w:rsidP="006672D9">
      <w:pPr>
        <w:pStyle w:val="a3"/>
        <w:rPr>
          <w:lang w:val="ru-RU" w:eastAsia="ru-RU"/>
        </w:rPr>
      </w:pPr>
    </w:p>
    <w:p w14:paraId="2508D475" w14:textId="77777777" w:rsidR="008851E2" w:rsidRDefault="00A56BB5" w:rsidP="00084B4F">
      <w:pPr>
        <w:pStyle w:val="1"/>
        <w:numPr>
          <w:ilvl w:val="1"/>
          <w:numId w:val="1"/>
        </w:numPr>
        <w:tabs>
          <w:tab w:val="left" w:pos="1521"/>
        </w:tabs>
        <w:spacing w:before="40"/>
        <w:ind w:left="1276"/>
      </w:pPr>
      <w:proofErr w:type="spellStart"/>
      <w:r>
        <w:t>Ответственность</w:t>
      </w:r>
      <w:proofErr w:type="spellEnd"/>
      <w:r>
        <w:rPr>
          <w:spacing w:val="-6"/>
        </w:rPr>
        <w:t xml:space="preserve"> </w:t>
      </w:r>
      <w:proofErr w:type="spellStart"/>
      <w:r>
        <w:t>пользователя</w:t>
      </w:r>
      <w:proofErr w:type="spellEnd"/>
      <w:r>
        <w:rPr>
          <w:spacing w:val="-8"/>
        </w:rPr>
        <w:t xml:space="preserve"> </w:t>
      </w:r>
      <w:r>
        <w:t>ОАИС</w:t>
      </w:r>
    </w:p>
    <w:p w14:paraId="5ECB56AE" w14:textId="77777777" w:rsidR="008851E2" w:rsidRPr="007279D6" w:rsidRDefault="00A56BB5" w:rsidP="00555B23">
      <w:pPr>
        <w:pStyle w:val="4"/>
        <w:rPr>
          <w:lang w:val="ru-RU"/>
        </w:rPr>
      </w:pPr>
      <w:r w:rsidRPr="007279D6">
        <w:rPr>
          <w:lang w:val="ru-RU"/>
        </w:rPr>
        <w:t>Пользователи ОАИС при получении ЭУ, осуществлении в отношении их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АП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электронной форме,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несут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ответственность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за:</w:t>
      </w:r>
    </w:p>
    <w:p w14:paraId="39C94AAC" w14:textId="77777777" w:rsidR="008851E2" w:rsidRPr="007279D6" w:rsidRDefault="00A56BB5" w:rsidP="00555B23">
      <w:pPr>
        <w:pStyle w:val="4"/>
        <w:rPr>
          <w:lang w:val="ru-RU"/>
        </w:rPr>
      </w:pPr>
      <w:r w:rsidRPr="007279D6">
        <w:rPr>
          <w:lang w:val="ru-RU"/>
        </w:rPr>
        <w:t>неправомерный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доступ,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уничтожение,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изменение,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использование,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распространение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(или)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предоставление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информации,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также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иные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неправомерные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действия;</w:t>
      </w:r>
    </w:p>
    <w:p w14:paraId="7A426CD1" w14:textId="77777777" w:rsidR="008851E2" w:rsidRPr="007279D6" w:rsidRDefault="00A56BB5" w:rsidP="00555B23">
      <w:pPr>
        <w:pStyle w:val="4"/>
        <w:rPr>
          <w:sz w:val="22"/>
          <w:lang w:val="ru-RU"/>
        </w:rPr>
      </w:pPr>
      <w:r w:rsidRPr="007279D6">
        <w:rPr>
          <w:lang w:val="ru-RU"/>
        </w:rPr>
        <w:t>распространение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(или)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предоставление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информации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лицам,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не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имеющим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права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доступа к такой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информации;</w:t>
      </w:r>
    </w:p>
    <w:p w14:paraId="615580F0" w14:textId="77777777" w:rsidR="008851E2" w:rsidRPr="007279D6" w:rsidRDefault="00A56BB5" w:rsidP="00555B23">
      <w:pPr>
        <w:pStyle w:val="4"/>
        <w:rPr>
          <w:lang w:val="ru-RU"/>
        </w:rPr>
      </w:pPr>
      <w:r w:rsidRPr="007279D6">
        <w:rPr>
          <w:lang w:val="ru-RU"/>
        </w:rPr>
        <w:t>нарушение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порядка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распространения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(или)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предоставления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общедоступной информации, а также информации, распространение и (или)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предоставление которой ограничено в соответствии с законодательными актами</w:t>
      </w:r>
      <w:r w:rsidRPr="007279D6">
        <w:rPr>
          <w:spacing w:val="-68"/>
          <w:lang w:val="ru-RU"/>
        </w:rPr>
        <w:t xml:space="preserve"> </w:t>
      </w:r>
      <w:r w:rsidRPr="007279D6">
        <w:rPr>
          <w:lang w:val="ru-RU"/>
        </w:rPr>
        <w:t>Республики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Беларусь;</w:t>
      </w:r>
    </w:p>
    <w:p w14:paraId="28407080" w14:textId="77777777" w:rsidR="008851E2" w:rsidRPr="007279D6" w:rsidRDefault="00A56BB5" w:rsidP="00555B23">
      <w:pPr>
        <w:pStyle w:val="4"/>
        <w:rPr>
          <w:lang w:val="ru-RU"/>
        </w:rPr>
      </w:pPr>
      <w:r w:rsidRPr="007279D6">
        <w:rPr>
          <w:lang w:val="ru-RU"/>
        </w:rPr>
        <w:t>непринятие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соответствующих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мер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по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защите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информации;</w:t>
      </w:r>
    </w:p>
    <w:p w14:paraId="4B2894E6" w14:textId="77777777" w:rsidR="008851E2" w:rsidRPr="007279D6" w:rsidRDefault="00A56BB5" w:rsidP="00555B23">
      <w:pPr>
        <w:pStyle w:val="4"/>
        <w:rPr>
          <w:lang w:val="ru-RU"/>
        </w:rPr>
      </w:pPr>
      <w:r w:rsidRPr="007279D6">
        <w:rPr>
          <w:lang w:val="ru-RU"/>
        </w:rPr>
        <w:t>невыполнение установленных общих требований, правил, протоколов 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форматов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взаимодействия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информационных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ресурсов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(систем).</w:t>
      </w:r>
    </w:p>
    <w:p w14:paraId="6EE51072" w14:textId="77777777" w:rsidR="008851E2" w:rsidRPr="007279D6" w:rsidRDefault="00A56BB5" w:rsidP="00555B23">
      <w:pPr>
        <w:pStyle w:val="4"/>
        <w:rPr>
          <w:lang w:val="ru-RU"/>
        </w:rPr>
      </w:pPr>
      <w:r w:rsidRPr="007279D6">
        <w:rPr>
          <w:lang w:val="ru-RU"/>
        </w:rPr>
        <w:t>Пользователи ОАИС при использовании ИР (ИС), распространении 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(или) предоставлении содержащейся в них информации несут ответственность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за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допущенные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ими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нарушения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соответствии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законодательными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актами.</w:t>
      </w:r>
    </w:p>
    <w:p w14:paraId="64B4DDE6" w14:textId="77777777" w:rsidR="008851E2" w:rsidRPr="007279D6" w:rsidRDefault="00A56BB5" w:rsidP="00555B23">
      <w:pPr>
        <w:pStyle w:val="4"/>
        <w:rPr>
          <w:lang w:val="ru-RU"/>
        </w:rPr>
      </w:pPr>
      <w:r w:rsidRPr="007279D6">
        <w:rPr>
          <w:lang w:val="ru-RU"/>
        </w:rPr>
        <w:t>Пользователи ОАИС могут обладать правами и обязанностями, нести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ответственность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на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основании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заключаемых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оператором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ОАИС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договоров</w:t>
      </w:r>
      <w:r w:rsidRPr="007279D6">
        <w:rPr>
          <w:spacing w:val="-67"/>
          <w:lang w:val="ru-RU"/>
        </w:rPr>
        <w:t xml:space="preserve"> </w:t>
      </w:r>
      <w:r w:rsidRPr="007279D6">
        <w:rPr>
          <w:lang w:val="ru-RU"/>
        </w:rPr>
        <w:t>(соглашений),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том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числе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соответствии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актами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законодательства,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регулирующими вопросы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функционирования ОАИС.</w:t>
      </w:r>
    </w:p>
    <w:p w14:paraId="09B19D65" w14:textId="77777777" w:rsidR="008851E2" w:rsidRPr="007279D6" w:rsidRDefault="008851E2" w:rsidP="00555B23">
      <w:pPr>
        <w:pStyle w:val="4"/>
        <w:rPr>
          <w:sz w:val="35"/>
          <w:lang w:val="ru-RU"/>
        </w:rPr>
      </w:pPr>
    </w:p>
    <w:p w14:paraId="7DEFE130" w14:textId="77777777" w:rsidR="008851E2" w:rsidRPr="007279D6" w:rsidRDefault="00A56BB5" w:rsidP="00084B4F">
      <w:pPr>
        <w:pStyle w:val="1"/>
        <w:numPr>
          <w:ilvl w:val="1"/>
          <w:numId w:val="1"/>
        </w:numPr>
        <w:tabs>
          <w:tab w:val="left" w:pos="1521"/>
        </w:tabs>
        <w:spacing w:before="40"/>
        <w:ind w:left="1276"/>
        <w:rPr>
          <w:lang w:val="ru-RU"/>
        </w:rPr>
      </w:pPr>
      <w:bookmarkStart w:id="50" w:name="_bookmark45"/>
      <w:bookmarkEnd w:id="50"/>
      <w:r w:rsidRPr="007279D6">
        <w:rPr>
          <w:lang w:val="ru-RU"/>
        </w:rPr>
        <w:t>Права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оператора</w:t>
      </w:r>
      <w:r w:rsidRPr="007279D6">
        <w:rPr>
          <w:spacing w:val="-5"/>
          <w:lang w:val="ru-RU"/>
        </w:rPr>
        <w:t xml:space="preserve"> </w:t>
      </w:r>
      <w:r w:rsidRPr="007279D6">
        <w:rPr>
          <w:lang w:val="ru-RU"/>
        </w:rPr>
        <w:t>ОАИС,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владельца</w:t>
      </w:r>
      <w:r w:rsidRPr="007279D6">
        <w:rPr>
          <w:spacing w:val="-5"/>
          <w:lang w:val="ru-RU"/>
        </w:rPr>
        <w:t xml:space="preserve"> </w:t>
      </w:r>
      <w:r w:rsidRPr="007279D6">
        <w:rPr>
          <w:lang w:val="ru-RU"/>
        </w:rPr>
        <w:t>(оператора)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ИР</w:t>
      </w:r>
      <w:r w:rsidRPr="007279D6">
        <w:rPr>
          <w:spacing w:val="-4"/>
          <w:lang w:val="ru-RU"/>
        </w:rPr>
        <w:t xml:space="preserve"> </w:t>
      </w:r>
      <w:r w:rsidRPr="007279D6">
        <w:rPr>
          <w:lang w:val="ru-RU"/>
        </w:rPr>
        <w:t>(ИС)</w:t>
      </w:r>
    </w:p>
    <w:p w14:paraId="769EE2CC" w14:textId="77777777" w:rsidR="008851E2" w:rsidRPr="007279D6" w:rsidRDefault="00A56BB5" w:rsidP="00FE7746">
      <w:pPr>
        <w:pStyle w:val="4"/>
        <w:rPr>
          <w:lang w:val="ru-RU"/>
        </w:rPr>
      </w:pPr>
      <w:r w:rsidRPr="007279D6">
        <w:rPr>
          <w:lang w:val="ru-RU"/>
        </w:rPr>
        <w:t>Оператор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ОАИС,</w:t>
      </w:r>
      <w:r w:rsidRPr="007279D6">
        <w:rPr>
          <w:spacing w:val="-5"/>
          <w:lang w:val="ru-RU"/>
        </w:rPr>
        <w:t xml:space="preserve"> </w:t>
      </w:r>
      <w:r w:rsidRPr="007279D6">
        <w:rPr>
          <w:lang w:val="ru-RU"/>
        </w:rPr>
        <w:t>владелец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(оператор)</w:t>
      </w:r>
      <w:r w:rsidRPr="007279D6">
        <w:rPr>
          <w:spacing w:val="-2"/>
          <w:lang w:val="ru-RU"/>
        </w:rPr>
        <w:t xml:space="preserve"> </w:t>
      </w:r>
      <w:r w:rsidRPr="007279D6">
        <w:rPr>
          <w:lang w:val="ru-RU"/>
        </w:rPr>
        <w:t>ИР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(ИС)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имеют</w:t>
      </w:r>
      <w:r w:rsidRPr="007279D6">
        <w:rPr>
          <w:spacing w:val="-3"/>
          <w:lang w:val="ru-RU"/>
        </w:rPr>
        <w:t xml:space="preserve"> </w:t>
      </w:r>
      <w:r w:rsidRPr="007279D6">
        <w:rPr>
          <w:lang w:val="ru-RU"/>
        </w:rPr>
        <w:t>право:</w:t>
      </w:r>
    </w:p>
    <w:p w14:paraId="486FAFC2" w14:textId="77777777" w:rsidR="008851E2" w:rsidRPr="007279D6" w:rsidRDefault="00A56BB5" w:rsidP="00FE7746">
      <w:pPr>
        <w:pStyle w:val="4"/>
        <w:rPr>
          <w:lang w:val="ru-RU"/>
        </w:rPr>
      </w:pPr>
      <w:r w:rsidRPr="007279D6">
        <w:rPr>
          <w:lang w:val="ru-RU"/>
        </w:rPr>
        <w:t>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порядке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на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условиях,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определенных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актами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законодательства,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договором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(соглашением)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взаимодействии,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запрашивать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получать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на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безвозмездной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основе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информацию,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необходимую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для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обеспечения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надлежащего взаимодействия;</w:t>
      </w:r>
    </w:p>
    <w:p w14:paraId="7FB684DB" w14:textId="77777777" w:rsidR="008851E2" w:rsidRPr="007279D6" w:rsidRDefault="00A56BB5" w:rsidP="00FE7746">
      <w:pPr>
        <w:pStyle w:val="4"/>
        <w:rPr>
          <w:lang w:val="ru-RU"/>
        </w:rPr>
      </w:pPr>
      <w:r w:rsidRPr="007279D6">
        <w:rPr>
          <w:lang w:val="ru-RU"/>
        </w:rPr>
        <w:t>вносить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предложения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совершенствовании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организации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информационного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взаимодействия,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том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числе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части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применяемых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технологий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ОАИС.</w:t>
      </w:r>
    </w:p>
    <w:p w14:paraId="1813CE88" w14:textId="77777777" w:rsidR="008851E2" w:rsidRPr="007279D6" w:rsidRDefault="008851E2">
      <w:pPr>
        <w:pStyle w:val="a3"/>
        <w:spacing w:before="2"/>
        <w:rPr>
          <w:sz w:val="35"/>
          <w:lang w:val="ru-RU"/>
        </w:rPr>
      </w:pPr>
    </w:p>
    <w:p w14:paraId="4AE6EC61" w14:textId="77777777" w:rsidR="008851E2" w:rsidRDefault="00A56BB5" w:rsidP="00084B4F">
      <w:pPr>
        <w:pStyle w:val="1"/>
        <w:numPr>
          <w:ilvl w:val="1"/>
          <w:numId w:val="1"/>
        </w:numPr>
        <w:tabs>
          <w:tab w:val="left" w:pos="1518"/>
        </w:tabs>
        <w:spacing w:before="40"/>
        <w:ind w:left="1276"/>
      </w:pPr>
      <w:proofErr w:type="spellStart"/>
      <w:r>
        <w:t>Права</w:t>
      </w:r>
      <w:proofErr w:type="spellEnd"/>
      <w:r>
        <w:rPr>
          <w:spacing w:val="-2"/>
        </w:rPr>
        <w:t xml:space="preserve"> </w:t>
      </w:r>
      <w:proofErr w:type="spellStart"/>
      <w:r>
        <w:t>пользователя</w:t>
      </w:r>
      <w:proofErr w:type="spellEnd"/>
      <w:r>
        <w:rPr>
          <w:spacing w:val="-5"/>
        </w:rPr>
        <w:t xml:space="preserve"> </w:t>
      </w:r>
      <w:r>
        <w:t>ОАИС</w:t>
      </w:r>
    </w:p>
    <w:p w14:paraId="18072F31" w14:textId="77777777" w:rsidR="008851E2" w:rsidRPr="00A36860" w:rsidRDefault="00A56BB5" w:rsidP="00A36860">
      <w:pPr>
        <w:pStyle w:val="4"/>
      </w:pPr>
      <w:proofErr w:type="spellStart"/>
      <w:r w:rsidRPr="00A36860">
        <w:t>Пользователь</w:t>
      </w:r>
      <w:proofErr w:type="spellEnd"/>
      <w:r w:rsidRPr="00A36860">
        <w:t xml:space="preserve"> ОАИС </w:t>
      </w:r>
      <w:proofErr w:type="spellStart"/>
      <w:r w:rsidRPr="00A36860">
        <w:t>имеет</w:t>
      </w:r>
      <w:proofErr w:type="spellEnd"/>
      <w:r w:rsidRPr="00A36860">
        <w:t xml:space="preserve"> </w:t>
      </w:r>
      <w:proofErr w:type="spellStart"/>
      <w:r w:rsidRPr="00A36860">
        <w:t>право</w:t>
      </w:r>
      <w:proofErr w:type="spellEnd"/>
      <w:r w:rsidRPr="00A36860">
        <w:t>:</w:t>
      </w:r>
    </w:p>
    <w:p w14:paraId="66AA1821" w14:textId="77777777" w:rsidR="008851E2" w:rsidRPr="007279D6" w:rsidRDefault="00A56BB5" w:rsidP="00084B4F">
      <w:pPr>
        <w:pStyle w:val="4"/>
        <w:rPr>
          <w:lang w:val="ru-RU"/>
        </w:rPr>
      </w:pPr>
      <w:r w:rsidRPr="007279D6">
        <w:rPr>
          <w:lang w:val="ru-RU"/>
        </w:rPr>
        <w:t>при</w:t>
      </w:r>
      <w:r w:rsidRPr="007279D6">
        <w:rPr>
          <w:spacing w:val="-17"/>
          <w:lang w:val="ru-RU"/>
        </w:rPr>
        <w:t xml:space="preserve"> </w:t>
      </w:r>
      <w:r w:rsidRPr="007279D6">
        <w:rPr>
          <w:lang w:val="ru-RU"/>
        </w:rPr>
        <w:t>наличии</w:t>
      </w:r>
      <w:r w:rsidRPr="007279D6">
        <w:rPr>
          <w:spacing w:val="-13"/>
          <w:lang w:val="ru-RU"/>
        </w:rPr>
        <w:t xml:space="preserve"> </w:t>
      </w:r>
      <w:r w:rsidRPr="007279D6">
        <w:rPr>
          <w:lang w:val="ru-RU"/>
        </w:rPr>
        <w:t>действующего</w:t>
      </w:r>
      <w:r w:rsidRPr="007279D6">
        <w:rPr>
          <w:spacing w:val="-14"/>
          <w:lang w:val="ru-RU"/>
        </w:rPr>
        <w:t xml:space="preserve"> </w:t>
      </w:r>
      <w:r w:rsidRPr="007279D6">
        <w:rPr>
          <w:lang w:val="ru-RU"/>
        </w:rPr>
        <w:t>СОК</w:t>
      </w:r>
      <w:r w:rsidRPr="007279D6">
        <w:rPr>
          <w:spacing w:val="-14"/>
          <w:lang w:val="ru-RU"/>
        </w:rPr>
        <w:t xml:space="preserve"> </w:t>
      </w:r>
      <w:r w:rsidRPr="007279D6">
        <w:rPr>
          <w:lang w:val="ru-RU"/>
        </w:rPr>
        <w:t>РУЦ</w:t>
      </w:r>
      <w:r w:rsidRPr="007279D6">
        <w:rPr>
          <w:spacing w:val="-15"/>
          <w:lang w:val="ru-RU"/>
        </w:rPr>
        <w:t xml:space="preserve"> </w:t>
      </w:r>
      <w:proofErr w:type="spellStart"/>
      <w:r w:rsidRPr="007279D6">
        <w:rPr>
          <w:lang w:val="ru-RU"/>
        </w:rPr>
        <w:t>ГосСУОК</w:t>
      </w:r>
      <w:proofErr w:type="spellEnd"/>
      <w:r w:rsidRPr="007279D6">
        <w:rPr>
          <w:spacing w:val="-16"/>
          <w:lang w:val="ru-RU"/>
        </w:rPr>
        <w:t xml:space="preserve"> </w:t>
      </w:r>
      <w:r w:rsidRPr="007279D6">
        <w:rPr>
          <w:lang w:val="ru-RU"/>
        </w:rPr>
        <w:t>не</w:t>
      </w:r>
      <w:r w:rsidRPr="007279D6">
        <w:rPr>
          <w:spacing w:val="-17"/>
          <w:lang w:val="ru-RU"/>
        </w:rPr>
        <w:t xml:space="preserve"> </w:t>
      </w:r>
      <w:r w:rsidRPr="007279D6">
        <w:rPr>
          <w:lang w:val="ru-RU"/>
        </w:rPr>
        <w:t>получать</w:t>
      </w:r>
      <w:r w:rsidRPr="007279D6">
        <w:rPr>
          <w:spacing w:val="-14"/>
          <w:lang w:val="ru-RU"/>
        </w:rPr>
        <w:t xml:space="preserve"> </w:t>
      </w:r>
      <w:r w:rsidRPr="007279D6">
        <w:rPr>
          <w:lang w:val="ru-RU"/>
        </w:rPr>
        <w:t>уникальный</w:t>
      </w:r>
      <w:r w:rsidRPr="007279D6">
        <w:rPr>
          <w:spacing w:val="-68"/>
          <w:lang w:val="ru-RU"/>
        </w:rPr>
        <w:t xml:space="preserve"> </w:t>
      </w:r>
      <w:r w:rsidRPr="007279D6">
        <w:rPr>
          <w:lang w:val="ru-RU"/>
        </w:rPr>
        <w:t>идентификатор</w:t>
      </w:r>
      <w:r w:rsidR="00FE7746">
        <w:rPr>
          <w:rStyle w:val="af1"/>
        </w:rPr>
        <w:footnoteReference w:id="10"/>
      </w:r>
      <w:r w:rsidRPr="007279D6">
        <w:rPr>
          <w:lang w:val="ru-RU"/>
        </w:rPr>
        <w:t>;</w:t>
      </w:r>
    </w:p>
    <w:p w14:paraId="266CA612" w14:textId="77777777" w:rsidR="008851E2" w:rsidRPr="007279D6" w:rsidRDefault="00A56BB5" w:rsidP="00084B4F">
      <w:pPr>
        <w:pStyle w:val="4"/>
        <w:rPr>
          <w:lang w:val="ru-RU"/>
        </w:rPr>
      </w:pPr>
      <w:r w:rsidRPr="007279D6">
        <w:rPr>
          <w:lang w:val="ru-RU"/>
        </w:rPr>
        <w:t>на осуществление действий с целью заключения договора на получение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ЭУ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ОАИС,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подачи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(отзыва)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заявлений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об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осуществлении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АП,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получения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административных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решений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(уведомлений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о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принятых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административных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решениях)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подачи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(отзыва)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административных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жалоб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в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соответствии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с</w:t>
      </w:r>
      <w:r w:rsidRPr="007279D6">
        <w:rPr>
          <w:spacing w:val="1"/>
          <w:lang w:val="ru-RU"/>
        </w:rPr>
        <w:t xml:space="preserve"> </w:t>
      </w:r>
      <w:r w:rsidRPr="007279D6">
        <w:rPr>
          <w:lang w:val="ru-RU"/>
        </w:rPr>
        <w:t>настоящим</w:t>
      </w:r>
      <w:r w:rsidRPr="007279D6">
        <w:rPr>
          <w:spacing w:val="-1"/>
          <w:lang w:val="ru-RU"/>
        </w:rPr>
        <w:t xml:space="preserve"> </w:t>
      </w:r>
      <w:r w:rsidRPr="007279D6">
        <w:rPr>
          <w:lang w:val="ru-RU"/>
        </w:rPr>
        <w:t>Регламентом.</w:t>
      </w:r>
    </w:p>
    <w:p w14:paraId="312BD296" w14:textId="77777777" w:rsidR="008851E2" w:rsidRPr="007279D6" w:rsidRDefault="008851E2" w:rsidP="00FE7746">
      <w:pPr>
        <w:pStyle w:val="a3"/>
        <w:spacing w:before="7"/>
        <w:rPr>
          <w:sz w:val="20"/>
          <w:lang w:val="ru-RU"/>
        </w:rPr>
        <w:sectPr w:rsidR="008851E2" w:rsidRPr="007279D6">
          <w:pgSz w:w="11910" w:h="16840"/>
          <w:pgMar w:top="1040" w:right="440" w:bottom="980" w:left="1600" w:header="0" w:footer="782" w:gutter="0"/>
          <w:cols w:space="720"/>
        </w:sectPr>
      </w:pPr>
    </w:p>
    <w:p w14:paraId="793A9A5B" w14:textId="77777777" w:rsidR="008851E2" w:rsidRDefault="00A56BB5" w:rsidP="00A60B28">
      <w:pPr>
        <w:pStyle w:val="1"/>
        <w:numPr>
          <w:ilvl w:val="0"/>
          <w:numId w:val="1"/>
        </w:numPr>
        <w:tabs>
          <w:tab w:val="left" w:pos="1379"/>
        </w:tabs>
        <w:spacing w:before="72"/>
        <w:ind w:left="1520" w:hanging="567"/>
        <w:jc w:val="left"/>
      </w:pPr>
      <w:bookmarkStart w:id="51" w:name="_bookmark46"/>
      <w:bookmarkEnd w:id="51"/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ИНФОРМАЦИОННОМУ</w:t>
      </w:r>
      <w:r>
        <w:rPr>
          <w:spacing w:val="-2"/>
        </w:rPr>
        <w:t xml:space="preserve"> </w:t>
      </w:r>
      <w:r>
        <w:t>ПОСРЕДНИКУ</w:t>
      </w:r>
    </w:p>
    <w:p w14:paraId="4196B27B" w14:textId="77777777" w:rsidR="008851E2" w:rsidRPr="00E127A9" w:rsidRDefault="00A56BB5" w:rsidP="00E127A9">
      <w:pPr>
        <w:pStyle w:val="4"/>
        <w:rPr>
          <w:lang w:val="ru-RU"/>
        </w:rPr>
      </w:pPr>
      <w:r w:rsidRPr="00E127A9">
        <w:rPr>
          <w:lang w:val="ru-RU"/>
        </w:rPr>
        <w:t>Информационный посредник обеспечивает предоставление ЭУ посредством ОАИС пользователям ОАИС на возмездной основе</w:t>
      </w:r>
      <w:r w:rsidR="00555B23" w:rsidRPr="00E127A9">
        <w:rPr>
          <w:lang w:val="ru-RU"/>
        </w:rPr>
        <w:t xml:space="preserve"> </w:t>
      </w:r>
      <w:r w:rsidRPr="00E127A9">
        <w:rPr>
          <w:lang w:val="ru-RU"/>
        </w:rPr>
        <w:t>через</w:t>
      </w:r>
      <w:r w:rsidR="00555B23" w:rsidRPr="00E127A9">
        <w:rPr>
          <w:lang w:val="ru-RU"/>
        </w:rPr>
        <w:t xml:space="preserve"> </w:t>
      </w:r>
      <w:r w:rsidRPr="00E127A9">
        <w:rPr>
          <w:lang w:val="ru-RU"/>
        </w:rPr>
        <w:t>ЕПЭУ.</w:t>
      </w:r>
    </w:p>
    <w:p w14:paraId="4D4A0062" w14:textId="77777777" w:rsidR="008851E2" w:rsidRPr="00E127A9" w:rsidRDefault="00A56BB5" w:rsidP="00E127A9">
      <w:pPr>
        <w:pStyle w:val="4"/>
        <w:rPr>
          <w:lang w:val="ru-RU"/>
        </w:rPr>
      </w:pPr>
      <w:r w:rsidRPr="00E127A9">
        <w:rPr>
          <w:lang w:val="ru-RU"/>
        </w:rPr>
        <w:t>Информационному посреднику для обеспечения предоставления ЭУ посредством ОАИС необходимо в установленном порядке:</w:t>
      </w:r>
    </w:p>
    <w:p w14:paraId="2AFD986E" w14:textId="77777777" w:rsidR="008851E2" w:rsidRPr="00E127A9" w:rsidRDefault="00A56BB5" w:rsidP="00E127A9">
      <w:pPr>
        <w:pStyle w:val="4"/>
        <w:rPr>
          <w:lang w:val="ru-RU"/>
        </w:rPr>
      </w:pPr>
      <w:r w:rsidRPr="00E127A9">
        <w:rPr>
          <w:lang w:val="ru-RU"/>
        </w:rPr>
        <w:t xml:space="preserve">определить перечень АРМ информационного посредника, </w:t>
      </w:r>
      <w:r w:rsidR="006D0A3F" w:rsidRPr="00E127A9">
        <w:rPr>
          <w:lang w:val="ru-RU"/>
        </w:rPr>
        <w:t>подключаемых к</w:t>
      </w:r>
      <w:r w:rsidRPr="00E127A9">
        <w:rPr>
          <w:lang w:val="ru-RU"/>
        </w:rPr>
        <w:t xml:space="preserve"> ОАИС, а также работников, ответственных за проведение консультаций, решение финансовых, технических вопросов, возникающих в процессе </w:t>
      </w:r>
      <w:r w:rsidR="00FE7746" w:rsidRPr="00E127A9">
        <w:rPr>
          <w:lang w:val="ru-RU"/>
        </w:rPr>
        <w:t>оказания ЭУ</w:t>
      </w:r>
      <w:r w:rsidRPr="00E127A9">
        <w:rPr>
          <w:lang w:val="ru-RU"/>
        </w:rPr>
        <w:t>;</w:t>
      </w:r>
    </w:p>
    <w:p w14:paraId="5DCD6BDB" w14:textId="77777777" w:rsidR="008851E2" w:rsidRPr="00E127A9" w:rsidRDefault="00A56BB5" w:rsidP="00E127A9">
      <w:pPr>
        <w:pStyle w:val="4"/>
        <w:rPr>
          <w:lang w:val="ru-RU"/>
        </w:rPr>
      </w:pPr>
      <w:r w:rsidRPr="00E127A9">
        <w:rPr>
          <w:lang w:val="ru-RU"/>
        </w:rPr>
        <w:t>обеспечить выполнение требований к АРМ согласно Единым техническим требованиям ОАИС;</w:t>
      </w:r>
    </w:p>
    <w:p w14:paraId="2CAF9DBB" w14:textId="77777777" w:rsidR="008851E2" w:rsidRPr="00E127A9" w:rsidRDefault="00A56BB5" w:rsidP="00E127A9">
      <w:pPr>
        <w:pStyle w:val="4"/>
        <w:rPr>
          <w:lang w:val="ru-RU"/>
        </w:rPr>
      </w:pPr>
      <w:r w:rsidRPr="00E127A9">
        <w:rPr>
          <w:lang w:val="ru-RU"/>
        </w:rPr>
        <w:t>заключить с оператором ОАИС договор на оказание ЭУ посредством ОАИС.</w:t>
      </w:r>
    </w:p>
    <w:p w14:paraId="6842DB5C" w14:textId="77777777" w:rsidR="008851E2" w:rsidRPr="00E127A9" w:rsidRDefault="00A56BB5" w:rsidP="00E127A9">
      <w:pPr>
        <w:pStyle w:val="4"/>
        <w:rPr>
          <w:lang w:val="ru-RU"/>
        </w:rPr>
      </w:pPr>
      <w:r w:rsidRPr="00E127A9">
        <w:rPr>
          <w:lang w:val="ru-RU"/>
        </w:rPr>
        <w:t>Информационный посредник обеспечивает:</w:t>
      </w:r>
    </w:p>
    <w:p w14:paraId="67E63CC0" w14:textId="77777777" w:rsidR="008851E2" w:rsidRPr="00E127A9" w:rsidRDefault="00A56BB5" w:rsidP="00E127A9">
      <w:pPr>
        <w:pStyle w:val="4"/>
        <w:rPr>
          <w:lang w:val="ru-RU"/>
        </w:rPr>
      </w:pPr>
      <w:r w:rsidRPr="00E127A9">
        <w:rPr>
          <w:lang w:val="ru-RU"/>
        </w:rPr>
        <w:t>прием от потребителей документов, необходимых для получения конкретной ЭУ с соблюдением требований законодательства о защите персональных данных и условий оказания ЭУ;</w:t>
      </w:r>
    </w:p>
    <w:p w14:paraId="06B573E9" w14:textId="77777777" w:rsidR="008851E2" w:rsidRPr="00E127A9" w:rsidRDefault="00A56BB5" w:rsidP="00E127A9">
      <w:pPr>
        <w:pStyle w:val="4"/>
        <w:rPr>
          <w:lang w:val="ru-RU"/>
        </w:rPr>
      </w:pPr>
      <w:r w:rsidRPr="00E127A9">
        <w:rPr>
          <w:lang w:val="ru-RU"/>
        </w:rPr>
        <w:t>бесперебойную работу программно-технических средств АРМ в рабочее время информационного посредника;</w:t>
      </w:r>
    </w:p>
    <w:p w14:paraId="7A2C632B" w14:textId="77777777" w:rsidR="008851E2" w:rsidRPr="00E127A9" w:rsidRDefault="00A56BB5" w:rsidP="00E127A9">
      <w:pPr>
        <w:pStyle w:val="4"/>
        <w:rPr>
          <w:lang w:val="ru-RU"/>
        </w:rPr>
      </w:pPr>
      <w:r w:rsidRPr="00E127A9">
        <w:rPr>
          <w:lang w:val="ru-RU"/>
        </w:rPr>
        <w:t>информационную поддержку по вопросам оказания ЭУ.</w:t>
      </w:r>
    </w:p>
    <w:p w14:paraId="13E56B4D" w14:textId="182AD586" w:rsidR="008851E2" w:rsidRPr="00E127A9" w:rsidRDefault="00A56BB5" w:rsidP="00E127A9">
      <w:pPr>
        <w:pStyle w:val="4"/>
        <w:rPr>
          <w:lang w:val="ru-RU"/>
        </w:rPr>
      </w:pPr>
      <w:r w:rsidRPr="00E127A9">
        <w:rPr>
          <w:lang w:val="ru-RU"/>
        </w:rPr>
        <w:t xml:space="preserve">Перечень ЭУ, предоставляемых информационным посредником, размещается на сайте оператора ОАИС в разделе «Услуги/Услуги ОАИС/Электронные услуги ОАИС» и на ЕПЭУ </w:t>
      </w:r>
      <w:r w:rsidR="00CB04A6">
        <w:rPr>
          <w:lang w:val="ru-RU"/>
        </w:rPr>
        <w:t>ОАИС</w:t>
      </w:r>
      <w:r w:rsidRPr="00E127A9">
        <w:rPr>
          <w:lang w:val="ru-RU"/>
        </w:rPr>
        <w:t xml:space="preserve"> в разделе</w:t>
      </w:r>
      <w:r w:rsidR="00FE7746" w:rsidRPr="00E127A9">
        <w:rPr>
          <w:lang w:val="ru-RU"/>
        </w:rPr>
        <w:t xml:space="preserve"> </w:t>
      </w:r>
      <w:r w:rsidRPr="00E127A9">
        <w:rPr>
          <w:lang w:val="ru-RU"/>
        </w:rPr>
        <w:t>«Вопросы и ответы/Информационным посредникам», ЕПЭУ, в местах размещения АРМ, а также на официальных сайтах информационных посредников.</w:t>
      </w:r>
    </w:p>
    <w:sectPr w:rsidR="008851E2" w:rsidRPr="00E127A9">
      <w:pgSz w:w="11910" w:h="16840"/>
      <w:pgMar w:top="1040" w:right="440" w:bottom="980" w:left="160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E760D" w14:textId="77777777" w:rsidR="002B5A26" w:rsidRDefault="002B5A26">
      <w:r>
        <w:separator/>
      </w:r>
    </w:p>
  </w:endnote>
  <w:endnote w:type="continuationSeparator" w:id="0">
    <w:p w14:paraId="17C35DFA" w14:textId="77777777" w:rsidR="002B5A26" w:rsidRDefault="002B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BD429" w14:textId="73D987C7" w:rsidR="0015740B" w:rsidRDefault="0015740B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2448" behindDoc="1" locked="0" layoutInCell="1" allowOverlap="1" wp14:anchorId="582469E8" wp14:editId="06793B03">
              <wp:simplePos x="0" y="0"/>
              <wp:positionH relativeFrom="page">
                <wp:posOffset>4027170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12697" w14:textId="77777777" w:rsidR="0015740B" w:rsidRDefault="0015740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469E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17.1pt;margin-top:778.5pt;width:18pt;height:15.3pt;z-index:-163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wnrg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" filled="f" stroked="f">
              <v:textbox inset="0,0,0,0">
                <w:txbxContent>
                  <w:p w14:paraId="6AC12697" w14:textId="77777777" w:rsidR="0015740B" w:rsidRDefault="0015740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66D4E" w14:textId="77777777" w:rsidR="0015740B" w:rsidRDefault="0015740B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777D0" w14:textId="3C43BBC8" w:rsidR="0015740B" w:rsidRDefault="0015740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4496" behindDoc="1" locked="0" layoutInCell="1" allowOverlap="1" wp14:anchorId="07FFD050" wp14:editId="737A7768">
              <wp:simplePos x="0" y="0"/>
              <wp:positionH relativeFrom="page">
                <wp:posOffset>4027170</wp:posOffset>
              </wp:positionH>
              <wp:positionV relativeFrom="page">
                <wp:posOffset>10056495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96835" w14:textId="77777777" w:rsidR="0015740B" w:rsidRDefault="0015740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FD0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17.1pt;margin-top:791.85pt;width:18pt;height:15.3pt;z-index:-163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CV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" filled="f" stroked="f">
              <v:textbox inset="0,0,0,0">
                <w:txbxContent>
                  <w:p w14:paraId="02796835" w14:textId="77777777" w:rsidR="0015740B" w:rsidRDefault="0015740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A6D7E" w14:textId="26319D69" w:rsidR="0015740B" w:rsidRDefault="0015740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5008" behindDoc="1" locked="0" layoutInCell="1" allowOverlap="1" wp14:anchorId="7BE7372B" wp14:editId="25D98E37">
              <wp:simplePos x="0" y="0"/>
              <wp:positionH relativeFrom="page">
                <wp:posOffset>4027170</wp:posOffset>
              </wp:positionH>
              <wp:positionV relativeFrom="page">
                <wp:posOffset>10056495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EB653" w14:textId="77777777" w:rsidR="0015740B" w:rsidRDefault="0015740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737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317.1pt;margin-top:791.85pt;width:18pt;height:15.3pt;z-index:-163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LY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" filled="f" stroked="f">
              <v:textbox inset="0,0,0,0">
                <w:txbxContent>
                  <w:p w14:paraId="2CDEB653" w14:textId="77777777" w:rsidR="0015740B" w:rsidRDefault="0015740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8366F" w14:textId="77777777" w:rsidR="002B5A26" w:rsidRDefault="002B5A26">
      <w:r>
        <w:separator/>
      </w:r>
    </w:p>
  </w:footnote>
  <w:footnote w:type="continuationSeparator" w:id="0">
    <w:p w14:paraId="052272E3" w14:textId="77777777" w:rsidR="002B5A26" w:rsidRDefault="002B5A26">
      <w:r>
        <w:continuationSeparator/>
      </w:r>
    </w:p>
  </w:footnote>
  <w:footnote w:id="1">
    <w:p w14:paraId="703C6FF8" w14:textId="77777777" w:rsidR="0015740B" w:rsidRPr="007279D6" w:rsidRDefault="0015740B" w:rsidP="006B34AD">
      <w:pPr>
        <w:rPr>
          <w:lang w:val="ru-RU"/>
        </w:rPr>
      </w:pPr>
      <w:r w:rsidRPr="0015740B">
        <w:rPr>
          <w:rStyle w:val="af1"/>
          <w:sz w:val="20"/>
        </w:rPr>
        <w:footnoteRef/>
      </w:r>
      <w:r w:rsidRPr="0015740B">
        <w:rPr>
          <w:sz w:val="20"/>
          <w:lang w:val="ru-RU"/>
        </w:rPr>
        <w:t xml:space="preserve"> </w:t>
      </w:r>
      <w:r w:rsidRPr="007279D6">
        <w:rPr>
          <w:spacing w:val="12"/>
          <w:position w:val="6"/>
          <w:sz w:val="12"/>
          <w:lang w:val="ru-RU"/>
        </w:rPr>
        <w:t xml:space="preserve"> </w:t>
      </w:r>
      <w:r w:rsidRPr="007279D6">
        <w:rPr>
          <w:sz w:val="20"/>
          <w:szCs w:val="20"/>
          <w:lang w:val="ru-RU"/>
        </w:rPr>
        <w:t>Для</w:t>
      </w:r>
      <w:r w:rsidRPr="007279D6">
        <w:rPr>
          <w:spacing w:val="-2"/>
          <w:sz w:val="20"/>
          <w:szCs w:val="20"/>
          <w:lang w:val="ru-RU"/>
        </w:rPr>
        <w:t xml:space="preserve"> </w:t>
      </w:r>
      <w:r w:rsidRPr="007279D6">
        <w:rPr>
          <w:sz w:val="20"/>
          <w:szCs w:val="20"/>
          <w:lang w:val="ru-RU"/>
        </w:rPr>
        <w:t>целей</w:t>
      </w:r>
      <w:r w:rsidRPr="007279D6">
        <w:rPr>
          <w:spacing w:val="-4"/>
          <w:sz w:val="20"/>
          <w:szCs w:val="20"/>
          <w:lang w:val="ru-RU"/>
        </w:rPr>
        <w:t xml:space="preserve"> </w:t>
      </w:r>
      <w:r w:rsidRPr="007279D6">
        <w:rPr>
          <w:sz w:val="20"/>
          <w:szCs w:val="20"/>
          <w:lang w:val="ru-RU"/>
        </w:rPr>
        <w:t>настоящего</w:t>
      </w:r>
      <w:r w:rsidRPr="007279D6">
        <w:rPr>
          <w:spacing w:val="-4"/>
          <w:sz w:val="20"/>
          <w:szCs w:val="20"/>
          <w:lang w:val="ru-RU"/>
        </w:rPr>
        <w:t xml:space="preserve"> </w:t>
      </w:r>
      <w:r w:rsidRPr="007279D6">
        <w:rPr>
          <w:sz w:val="20"/>
          <w:szCs w:val="20"/>
          <w:lang w:val="ru-RU"/>
        </w:rPr>
        <w:t>Регламента</w:t>
      </w:r>
      <w:r w:rsidRPr="007279D6">
        <w:rPr>
          <w:spacing w:val="-3"/>
          <w:sz w:val="20"/>
          <w:szCs w:val="20"/>
          <w:lang w:val="ru-RU"/>
        </w:rPr>
        <w:t xml:space="preserve"> </w:t>
      </w:r>
      <w:r w:rsidRPr="007279D6">
        <w:rPr>
          <w:sz w:val="20"/>
          <w:szCs w:val="20"/>
          <w:lang w:val="ru-RU"/>
        </w:rPr>
        <w:t>понятие</w:t>
      </w:r>
      <w:r w:rsidRPr="007279D6">
        <w:rPr>
          <w:spacing w:val="-3"/>
          <w:sz w:val="20"/>
          <w:szCs w:val="20"/>
          <w:lang w:val="ru-RU"/>
        </w:rPr>
        <w:t xml:space="preserve"> </w:t>
      </w:r>
      <w:r w:rsidRPr="007279D6">
        <w:rPr>
          <w:sz w:val="20"/>
          <w:szCs w:val="20"/>
          <w:lang w:val="ru-RU"/>
        </w:rPr>
        <w:t>ИР (ИС),</w:t>
      </w:r>
      <w:r w:rsidRPr="007279D6">
        <w:rPr>
          <w:spacing w:val="-5"/>
          <w:sz w:val="20"/>
          <w:szCs w:val="20"/>
          <w:lang w:val="ru-RU"/>
        </w:rPr>
        <w:t xml:space="preserve"> </w:t>
      </w:r>
      <w:r w:rsidRPr="007279D6">
        <w:rPr>
          <w:sz w:val="20"/>
          <w:szCs w:val="20"/>
          <w:lang w:val="ru-RU"/>
        </w:rPr>
        <w:t>включает в</w:t>
      </w:r>
      <w:r w:rsidRPr="007279D6">
        <w:rPr>
          <w:spacing w:val="-4"/>
          <w:sz w:val="20"/>
          <w:szCs w:val="20"/>
          <w:lang w:val="ru-RU"/>
        </w:rPr>
        <w:t xml:space="preserve"> </w:t>
      </w:r>
      <w:r w:rsidRPr="007279D6">
        <w:rPr>
          <w:sz w:val="20"/>
          <w:szCs w:val="20"/>
          <w:lang w:val="ru-RU"/>
        </w:rPr>
        <w:t>себя</w:t>
      </w:r>
      <w:r w:rsidRPr="007279D6">
        <w:rPr>
          <w:spacing w:val="-2"/>
          <w:sz w:val="20"/>
          <w:szCs w:val="20"/>
          <w:lang w:val="ru-RU"/>
        </w:rPr>
        <w:t xml:space="preserve"> </w:t>
      </w:r>
      <w:r w:rsidRPr="007279D6">
        <w:rPr>
          <w:sz w:val="20"/>
          <w:szCs w:val="20"/>
          <w:lang w:val="ru-RU"/>
        </w:rPr>
        <w:t>также</w:t>
      </w:r>
      <w:r w:rsidRPr="007279D6">
        <w:rPr>
          <w:spacing w:val="-3"/>
          <w:sz w:val="20"/>
          <w:szCs w:val="20"/>
          <w:lang w:val="ru-RU"/>
        </w:rPr>
        <w:t xml:space="preserve"> </w:t>
      </w:r>
      <w:r w:rsidRPr="007279D6">
        <w:rPr>
          <w:sz w:val="20"/>
          <w:szCs w:val="20"/>
          <w:lang w:val="ru-RU"/>
        </w:rPr>
        <w:t>понятие</w:t>
      </w:r>
      <w:r w:rsidRPr="007279D6">
        <w:rPr>
          <w:spacing w:val="-3"/>
          <w:sz w:val="20"/>
          <w:szCs w:val="20"/>
          <w:lang w:val="ru-RU"/>
        </w:rPr>
        <w:t xml:space="preserve"> </w:t>
      </w:r>
      <w:r w:rsidRPr="007279D6">
        <w:rPr>
          <w:sz w:val="20"/>
          <w:szCs w:val="20"/>
          <w:lang w:val="ru-RU"/>
        </w:rPr>
        <w:t>ГИР</w:t>
      </w:r>
      <w:r w:rsidRPr="007279D6">
        <w:rPr>
          <w:spacing w:val="-1"/>
          <w:sz w:val="20"/>
          <w:szCs w:val="20"/>
          <w:lang w:val="ru-RU"/>
        </w:rPr>
        <w:t xml:space="preserve"> </w:t>
      </w:r>
      <w:r w:rsidRPr="007279D6">
        <w:rPr>
          <w:sz w:val="20"/>
          <w:szCs w:val="20"/>
          <w:lang w:val="ru-RU"/>
        </w:rPr>
        <w:t>(ГИС).</w:t>
      </w:r>
    </w:p>
    <w:p w14:paraId="59A066F7" w14:textId="77777777" w:rsidR="0015740B" w:rsidRPr="007279D6" w:rsidRDefault="0015740B">
      <w:pPr>
        <w:pStyle w:val="af"/>
        <w:rPr>
          <w:lang w:val="ru-RU"/>
        </w:rPr>
      </w:pPr>
    </w:p>
  </w:footnote>
  <w:footnote w:id="2">
    <w:p w14:paraId="799B04E4" w14:textId="433D50FB" w:rsidR="0015740B" w:rsidRPr="00E127A9" w:rsidRDefault="0015740B" w:rsidP="00C92812">
      <w:pPr>
        <w:ind w:left="375"/>
        <w:jc w:val="both"/>
        <w:rPr>
          <w:sz w:val="20"/>
          <w:szCs w:val="20"/>
          <w:lang w:val="ru-RU"/>
        </w:rPr>
      </w:pPr>
      <w:r w:rsidRPr="0015740B">
        <w:rPr>
          <w:rStyle w:val="af1"/>
          <w:sz w:val="20"/>
        </w:rPr>
        <w:footnoteRef/>
      </w:r>
      <w:r w:rsidRPr="00E127A9">
        <w:rPr>
          <w:lang w:val="ru-RU"/>
        </w:rPr>
        <w:t xml:space="preserve"> </w:t>
      </w:r>
      <w:r w:rsidRPr="00E127A9">
        <w:rPr>
          <w:sz w:val="20"/>
          <w:szCs w:val="20"/>
          <w:lang w:val="ru-RU"/>
        </w:rPr>
        <w:t xml:space="preserve">Применительно к ЕПЭУ </w:t>
      </w:r>
      <w:r>
        <w:rPr>
          <w:sz w:val="20"/>
          <w:szCs w:val="20"/>
          <w:lang w:val="ru-RU"/>
        </w:rPr>
        <w:t>ОАИС</w:t>
      </w:r>
      <w:r w:rsidRPr="00E127A9">
        <w:rPr>
          <w:sz w:val="20"/>
          <w:szCs w:val="20"/>
          <w:lang w:val="ru-RU"/>
        </w:rPr>
        <w:t>.</w:t>
      </w:r>
    </w:p>
    <w:p w14:paraId="4B17A600" w14:textId="77777777" w:rsidR="0015740B" w:rsidRPr="00E127A9" w:rsidRDefault="0015740B">
      <w:pPr>
        <w:pStyle w:val="af"/>
        <w:rPr>
          <w:lang w:val="ru-RU"/>
        </w:rPr>
      </w:pPr>
    </w:p>
  </w:footnote>
  <w:footnote w:id="3">
    <w:p w14:paraId="65481B8D" w14:textId="6C24AA27" w:rsidR="0015740B" w:rsidRPr="00E127A9" w:rsidRDefault="0015740B" w:rsidP="0037239D">
      <w:pPr>
        <w:pStyle w:val="af"/>
        <w:rPr>
          <w:lang w:val="ru-RU"/>
        </w:rPr>
      </w:pPr>
      <w:r w:rsidRPr="0015740B">
        <w:rPr>
          <w:rStyle w:val="af1"/>
          <w:rFonts w:ascii="Times New Roman" w:hAnsi="Times New Roman" w:cs="Times New Roman"/>
        </w:rPr>
        <w:footnoteRef/>
      </w:r>
      <w:r w:rsidRPr="00E127A9">
        <w:rPr>
          <w:lang w:val="ru-RU"/>
        </w:rPr>
        <w:t xml:space="preserve"> </w:t>
      </w:r>
      <w:r w:rsidRPr="00E127A9">
        <w:rPr>
          <w:rFonts w:ascii="Times New Roman" w:hAnsi="Times New Roman" w:cs="Times New Roman"/>
          <w:lang w:val="ru-RU"/>
        </w:rPr>
        <w:t xml:space="preserve">Применительно к ЕПЭУ </w:t>
      </w:r>
      <w:r w:rsidRPr="00E127A9">
        <w:rPr>
          <w:rFonts w:ascii="Times New Roman" w:hAnsi="Times New Roman" w:cs="Times New Roman"/>
          <w:lang w:val="ru-RU"/>
        </w:rPr>
        <w:t>мОАИС.</w:t>
      </w:r>
    </w:p>
  </w:footnote>
  <w:footnote w:id="4">
    <w:p w14:paraId="1A55C9FD" w14:textId="61095D60" w:rsidR="0015740B" w:rsidRPr="00E127A9" w:rsidRDefault="0015740B" w:rsidP="0037239D">
      <w:pPr>
        <w:jc w:val="both"/>
        <w:rPr>
          <w:lang w:val="ru-RU"/>
        </w:rPr>
      </w:pPr>
      <w:r w:rsidRPr="0015740B">
        <w:rPr>
          <w:rStyle w:val="af1"/>
          <w:sz w:val="20"/>
          <w:szCs w:val="20"/>
        </w:rPr>
        <w:footnoteRef/>
      </w:r>
      <w:r w:rsidRPr="00E127A9">
        <w:rPr>
          <w:lang w:val="ru-RU"/>
        </w:rPr>
        <w:t xml:space="preserve"> </w:t>
      </w:r>
      <w:r w:rsidRPr="00E127A9">
        <w:rPr>
          <w:sz w:val="20"/>
          <w:szCs w:val="20"/>
          <w:lang w:val="ru-RU"/>
        </w:rPr>
        <w:t xml:space="preserve"> Применительно к ЕПЭУ </w:t>
      </w:r>
      <w:r>
        <w:rPr>
          <w:sz w:val="20"/>
          <w:szCs w:val="20"/>
          <w:lang w:val="ru-RU"/>
        </w:rPr>
        <w:t>ОАИС.</w:t>
      </w:r>
    </w:p>
    <w:p w14:paraId="6832B99D" w14:textId="77777777" w:rsidR="0015740B" w:rsidRPr="00E127A9" w:rsidRDefault="0015740B" w:rsidP="0037239D">
      <w:pPr>
        <w:pStyle w:val="af"/>
        <w:rPr>
          <w:lang w:val="ru-RU"/>
        </w:rPr>
      </w:pPr>
    </w:p>
  </w:footnote>
  <w:footnote w:id="5">
    <w:p w14:paraId="7D07998B" w14:textId="6C66D59B" w:rsidR="0015740B" w:rsidRPr="00E127A9" w:rsidRDefault="0015740B" w:rsidP="00BD16FE">
      <w:pPr>
        <w:spacing w:before="67"/>
        <w:ind w:left="810"/>
        <w:jc w:val="both"/>
        <w:rPr>
          <w:sz w:val="20"/>
          <w:szCs w:val="20"/>
          <w:lang w:val="ru-RU"/>
        </w:rPr>
      </w:pPr>
      <w:r w:rsidRPr="00A36860">
        <w:rPr>
          <w:rStyle w:val="af1"/>
          <w:sz w:val="20"/>
          <w:szCs w:val="20"/>
        </w:rPr>
        <w:footnoteRef/>
      </w:r>
      <w:r w:rsidRPr="00E127A9">
        <w:rPr>
          <w:lang w:val="ru-RU"/>
        </w:rPr>
        <w:t xml:space="preserve">  </w:t>
      </w:r>
      <w:r w:rsidRPr="00E127A9">
        <w:rPr>
          <w:sz w:val="20"/>
          <w:lang w:val="ru-RU"/>
        </w:rPr>
        <w:t>Применительно</w:t>
      </w:r>
      <w:r w:rsidRPr="00E127A9">
        <w:rPr>
          <w:spacing w:val="-4"/>
          <w:sz w:val="20"/>
          <w:lang w:val="ru-RU"/>
        </w:rPr>
        <w:t xml:space="preserve"> </w:t>
      </w:r>
      <w:r w:rsidRPr="00E127A9">
        <w:rPr>
          <w:sz w:val="20"/>
          <w:lang w:val="ru-RU"/>
        </w:rPr>
        <w:t>к</w:t>
      </w:r>
      <w:r w:rsidRPr="00E127A9">
        <w:rPr>
          <w:spacing w:val="-6"/>
          <w:sz w:val="20"/>
          <w:lang w:val="ru-RU"/>
        </w:rPr>
        <w:t xml:space="preserve"> </w:t>
      </w:r>
      <w:r w:rsidRPr="00E127A9">
        <w:rPr>
          <w:sz w:val="20"/>
          <w:lang w:val="ru-RU"/>
        </w:rPr>
        <w:t>ЕПЭУ</w:t>
      </w:r>
      <w:r w:rsidRPr="00E127A9">
        <w:rPr>
          <w:spacing w:val="-1"/>
          <w:sz w:val="20"/>
          <w:lang w:val="ru-RU"/>
        </w:rPr>
        <w:t xml:space="preserve"> </w:t>
      </w:r>
      <w:r>
        <w:rPr>
          <w:sz w:val="20"/>
          <w:lang w:val="ru-RU"/>
        </w:rPr>
        <w:t>мОАИС</w:t>
      </w:r>
      <w:r w:rsidRPr="00E127A9">
        <w:rPr>
          <w:sz w:val="20"/>
          <w:szCs w:val="20"/>
          <w:lang w:val="ru-RU"/>
        </w:rPr>
        <w:t>.</w:t>
      </w:r>
    </w:p>
    <w:p w14:paraId="279A5DB6" w14:textId="77777777" w:rsidR="0015740B" w:rsidRPr="00E127A9" w:rsidRDefault="0015740B" w:rsidP="00BD16FE">
      <w:pPr>
        <w:spacing w:before="1"/>
        <w:ind w:left="102" w:right="124" w:firstLine="707"/>
        <w:jc w:val="both"/>
        <w:rPr>
          <w:sz w:val="20"/>
          <w:lang w:val="ru-RU"/>
        </w:rPr>
      </w:pPr>
      <w:r w:rsidRPr="00E127A9">
        <w:rPr>
          <w:sz w:val="20"/>
          <w:lang w:val="ru-RU"/>
        </w:rPr>
        <w:t>* Порядок</w:t>
      </w:r>
      <w:r w:rsidRPr="00E127A9">
        <w:rPr>
          <w:spacing w:val="1"/>
          <w:sz w:val="20"/>
          <w:lang w:val="ru-RU"/>
        </w:rPr>
        <w:t xml:space="preserve"> </w:t>
      </w:r>
      <w:r w:rsidRPr="00E127A9">
        <w:rPr>
          <w:sz w:val="20"/>
          <w:lang w:val="ru-RU"/>
        </w:rPr>
        <w:t>активации</w:t>
      </w:r>
      <w:r w:rsidRPr="00E127A9">
        <w:rPr>
          <w:spacing w:val="1"/>
          <w:sz w:val="20"/>
          <w:lang w:val="ru-RU"/>
        </w:rPr>
        <w:t xml:space="preserve"> </w:t>
      </w:r>
      <w:r w:rsidRPr="00E127A9">
        <w:rPr>
          <w:sz w:val="20"/>
          <w:lang w:val="ru-RU"/>
        </w:rPr>
        <w:t>личного</w:t>
      </w:r>
      <w:r w:rsidRPr="00E127A9">
        <w:rPr>
          <w:spacing w:val="1"/>
          <w:sz w:val="20"/>
          <w:lang w:val="ru-RU"/>
        </w:rPr>
        <w:t xml:space="preserve"> </w:t>
      </w:r>
      <w:r w:rsidRPr="00E127A9">
        <w:rPr>
          <w:sz w:val="20"/>
          <w:lang w:val="ru-RU"/>
        </w:rPr>
        <w:t>кабинета</w:t>
      </w:r>
      <w:r w:rsidRPr="00E127A9">
        <w:rPr>
          <w:spacing w:val="1"/>
          <w:sz w:val="20"/>
          <w:lang w:val="ru-RU"/>
        </w:rPr>
        <w:t xml:space="preserve"> </w:t>
      </w:r>
      <w:r w:rsidRPr="00E127A9">
        <w:rPr>
          <w:sz w:val="20"/>
          <w:lang w:val="ru-RU"/>
        </w:rPr>
        <w:t>юридического</w:t>
      </w:r>
      <w:r w:rsidRPr="00E127A9">
        <w:rPr>
          <w:spacing w:val="1"/>
          <w:sz w:val="20"/>
          <w:lang w:val="ru-RU"/>
        </w:rPr>
        <w:t xml:space="preserve"> </w:t>
      </w:r>
      <w:r w:rsidRPr="00E127A9">
        <w:rPr>
          <w:sz w:val="20"/>
          <w:lang w:val="ru-RU"/>
        </w:rPr>
        <w:t>лица</w:t>
      </w:r>
      <w:r w:rsidRPr="00E127A9">
        <w:rPr>
          <w:spacing w:val="1"/>
          <w:sz w:val="20"/>
          <w:lang w:val="ru-RU"/>
        </w:rPr>
        <w:t xml:space="preserve"> </w:t>
      </w:r>
      <w:r w:rsidRPr="00E127A9">
        <w:rPr>
          <w:sz w:val="20"/>
          <w:lang w:val="ru-RU"/>
        </w:rPr>
        <w:t>распространяется</w:t>
      </w:r>
      <w:r w:rsidRPr="00E127A9">
        <w:rPr>
          <w:spacing w:val="1"/>
          <w:sz w:val="20"/>
          <w:lang w:val="ru-RU"/>
        </w:rPr>
        <w:t xml:space="preserve"> </w:t>
      </w:r>
      <w:r w:rsidRPr="00E127A9">
        <w:rPr>
          <w:sz w:val="20"/>
          <w:lang w:val="ru-RU"/>
        </w:rPr>
        <w:t>на</w:t>
      </w:r>
      <w:r w:rsidRPr="00E127A9">
        <w:rPr>
          <w:spacing w:val="1"/>
          <w:sz w:val="20"/>
          <w:lang w:val="ru-RU"/>
        </w:rPr>
        <w:t xml:space="preserve"> </w:t>
      </w:r>
      <w:r w:rsidRPr="00E127A9">
        <w:rPr>
          <w:sz w:val="20"/>
          <w:lang w:val="ru-RU"/>
        </w:rPr>
        <w:t>физическое</w:t>
      </w:r>
      <w:r w:rsidRPr="00E127A9">
        <w:rPr>
          <w:spacing w:val="1"/>
          <w:sz w:val="20"/>
          <w:lang w:val="ru-RU"/>
        </w:rPr>
        <w:t xml:space="preserve"> </w:t>
      </w:r>
      <w:r w:rsidRPr="00E127A9">
        <w:rPr>
          <w:sz w:val="20"/>
          <w:lang w:val="ru-RU"/>
        </w:rPr>
        <w:t>лицо,</w:t>
      </w:r>
      <w:r w:rsidRPr="00E127A9">
        <w:rPr>
          <w:spacing w:val="-47"/>
          <w:sz w:val="20"/>
          <w:lang w:val="ru-RU"/>
        </w:rPr>
        <w:t xml:space="preserve"> </w:t>
      </w:r>
      <w:r w:rsidRPr="00E127A9">
        <w:rPr>
          <w:sz w:val="20"/>
          <w:lang w:val="ru-RU"/>
        </w:rPr>
        <w:t>являющееся индивидуальным</w:t>
      </w:r>
      <w:r w:rsidRPr="00E127A9">
        <w:rPr>
          <w:spacing w:val="-1"/>
          <w:sz w:val="20"/>
          <w:lang w:val="ru-RU"/>
        </w:rPr>
        <w:t xml:space="preserve"> </w:t>
      </w:r>
      <w:r w:rsidRPr="00E127A9">
        <w:rPr>
          <w:sz w:val="20"/>
          <w:lang w:val="ru-RU"/>
        </w:rPr>
        <w:t>предпринимателем,</w:t>
      </w:r>
      <w:r w:rsidRPr="00E127A9">
        <w:rPr>
          <w:spacing w:val="-2"/>
          <w:sz w:val="20"/>
          <w:lang w:val="ru-RU"/>
        </w:rPr>
        <w:t xml:space="preserve"> </w:t>
      </w:r>
      <w:r w:rsidRPr="00E127A9">
        <w:rPr>
          <w:sz w:val="20"/>
          <w:lang w:val="ru-RU"/>
        </w:rPr>
        <w:t>а</w:t>
      </w:r>
      <w:r w:rsidRPr="00E127A9">
        <w:rPr>
          <w:spacing w:val="-2"/>
          <w:sz w:val="20"/>
          <w:lang w:val="ru-RU"/>
        </w:rPr>
        <w:t xml:space="preserve"> </w:t>
      </w:r>
      <w:r w:rsidRPr="00E127A9">
        <w:rPr>
          <w:sz w:val="20"/>
          <w:lang w:val="ru-RU"/>
        </w:rPr>
        <w:t>также</w:t>
      </w:r>
      <w:r w:rsidRPr="00E127A9">
        <w:rPr>
          <w:spacing w:val="-1"/>
          <w:sz w:val="20"/>
          <w:lang w:val="ru-RU"/>
        </w:rPr>
        <w:t xml:space="preserve"> </w:t>
      </w:r>
      <w:r w:rsidRPr="00E127A9">
        <w:rPr>
          <w:sz w:val="20"/>
          <w:lang w:val="ru-RU"/>
        </w:rPr>
        <w:t>представительство</w:t>
      </w:r>
      <w:r w:rsidRPr="00E127A9">
        <w:rPr>
          <w:spacing w:val="-1"/>
          <w:sz w:val="20"/>
          <w:lang w:val="ru-RU"/>
        </w:rPr>
        <w:t xml:space="preserve"> </w:t>
      </w:r>
      <w:r w:rsidRPr="00E127A9">
        <w:rPr>
          <w:sz w:val="20"/>
          <w:lang w:val="ru-RU"/>
        </w:rPr>
        <w:t>иностранной</w:t>
      </w:r>
      <w:r w:rsidRPr="00E127A9">
        <w:rPr>
          <w:spacing w:val="-3"/>
          <w:sz w:val="20"/>
          <w:lang w:val="ru-RU"/>
        </w:rPr>
        <w:t xml:space="preserve"> </w:t>
      </w:r>
      <w:r w:rsidRPr="00E127A9">
        <w:rPr>
          <w:sz w:val="20"/>
          <w:lang w:val="ru-RU"/>
        </w:rPr>
        <w:t>организации.</w:t>
      </w:r>
    </w:p>
    <w:p w14:paraId="6809DE77" w14:textId="77777777" w:rsidR="0015740B" w:rsidRPr="00E127A9" w:rsidRDefault="0015740B">
      <w:pPr>
        <w:pStyle w:val="af"/>
        <w:rPr>
          <w:lang w:val="ru-RU"/>
        </w:rPr>
      </w:pPr>
    </w:p>
  </w:footnote>
  <w:footnote w:id="6">
    <w:p w14:paraId="5DA862C8" w14:textId="77777777" w:rsidR="0015740B" w:rsidRPr="00E127A9" w:rsidRDefault="0015740B" w:rsidP="00BD16FE">
      <w:pPr>
        <w:pStyle w:val="af"/>
        <w:jc w:val="both"/>
        <w:rPr>
          <w:rFonts w:ascii="Times New Roman" w:hAnsi="Times New Roman" w:cs="Times New Roman"/>
          <w:lang w:val="ru-RU"/>
        </w:rPr>
      </w:pPr>
      <w:r w:rsidRPr="008F170D">
        <w:rPr>
          <w:rStyle w:val="af1"/>
          <w:rFonts w:ascii="Times New Roman" w:hAnsi="Times New Roman" w:cs="Times New Roman"/>
        </w:rPr>
        <w:sym w:font="Symbol" w:char="F02A"/>
      </w:r>
      <w:r w:rsidRPr="00E127A9">
        <w:rPr>
          <w:rFonts w:ascii="Times New Roman" w:hAnsi="Times New Roman" w:cs="Times New Roman"/>
          <w:lang w:val="ru-RU"/>
        </w:rPr>
        <w:t xml:space="preserve"> В</w:t>
      </w:r>
      <w:r w:rsidRPr="00E127A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E127A9">
        <w:rPr>
          <w:rFonts w:ascii="Times New Roman" w:hAnsi="Times New Roman" w:cs="Times New Roman"/>
          <w:lang w:val="ru-RU"/>
        </w:rPr>
        <w:t>случае</w:t>
      </w:r>
      <w:r w:rsidRPr="00E127A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E127A9">
        <w:rPr>
          <w:rFonts w:ascii="Times New Roman" w:hAnsi="Times New Roman" w:cs="Times New Roman"/>
          <w:lang w:val="ru-RU"/>
        </w:rPr>
        <w:t>выдачи</w:t>
      </w:r>
      <w:r w:rsidRPr="00E127A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E127A9">
        <w:rPr>
          <w:rFonts w:ascii="Times New Roman" w:hAnsi="Times New Roman" w:cs="Times New Roman"/>
          <w:lang w:val="ru-RU"/>
        </w:rPr>
        <w:t>Доверенности</w:t>
      </w:r>
      <w:r w:rsidRPr="00E127A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E127A9">
        <w:rPr>
          <w:rFonts w:ascii="Times New Roman" w:hAnsi="Times New Roman" w:cs="Times New Roman"/>
          <w:lang w:val="ru-RU"/>
        </w:rPr>
        <w:t>лицом,</w:t>
      </w:r>
      <w:r w:rsidRPr="00E127A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E127A9">
        <w:rPr>
          <w:rFonts w:ascii="Times New Roman" w:hAnsi="Times New Roman" w:cs="Times New Roman"/>
          <w:lang w:val="ru-RU"/>
        </w:rPr>
        <w:t>не</w:t>
      </w:r>
      <w:r w:rsidRPr="00E127A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E127A9">
        <w:rPr>
          <w:rFonts w:ascii="Times New Roman" w:hAnsi="Times New Roman" w:cs="Times New Roman"/>
          <w:lang w:val="ru-RU"/>
        </w:rPr>
        <w:t>являющимся</w:t>
      </w:r>
      <w:r w:rsidRPr="00E127A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E127A9">
        <w:rPr>
          <w:rFonts w:ascii="Times New Roman" w:hAnsi="Times New Roman" w:cs="Times New Roman"/>
          <w:lang w:val="ru-RU"/>
        </w:rPr>
        <w:t>руководителем</w:t>
      </w:r>
      <w:r w:rsidRPr="00E127A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E127A9">
        <w:rPr>
          <w:rFonts w:ascii="Times New Roman" w:hAnsi="Times New Roman" w:cs="Times New Roman"/>
          <w:lang w:val="ru-RU"/>
        </w:rPr>
        <w:t>юридического</w:t>
      </w:r>
      <w:r w:rsidRPr="00E127A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E127A9">
        <w:rPr>
          <w:rFonts w:ascii="Times New Roman" w:hAnsi="Times New Roman" w:cs="Times New Roman"/>
          <w:lang w:val="ru-RU"/>
        </w:rPr>
        <w:t>лица,</w:t>
      </w:r>
      <w:r w:rsidRPr="00E127A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E127A9">
        <w:rPr>
          <w:rFonts w:ascii="Times New Roman" w:hAnsi="Times New Roman" w:cs="Times New Roman"/>
          <w:lang w:val="ru-RU"/>
        </w:rPr>
        <w:t>дополнительно должны быть приложены копии документов, подтверждающих полномочия лица, подписавшего Доверенность.</w:t>
      </w:r>
    </w:p>
  </w:footnote>
  <w:footnote w:id="7">
    <w:p w14:paraId="1FE26D8C" w14:textId="3DF29E60" w:rsidR="0015740B" w:rsidRPr="00E127A9" w:rsidRDefault="0015740B" w:rsidP="005E4F85">
      <w:pPr>
        <w:spacing w:before="67"/>
        <w:rPr>
          <w:sz w:val="20"/>
          <w:lang w:val="ru-RU"/>
        </w:rPr>
      </w:pPr>
      <w:r w:rsidRPr="00A36860">
        <w:rPr>
          <w:rStyle w:val="af1"/>
          <w:sz w:val="20"/>
          <w:szCs w:val="20"/>
        </w:rPr>
        <w:footnoteRef/>
      </w:r>
      <w:r w:rsidRPr="00A36860">
        <w:rPr>
          <w:spacing w:val="-6"/>
          <w:sz w:val="20"/>
          <w:szCs w:val="20"/>
          <w:lang w:val="ru-RU"/>
        </w:rPr>
        <w:t xml:space="preserve"> </w:t>
      </w:r>
      <w:r w:rsidRPr="00E127A9">
        <w:rPr>
          <w:spacing w:val="-6"/>
          <w:sz w:val="20"/>
          <w:lang w:val="ru-RU"/>
        </w:rPr>
        <w:t>П</w:t>
      </w:r>
      <w:r w:rsidRPr="00E127A9">
        <w:rPr>
          <w:sz w:val="20"/>
          <w:lang w:val="ru-RU"/>
        </w:rPr>
        <w:t>рименительно</w:t>
      </w:r>
      <w:r w:rsidRPr="00E127A9">
        <w:rPr>
          <w:spacing w:val="-4"/>
          <w:sz w:val="20"/>
          <w:lang w:val="ru-RU"/>
        </w:rPr>
        <w:t xml:space="preserve"> </w:t>
      </w:r>
      <w:r w:rsidRPr="00E127A9">
        <w:rPr>
          <w:sz w:val="20"/>
          <w:lang w:val="ru-RU"/>
        </w:rPr>
        <w:t>к</w:t>
      </w:r>
      <w:r w:rsidRPr="00E127A9">
        <w:rPr>
          <w:spacing w:val="-6"/>
          <w:sz w:val="20"/>
          <w:lang w:val="ru-RU"/>
        </w:rPr>
        <w:t xml:space="preserve"> </w:t>
      </w:r>
      <w:r w:rsidRPr="00E127A9">
        <w:rPr>
          <w:sz w:val="20"/>
          <w:lang w:val="ru-RU"/>
        </w:rPr>
        <w:t>ЕПЭУ</w:t>
      </w:r>
      <w:r w:rsidRPr="00E127A9">
        <w:rPr>
          <w:spacing w:val="-5"/>
          <w:sz w:val="20"/>
          <w:lang w:val="ru-RU"/>
        </w:rPr>
        <w:t xml:space="preserve"> </w:t>
      </w:r>
      <w:r>
        <w:rPr>
          <w:sz w:val="20"/>
          <w:lang w:val="ru-RU"/>
        </w:rPr>
        <w:t>мОАИС</w:t>
      </w:r>
      <w:r>
        <w:rPr>
          <w:spacing w:val="-2"/>
          <w:sz w:val="20"/>
          <w:lang w:val="ru-RU"/>
        </w:rPr>
        <w:t>.</w:t>
      </w:r>
    </w:p>
    <w:p w14:paraId="4C9153FF" w14:textId="77777777" w:rsidR="0015740B" w:rsidRPr="00E127A9" w:rsidRDefault="0015740B">
      <w:pPr>
        <w:pStyle w:val="af"/>
        <w:rPr>
          <w:lang w:val="ru-RU"/>
        </w:rPr>
      </w:pPr>
    </w:p>
  </w:footnote>
  <w:footnote w:id="8">
    <w:p w14:paraId="7E504A0E" w14:textId="6949DD4D" w:rsidR="0015740B" w:rsidRPr="00FB5083" w:rsidRDefault="0015740B">
      <w:pPr>
        <w:pStyle w:val="af"/>
        <w:rPr>
          <w:rFonts w:ascii="Times New Roman" w:hAnsi="Times New Roman" w:cs="Times New Roman"/>
          <w:lang w:val="ru-RU"/>
        </w:rPr>
      </w:pPr>
      <w:r w:rsidRPr="00FE7746">
        <w:rPr>
          <w:rStyle w:val="af1"/>
          <w:rFonts w:ascii="Times New Roman" w:hAnsi="Times New Roman" w:cs="Times New Roman"/>
        </w:rPr>
        <w:footnoteRef/>
      </w:r>
      <w:r w:rsidRPr="00FB5083">
        <w:rPr>
          <w:rFonts w:ascii="Times New Roman" w:hAnsi="Times New Roman" w:cs="Times New Roman"/>
          <w:lang w:val="ru-RU"/>
        </w:rPr>
        <w:t xml:space="preserve"> Применительно</w:t>
      </w:r>
      <w:r w:rsidRPr="00FB508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B5083">
        <w:rPr>
          <w:rFonts w:ascii="Times New Roman" w:hAnsi="Times New Roman" w:cs="Times New Roman"/>
          <w:lang w:val="ru-RU"/>
        </w:rPr>
        <w:t>к</w:t>
      </w:r>
      <w:r w:rsidRPr="00FB508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B5083">
        <w:rPr>
          <w:rFonts w:ascii="Times New Roman" w:hAnsi="Times New Roman" w:cs="Times New Roman"/>
          <w:lang w:val="ru-RU"/>
        </w:rPr>
        <w:t>ЕПЭУ</w:t>
      </w:r>
      <w:r w:rsidRPr="00FB5083">
        <w:rPr>
          <w:rFonts w:ascii="Times New Roman" w:hAnsi="Times New Roman" w:cs="Times New Roman"/>
          <w:spacing w:val="-4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ОАИС.</w:t>
      </w:r>
    </w:p>
  </w:footnote>
  <w:footnote w:id="9">
    <w:p w14:paraId="6935F4EB" w14:textId="76402AF2" w:rsidR="0015740B" w:rsidRPr="00E127A9" w:rsidRDefault="0015740B">
      <w:pPr>
        <w:pStyle w:val="af"/>
        <w:rPr>
          <w:rFonts w:ascii="Times New Roman" w:hAnsi="Times New Roman" w:cs="Times New Roman"/>
          <w:lang w:val="ru-RU"/>
        </w:rPr>
      </w:pPr>
      <w:r w:rsidRPr="00FE7746">
        <w:rPr>
          <w:rStyle w:val="af1"/>
          <w:rFonts w:ascii="Times New Roman" w:hAnsi="Times New Roman" w:cs="Times New Roman"/>
        </w:rPr>
        <w:footnoteRef/>
      </w:r>
      <w:r w:rsidRPr="00E127A9">
        <w:rPr>
          <w:rFonts w:ascii="Times New Roman" w:hAnsi="Times New Roman" w:cs="Times New Roman"/>
          <w:lang w:val="ru-RU"/>
        </w:rPr>
        <w:t xml:space="preserve"> Применительно</w:t>
      </w:r>
      <w:r w:rsidRPr="00E127A9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E127A9">
        <w:rPr>
          <w:rFonts w:ascii="Times New Roman" w:hAnsi="Times New Roman" w:cs="Times New Roman"/>
          <w:lang w:val="ru-RU"/>
        </w:rPr>
        <w:t>к</w:t>
      </w:r>
      <w:r w:rsidRPr="00E127A9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E127A9">
        <w:rPr>
          <w:rFonts w:ascii="Times New Roman" w:hAnsi="Times New Roman" w:cs="Times New Roman"/>
          <w:lang w:val="ru-RU"/>
        </w:rPr>
        <w:t>ЕПЭУ</w:t>
      </w:r>
      <w:r w:rsidRPr="00E127A9">
        <w:rPr>
          <w:rFonts w:ascii="Times New Roman" w:hAnsi="Times New Roman" w:cs="Times New Roman"/>
          <w:spacing w:val="-4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мОАИС</w:t>
      </w:r>
      <w:r>
        <w:rPr>
          <w:rFonts w:ascii="Times New Roman" w:hAnsi="Times New Roman" w:cs="Times New Roman"/>
          <w:spacing w:val="-5"/>
          <w:lang w:val="ru-RU"/>
        </w:rPr>
        <w:t>.</w:t>
      </w:r>
    </w:p>
  </w:footnote>
  <w:footnote w:id="10">
    <w:p w14:paraId="5601C2B2" w14:textId="28D54774" w:rsidR="0015740B" w:rsidRPr="00FB5083" w:rsidRDefault="0015740B">
      <w:pPr>
        <w:pStyle w:val="af"/>
        <w:rPr>
          <w:rFonts w:ascii="Times New Roman" w:hAnsi="Times New Roman" w:cs="Times New Roman"/>
          <w:lang w:val="ru-RU"/>
        </w:rPr>
      </w:pPr>
      <w:r w:rsidRPr="00FE7746">
        <w:rPr>
          <w:rStyle w:val="af1"/>
          <w:rFonts w:ascii="Times New Roman" w:hAnsi="Times New Roman" w:cs="Times New Roman"/>
        </w:rPr>
        <w:footnoteRef/>
      </w:r>
      <w:r w:rsidRPr="00FB5083">
        <w:rPr>
          <w:rFonts w:ascii="Times New Roman" w:hAnsi="Times New Roman" w:cs="Times New Roman"/>
          <w:lang w:val="ru-RU"/>
        </w:rPr>
        <w:t xml:space="preserve"> Применительно</w:t>
      </w:r>
      <w:r w:rsidRPr="00FB508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B5083">
        <w:rPr>
          <w:rFonts w:ascii="Times New Roman" w:hAnsi="Times New Roman" w:cs="Times New Roman"/>
          <w:lang w:val="ru-RU"/>
        </w:rPr>
        <w:t>к</w:t>
      </w:r>
      <w:r w:rsidRPr="00FB5083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B5083">
        <w:rPr>
          <w:rFonts w:ascii="Times New Roman" w:hAnsi="Times New Roman" w:cs="Times New Roman"/>
          <w:lang w:val="ru-RU"/>
        </w:rPr>
        <w:t xml:space="preserve">ЕПЭУ </w:t>
      </w:r>
      <w:r>
        <w:rPr>
          <w:rFonts w:ascii="Times New Roman" w:hAnsi="Times New Roman" w:cs="Times New Roman"/>
          <w:lang w:val="ru-RU"/>
        </w:rPr>
        <w:t>мОАИС.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020"/>
    <w:multiLevelType w:val="multilevel"/>
    <w:tmpl w:val="429CD6E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6DE2194"/>
    <w:multiLevelType w:val="multilevel"/>
    <w:tmpl w:val="14204D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816C23"/>
    <w:multiLevelType w:val="multilevel"/>
    <w:tmpl w:val="6DEC713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84" w:hanging="2160"/>
      </w:pPr>
      <w:rPr>
        <w:rFonts w:hint="default"/>
      </w:rPr>
    </w:lvl>
  </w:abstractNum>
  <w:abstractNum w:abstractNumId="3" w15:restartNumberingAfterBreak="0">
    <w:nsid w:val="12D2272F"/>
    <w:multiLevelType w:val="hybridMultilevel"/>
    <w:tmpl w:val="7696D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473F6"/>
    <w:multiLevelType w:val="multilevel"/>
    <w:tmpl w:val="D450B1B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7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5" w15:restartNumberingAfterBreak="0">
    <w:nsid w:val="1A9F6A7E"/>
    <w:multiLevelType w:val="multilevel"/>
    <w:tmpl w:val="D450B1B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7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6" w15:restartNumberingAfterBreak="0">
    <w:nsid w:val="1AAB372B"/>
    <w:multiLevelType w:val="multilevel"/>
    <w:tmpl w:val="00726C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AAD279F"/>
    <w:multiLevelType w:val="multilevel"/>
    <w:tmpl w:val="DC8C634A"/>
    <w:lvl w:ilvl="0">
      <w:start w:val="1"/>
      <w:numFmt w:val="decimal"/>
      <w:lvlText w:val="%1"/>
      <w:lvlJc w:val="left"/>
      <w:pPr>
        <w:ind w:left="1265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0" w:hanging="5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552" w:hanging="85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00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49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98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48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97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7" w:hanging="850"/>
      </w:pPr>
      <w:rPr>
        <w:rFonts w:hint="default"/>
        <w:lang w:val="ru-RU" w:eastAsia="en-US" w:bidi="ar-SA"/>
      </w:rPr>
    </w:lvl>
  </w:abstractNum>
  <w:abstractNum w:abstractNumId="8" w15:restartNumberingAfterBreak="0">
    <w:nsid w:val="1B0B1D37"/>
    <w:multiLevelType w:val="hybridMultilevel"/>
    <w:tmpl w:val="5AA262FA"/>
    <w:lvl w:ilvl="0" w:tplc="58263C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F3276"/>
    <w:multiLevelType w:val="hybridMultilevel"/>
    <w:tmpl w:val="164A6852"/>
    <w:lvl w:ilvl="0" w:tplc="DF348808">
      <w:start w:val="5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DF2329"/>
    <w:multiLevelType w:val="hybridMultilevel"/>
    <w:tmpl w:val="5498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96F5C"/>
    <w:multiLevelType w:val="multilevel"/>
    <w:tmpl w:val="D54E9F62"/>
    <w:lvl w:ilvl="0">
      <w:start w:val="1"/>
      <w:numFmt w:val="decimal"/>
      <w:lvlText w:val="%1"/>
      <w:lvlJc w:val="left"/>
      <w:pPr>
        <w:ind w:left="4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10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2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20993E80"/>
    <w:multiLevelType w:val="hybridMultilevel"/>
    <w:tmpl w:val="B1A0FB08"/>
    <w:lvl w:ilvl="0" w:tplc="1228DA6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A830C43"/>
    <w:multiLevelType w:val="hybridMultilevel"/>
    <w:tmpl w:val="3A28A26A"/>
    <w:lvl w:ilvl="0" w:tplc="1228DA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E5C47"/>
    <w:multiLevelType w:val="multilevel"/>
    <w:tmpl w:val="92E837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5" w15:restartNumberingAfterBreak="0">
    <w:nsid w:val="30154955"/>
    <w:multiLevelType w:val="multilevel"/>
    <w:tmpl w:val="3B1AD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2411216"/>
    <w:multiLevelType w:val="multilevel"/>
    <w:tmpl w:val="4D622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1414E9"/>
    <w:multiLevelType w:val="hybridMultilevel"/>
    <w:tmpl w:val="8F44BFF8"/>
    <w:lvl w:ilvl="0" w:tplc="806E5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263CC2"/>
    <w:multiLevelType w:val="hybridMultilevel"/>
    <w:tmpl w:val="E2EC1572"/>
    <w:lvl w:ilvl="0" w:tplc="B00A2362">
      <w:start w:val="1"/>
      <w:numFmt w:val="decimal"/>
      <w:lvlText w:val="%1)"/>
      <w:lvlJc w:val="left"/>
      <w:pPr>
        <w:ind w:left="1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9" w15:restartNumberingAfterBreak="0">
    <w:nsid w:val="39F10976"/>
    <w:multiLevelType w:val="hybridMultilevel"/>
    <w:tmpl w:val="22709DE2"/>
    <w:lvl w:ilvl="0" w:tplc="1228DA6C">
      <w:start w:val="1"/>
      <w:numFmt w:val="bullet"/>
      <w:lvlText w:val="-"/>
      <w:lvlJc w:val="left"/>
      <w:pPr>
        <w:ind w:left="834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0" w15:restartNumberingAfterBreak="0">
    <w:nsid w:val="45A209E6"/>
    <w:multiLevelType w:val="multilevel"/>
    <w:tmpl w:val="E3107D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61B4DA2"/>
    <w:multiLevelType w:val="hybridMultilevel"/>
    <w:tmpl w:val="F258B0BA"/>
    <w:lvl w:ilvl="0" w:tplc="1228DA6C">
      <w:start w:val="1"/>
      <w:numFmt w:val="bullet"/>
      <w:lvlText w:val="-"/>
      <w:lvlJc w:val="left"/>
      <w:pPr>
        <w:ind w:left="1673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2" w15:restartNumberingAfterBreak="0">
    <w:nsid w:val="481459A3"/>
    <w:multiLevelType w:val="multilevel"/>
    <w:tmpl w:val="68ECC0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83E37F7"/>
    <w:multiLevelType w:val="multilevel"/>
    <w:tmpl w:val="905A65C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</w:rPr>
    </w:lvl>
  </w:abstractNum>
  <w:abstractNum w:abstractNumId="24" w15:restartNumberingAfterBreak="0">
    <w:nsid w:val="4AC36D80"/>
    <w:multiLevelType w:val="hybridMultilevel"/>
    <w:tmpl w:val="21B0D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20CF3"/>
    <w:multiLevelType w:val="hybridMultilevel"/>
    <w:tmpl w:val="15DA8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D196C8C"/>
    <w:multiLevelType w:val="multilevel"/>
    <w:tmpl w:val="19763E50"/>
    <w:lvl w:ilvl="0">
      <w:start w:val="8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7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7" w15:restartNumberingAfterBreak="0">
    <w:nsid w:val="51B97F19"/>
    <w:multiLevelType w:val="multilevel"/>
    <w:tmpl w:val="6CF6835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8" w:hanging="2160"/>
      </w:pPr>
      <w:rPr>
        <w:rFonts w:hint="default"/>
      </w:rPr>
    </w:lvl>
  </w:abstractNum>
  <w:abstractNum w:abstractNumId="28" w15:restartNumberingAfterBreak="0">
    <w:nsid w:val="52357CAE"/>
    <w:multiLevelType w:val="multilevel"/>
    <w:tmpl w:val="DA54733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A0826D9"/>
    <w:multiLevelType w:val="multilevel"/>
    <w:tmpl w:val="2274031A"/>
    <w:lvl w:ilvl="0">
      <w:start w:val="1"/>
      <w:numFmt w:val="decimal"/>
      <w:lvlText w:val="%1"/>
      <w:lvlJc w:val="left"/>
      <w:pPr>
        <w:ind w:left="1265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0" w:hanging="5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03" w:hanging="85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00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49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98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48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97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7" w:hanging="850"/>
      </w:pPr>
      <w:rPr>
        <w:rFonts w:hint="default"/>
        <w:lang w:val="ru-RU" w:eastAsia="en-US" w:bidi="ar-SA"/>
      </w:rPr>
    </w:lvl>
  </w:abstractNum>
  <w:abstractNum w:abstractNumId="30" w15:restartNumberingAfterBreak="0">
    <w:nsid w:val="5F575A09"/>
    <w:multiLevelType w:val="multilevel"/>
    <w:tmpl w:val="6D0E53F2"/>
    <w:lvl w:ilvl="0">
      <w:start w:val="1"/>
      <w:numFmt w:val="decimal"/>
      <w:lvlText w:val="%1"/>
      <w:lvlJc w:val="left"/>
      <w:pPr>
        <w:ind w:left="4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10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2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6B6D12B1"/>
    <w:multiLevelType w:val="hybridMultilevel"/>
    <w:tmpl w:val="901893B0"/>
    <w:lvl w:ilvl="0" w:tplc="1228DA6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B846E3E"/>
    <w:multiLevelType w:val="multilevel"/>
    <w:tmpl w:val="14066A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3" w15:restartNumberingAfterBreak="0">
    <w:nsid w:val="6B863F2A"/>
    <w:multiLevelType w:val="multilevel"/>
    <w:tmpl w:val="167254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B9509B1"/>
    <w:multiLevelType w:val="multilevel"/>
    <w:tmpl w:val="104EC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BE57447"/>
    <w:multiLevelType w:val="hybridMultilevel"/>
    <w:tmpl w:val="1B8EA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860C3C"/>
    <w:multiLevelType w:val="hybridMultilevel"/>
    <w:tmpl w:val="33A23FCC"/>
    <w:lvl w:ilvl="0" w:tplc="BA12F7F0">
      <w:numFmt w:val="bullet"/>
      <w:lvlText w:val="–"/>
      <w:lvlJc w:val="left"/>
      <w:pPr>
        <w:ind w:left="4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7" w15:restartNumberingAfterBreak="0">
    <w:nsid w:val="71B615F3"/>
    <w:multiLevelType w:val="hybridMultilevel"/>
    <w:tmpl w:val="72DE122A"/>
    <w:lvl w:ilvl="0" w:tplc="58344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7E436C5"/>
    <w:multiLevelType w:val="hybridMultilevel"/>
    <w:tmpl w:val="636803E0"/>
    <w:lvl w:ilvl="0" w:tplc="041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9" w15:restartNumberingAfterBreak="0">
    <w:nsid w:val="7952052F"/>
    <w:multiLevelType w:val="multilevel"/>
    <w:tmpl w:val="4A26E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05394F"/>
    <w:multiLevelType w:val="multilevel"/>
    <w:tmpl w:val="755EF3D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7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41" w15:restartNumberingAfterBreak="0">
    <w:nsid w:val="7DB71D27"/>
    <w:multiLevelType w:val="multilevel"/>
    <w:tmpl w:val="1FB6CD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2" w15:restartNumberingAfterBreak="0">
    <w:nsid w:val="7E6374DC"/>
    <w:multiLevelType w:val="hybridMultilevel"/>
    <w:tmpl w:val="535E92AE"/>
    <w:lvl w:ilvl="0" w:tplc="1228DA6C">
      <w:start w:val="1"/>
      <w:numFmt w:val="bullet"/>
      <w:lvlText w:val="-"/>
      <w:lvlJc w:val="left"/>
      <w:pPr>
        <w:ind w:left="1673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43" w15:restartNumberingAfterBreak="0">
    <w:nsid w:val="7F1E64F4"/>
    <w:multiLevelType w:val="hybridMultilevel"/>
    <w:tmpl w:val="74F20B58"/>
    <w:lvl w:ilvl="0" w:tplc="1228DA6C">
      <w:start w:val="1"/>
      <w:numFmt w:val="bullet"/>
      <w:lvlText w:val="-"/>
      <w:lvlJc w:val="left"/>
      <w:pPr>
        <w:ind w:left="1673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36"/>
  </w:num>
  <w:num w:numId="4">
    <w:abstractNumId w:val="16"/>
  </w:num>
  <w:num w:numId="5">
    <w:abstractNumId w:val="41"/>
  </w:num>
  <w:num w:numId="6">
    <w:abstractNumId w:val="39"/>
  </w:num>
  <w:num w:numId="7">
    <w:abstractNumId w:val="10"/>
  </w:num>
  <w:num w:numId="8">
    <w:abstractNumId w:val="18"/>
  </w:num>
  <w:num w:numId="9">
    <w:abstractNumId w:val="37"/>
  </w:num>
  <w:num w:numId="10">
    <w:abstractNumId w:val="1"/>
  </w:num>
  <w:num w:numId="11">
    <w:abstractNumId w:val="8"/>
  </w:num>
  <w:num w:numId="12">
    <w:abstractNumId w:val="24"/>
  </w:num>
  <w:num w:numId="13">
    <w:abstractNumId w:val="20"/>
  </w:num>
  <w:num w:numId="14">
    <w:abstractNumId w:val="25"/>
  </w:num>
  <w:num w:numId="15">
    <w:abstractNumId w:val="15"/>
  </w:num>
  <w:num w:numId="16">
    <w:abstractNumId w:val="33"/>
  </w:num>
  <w:num w:numId="17">
    <w:abstractNumId w:val="3"/>
  </w:num>
  <w:num w:numId="18">
    <w:abstractNumId w:val="34"/>
  </w:num>
  <w:num w:numId="19">
    <w:abstractNumId w:val="6"/>
  </w:num>
  <w:num w:numId="20">
    <w:abstractNumId w:val="14"/>
  </w:num>
  <w:num w:numId="21">
    <w:abstractNumId w:val="7"/>
  </w:num>
  <w:num w:numId="22">
    <w:abstractNumId w:val="30"/>
  </w:num>
  <w:num w:numId="23">
    <w:abstractNumId w:val="42"/>
  </w:num>
  <w:num w:numId="24">
    <w:abstractNumId w:val="40"/>
  </w:num>
  <w:num w:numId="25">
    <w:abstractNumId w:val="0"/>
  </w:num>
  <w:num w:numId="26">
    <w:abstractNumId w:val="2"/>
  </w:num>
  <w:num w:numId="27">
    <w:abstractNumId w:val="28"/>
  </w:num>
  <w:num w:numId="28">
    <w:abstractNumId w:val="27"/>
  </w:num>
  <w:num w:numId="29">
    <w:abstractNumId w:val="23"/>
  </w:num>
  <w:num w:numId="30">
    <w:abstractNumId w:val="4"/>
  </w:num>
  <w:num w:numId="31">
    <w:abstractNumId w:val="5"/>
  </w:num>
  <w:num w:numId="32">
    <w:abstractNumId w:val="38"/>
  </w:num>
  <w:num w:numId="33">
    <w:abstractNumId w:val="13"/>
  </w:num>
  <w:num w:numId="34">
    <w:abstractNumId w:val="43"/>
  </w:num>
  <w:num w:numId="35">
    <w:abstractNumId w:val="21"/>
  </w:num>
  <w:num w:numId="36">
    <w:abstractNumId w:val="19"/>
  </w:num>
  <w:num w:numId="37">
    <w:abstractNumId w:val="35"/>
  </w:num>
  <w:num w:numId="38">
    <w:abstractNumId w:val="12"/>
  </w:num>
  <w:num w:numId="39">
    <w:abstractNumId w:val="31"/>
  </w:num>
  <w:num w:numId="40">
    <w:abstractNumId w:val="26"/>
  </w:num>
  <w:num w:numId="41">
    <w:abstractNumId w:val="32"/>
  </w:num>
  <w:num w:numId="42">
    <w:abstractNumId w:val="17"/>
  </w:num>
  <w:num w:numId="43">
    <w:abstractNumId w:val="22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E2"/>
    <w:rsid w:val="00011FEF"/>
    <w:rsid w:val="00017F32"/>
    <w:rsid w:val="0002481F"/>
    <w:rsid w:val="0003694D"/>
    <w:rsid w:val="00037328"/>
    <w:rsid w:val="00061BC1"/>
    <w:rsid w:val="00082A70"/>
    <w:rsid w:val="00084B4F"/>
    <w:rsid w:val="000A045B"/>
    <w:rsid w:val="000B7F68"/>
    <w:rsid w:val="000F07F7"/>
    <w:rsid w:val="000F7C2C"/>
    <w:rsid w:val="00115C74"/>
    <w:rsid w:val="001174EF"/>
    <w:rsid w:val="00120CB8"/>
    <w:rsid w:val="0012665B"/>
    <w:rsid w:val="0012727B"/>
    <w:rsid w:val="001342A2"/>
    <w:rsid w:val="0015740B"/>
    <w:rsid w:val="0019167D"/>
    <w:rsid w:val="001C52A2"/>
    <w:rsid w:val="001D0304"/>
    <w:rsid w:val="001D3CAF"/>
    <w:rsid w:val="00230905"/>
    <w:rsid w:val="00264FC4"/>
    <w:rsid w:val="0026543B"/>
    <w:rsid w:val="002B1282"/>
    <w:rsid w:val="002B5A26"/>
    <w:rsid w:val="002F0549"/>
    <w:rsid w:val="00304B43"/>
    <w:rsid w:val="003550EA"/>
    <w:rsid w:val="00356F88"/>
    <w:rsid w:val="0037239D"/>
    <w:rsid w:val="003A2071"/>
    <w:rsid w:val="003A4FF2"/>
    <w:rsid w:val="003A5032"/>
    <w:rsid w:val="003B4DAC"/>
    <w:rsid w:val="003B627B"/>
    <w:rsid w:val="003C11A1"/>
    <w:rsid w:val="00414E8B"/>
    <w:rsid w:val="00420338"/>
    <w:rsid w:val="00457384"/>
    <w:rsid w:val="00462A80"/>
    <w:rsid w:val="00476FA1"/>
    <w:rsid w:val="00486ABF"/>
    <w:rsid w:val="00497466"/>
    <w:rsid w:val="004C0E10"/>
    <w:rsid w:val="004D7A0E"/>
    <w:rsid w:val="004E2D18"/>
    <w:rsid w:val="004F06BC"/>
    <w:rsid w:val="00506788"/>
    <w:rsid w:val="00555B23"/>
    <w:rsid w:val="00561A84"/>
    <w:rsid w:val="00580EDB"/>
    <w:rsid w:val="005B787C"/>
    <w:rsid w:val="005C38B8"/>
    <w:rsid w:val="005D57A3"/>
    <w:rsid w:val="005E4F85"/>
    <w:rsid w:val="005F1696"/>
    <w:rsid w:val="0060141D"/>
    <w:rsid w:val="00611AC4"/>
    <w:rsid w:val="00641895"/>
    <w:rsid w:val="00646608"/>
    <w:rsid w:val="006466D4"/>
    <w:rsid w:val="00661A4D"/>
    <w:rsid w:val="006672D9"/>
    <w:rsid w:val="006711FE"/>
    <w:rsid w:val="006B0C82"/>
    <w:rsid w:val="006B34AD"/>
    <w:rsid w:val="006B46EC"/>
    <w:rsid w:val="006C590A"/>
    <w:rsid w:val="006D0A3F"/>
    <w:rsid w:val="006E2BE1"/>
    <w:rsid w:val="0070718D"/>
    <w:rsid w:val="007279D6"/>
    <w:rsid w:val="007706DD"/>
    <w:rsid w:val="00787E03"/>
    <w:rsid w:val="007A38CC"/>
    <w:rsid w:val="007D6658"/>
    <w:rsid w:val="00804DC0"/>
    <w:rsid w:val="00826FA3"/>
    <w:rsid w:val="00863B4A"/>
    <w:rsid w:val="008851E2"/>
    <w:rsid w:val="008C204F"/>
    <w:rsid w:val="008D7059"/>
    <w:rsid w:val="008F170D"/>
    <w:rsid w:val="0091259C"/>
    <w:rsid w:val="00942A4F"/>
    <w:rsid w:val="00961D21"/>
    <w:rsid w:val="0097672C"/>
    <w:rsid w:val="0098422E"/>
    <w:rsid w:val="00987FE2"/>
    <w:rsid w:val="009A102A"/>
    <w:rsid w:val="009C5B0E"/>
    <w:rsid w:val="009D6DE8"/>
    <w:rsid w:val="009E2FBF"/>
    <w:rsid w:val="009E6AA4"/>
    <w:rsid w:val="009F6BA3"/>
    <w:rsid w:val="00A26F2D"/>
    <w:rsid w:val="00A36860"/>
    <w:rsid w:val="00A56BB5"/>
    <w:rsid w:val="00A60B28"/>
    <w:rsid w:val="00A83133"/>
    <w:rsid w:val="00A979F9"/>
    <w:rsid w:val="00AB2D71"/>
    <w:rsid w:val="00AE5BE9"/>
    <w:rsid w:val="00B1332B"/>
    <w:rsid w:val="00B14820"/>
    <w:rsid w:val="00B20557"/>
    <w:rsid w:val="00B3718C"/>
    <w:rsid w:val="00B54BB9"/>
    <w:rsid w:val="00B871D7"/>
    <w:rsid w:val="00B9508C"/>
    <w:rsid w:val="00BB12AE"/>
    <w:rsid w:val="00BB2CC9"/>
    <w:rsid w:val="00BC3F3A"/>
    <w:rsid w:val="00BD16FE"/>
    <w:rsid w:val="00BD1E2F"/>
    <w:rsid w:val="00BF0F06"/>
    <w:rsid w:val="00C066BC"/>
    <w:rsid w:val="00C11669"/>
    <w:rsid w:val="00C47B13"/>
    <w:rsid w:val="00C518F4"/>
    <w:rsid w:val="00C768B8"/>
    <w:rsid w:val="00C92812"/>
    <w:rsid w:val="00CA274B"/>
    <w:rsid w:val="00CA6FB2"/>
    <w:rsid w:val="00CB04A6"/>
    <w:rsid w:val="00D04854"/>
    <w:rsid w:val="00D16435"/>
    <w:rsid w:val="00D5015E"/>
    <w:rsid w:val="00D54EF1"/>
    <w:rsid w:val="00D91A91"/>
    <w:rsid w:val="00DA23E8"/>
    <w:rsid w:val="00DB4BAD"/>
    <w:rsid w:val="00DB732D"/>
    <w:rsid w:val="00DC4E33"/>
    <w:rsid w:val="00E0602F"/>
    <w:rsid w:val="00E127A9"/>
    <w:rsid w:val="00E15B83"/>
    <w:rsid w:val="00E61815"/>
    <w:rsid w:val="00E7206B"/>
    <w:rsid w:val="00E77A36"/>
    <w:rsid w:val="00E80F53"/>
    <w:rsid w:val="00E87B8C"/>
    <w:rsid w:val="00EE57D2"/>
    <w:rsid w:val="00F10D14"/>
    <w:rsid w:val="00F2216A"/>
    <w:rsid w:val="00F42397"/>
    <w:rsid w:val="00F50A13"/>
    <w:rsid w:val="00FB5083"/>
    <w:rsid w:val="00FC43E7"/>
    <w:rsid w:val="00FC5923"/>
    <w:rsid w:val="00FD3CB9"/>
    <w:rsid w:val="00FE7746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DF718"/>
  <w15:docId w15:val="{BB1C3E12-5D75-455F-A49B-3C6D67E5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7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A4D"/>
    <w:pPr>
      <w:ind w:firstLine="709"/>
      <w:jc w:val="both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2BE1"/>
    <w:pPr>
      <w:keepNext/>
      <w:autoSpaceDE/>
      <w:autoSpaceDN/>
      <w:spacing w:before="240" w:after="60"/>
      <w:outlineLvl w:val="1"/>
    </w:pPr>
    <w:rPr>
      <w:rFonts w:ascii="Calibri Light" w:hAnsi="Calibri Light"/>
      <w:b/>
      <w:bCs/>
      <w:i/>
      <w:iCs/>
      <w:color w:val="000000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BE1"/>
    <w:pPr>
      <w:keepNext/>
      <w:autoSpaceDE/>
      <w:autoSpaceDN/>
      <w:spacing w:before="240" w:after="60"/>
      <w:outlineLvl w:val="2"/>
    </w:pPr>
    <w:rPr>
      <w:rFonts w:ascii="Cambria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40"/>
      <w:ind w:left="910" w:hanging="708"/>
    </w:pPr>
    <w:rPr>
      <w:szCs w:val="28"/>
    </w:rPr>
  </w:style>
  <w:style w:type="paragraph" w:styleId="21">
    <w:name w:val="toc 2"/>
    <w:basedOn w:val="a"/>
    <w:uiPriority w:val="39"/>
    <w:qFormat/>
    <w:pPr>
      <w:ind w:left="910"/>
    </w:pPr>
    <w:rPr>
      <w:szCs w:val="28"/>
    </w:rPr>
  </w:style>
  <w:style w:type="paragraph" w:styleId="a3">
    <w:name w:val="Body Text"/>
    <w:basedOn w:val="a"/>
    <w:link w:val="a4"/>
    <w:uiPriority w:val="1"/>
    <w:qFormat/>
    <w:rsid w:val="004D7A0E"/>
    <w:pPr>
      <w:ind w:firstLine="709"/>
      <w:jc w:val="both"/>
    </w:pPr>
    <w:rPr>
      <w:szCs w:val="28"/>
    </w:rPr>
  </w:style>
  <w:style w:type="paragraph" w:styleId="a5">
    <w:name w:val="List Paragraph"/>
    <w:basedOn w:val="a"/>
    <w:link w:val="a6"/>
    <w:uiPriority w:val="1"/>
    <w:qFormat/>
    <w:pPr>
      <w:ind w:left="910" w:hanging="708"/>
    </w:pPr>
  </w:style>
  <w:style w:type="paragraph" w:customStyle="1" w:styleId="TableParagraph">
    <w:name w:val="Table Paragraph"/>
    <w:basedOn w:val="a"/>
    <w:uiPriority w:val="1"/>
    <w:qFormat/>
    <w:rsid w:val="00B1332B"/>
    <w:pPr>
      <w:spacing w:before="35"/>
      <w:ind w:left="198"/>
    </w:pPr>
  </w:style>
  <w:style w:type="character" w:styleId="a7">
    <w:name w:val="Hyperlink"/>
    <w:uiPriority w:val="99"/>
    <w:unhideWhenUsed/>
    <w:rsid w:val="00A56BB5"/>
    <w:rPr>
      <w:color w:val="0563C1"/>
      <w:u w:val="single"/>
    </w:rPr>
  </w:style>
  <w:style w:type="character" w:styleId="a8">
    <w:name w:val="Unresolved Mention"/>
    <w:basedOn w:val="a0"/>
    <w:uiPriority w:val="99"/>
    <w:semiHidden/>
    <w:unhideWhenUsed/>
    <w:rsid w:val="00A56BB5"/>
    <w:rPr>
      <w:color w:val="605E5C"/>
      <w:shd w:val="clear" w:color="auto" w:fill="E1DFDD"/>
    </w:rPr>
  </w:style>
  <w:style w:type="character" w:customStyle="1" w:styleId="word-wrapper">
    <w:name w:val="word-wrapper"/>
    <w:basedOn w:val="a0"/>
    <w:rsid w:val="006E2BE1"/>
  </w:style>
  <w:style w:type="paragraph" w:customStyle="1" w:styleId="p-normal">
    <w:name w:val="p-normal"/>
    <w:basedOn w:val="a"/>
    <w:rsid w:val="006E2BE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customStyle="1" w:styleId="20">
    <w:name w:val="Заголовок 2 Знак"/>
    <w:basedOn w:val="a0"/>
    <w:link w:val="2"/>
    <w:uiPriority w:val="9"/>
    <w:rsid w:val="006E2BE1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2BE1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61A4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ConsPlusNormal">
    <w:name w:val="ConsPlusNormal"/>
    <w:rsid w:val="006E2BE1"/>
    <w:pPr>
      <w:widowControl/>
      <w:adjustRightInd w:val="0"/>
    </w:pPr>
    <w:rPr>
      <w:rFonts w:eastAsia="Calibri"/>
      <w:b/>
      <w:bCs/>
      <w:sz w:val="30"/>
      <w:szCs w:val="3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E2BE1"/>
    <w:pPr>
      <w:autoSpaceDE/>
      <w:autoSpaceDN/>
    </w:pPr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2BE1"/>
    <w:rPr>
      <w:rFonts w:ascii="Segoe UI" w:eastAsia="Courier New" w:hAnsi="Segoe UI" w:cs="Segoe UI"/>
      <w:color w:val="000000"/>
      <w:sz w:val="18"/>
      <w:szCs w:val="18"/>
      <w:lang w:val="ru-RU" w:eastAsia="ru-RU"/>
    </w:rPr>
  </w:style>
  <w:style w:type="character" w:customStyle="1" w:styleId="ab">
    <w:name w:val="Основной текст_"/>
    <w:link w:val="31"/>
    <w:rsid w:val="006E2BE1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31">
    <w:name w:val="Основной текст3"/>
    <w:basedOn w:val="a"/>
    <w:link w:val="ab"/>
    <w:rsid w:val="006E2BE1"/>
    <w:pPr>
      <w:shd w:val="clear" w:color="auto" w:fill="FFFFFF"/>
      <w:autoSpaceDE/>
      <w:autoSpaceDN/>
      <w:spacing w:before="360" w:line="317" w:lineRule="exact"/>
      <w:ind w:hanging="620"/>
      <w:jc w:val="both"/>
    </w:pPr>
    <w:rPr>
      <w:rFonts w:cstheme="minorBidi"/>
      <w:sz w:val="29"/>
      <w:szCs w:val="29"/>
    </w:rPr>
  </w:style>
  <w:style w:type="character" w:customStyle="1" w:styleId="12">
    <w:name w:val="Основной текст1"/>
    <w:rsid w:val="006E2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shd w:val="clear" w:color="auto" w:fill="FFFFFF"/>
      <w:lang w:val="ru-RU"/>
    </w:rPr>
  </w:style>
  <w:style w:type="character" w:styleId="ac">
    <w:name w:val="FollowedHyperlink"/>
    <w:uiPriority w:val="99"/>
    <w:semiHidden/>
    <w:unhideWhenUsed/>
    <w:rsid w:val="006E2BE1"/>
    <w:rPr>
      <w:color w:val="954F72"/>
      <w:u w:val="single"/>
    </w:rPr>
  </w:style>
  <w:style w:type="table" w:styleId="ad">
    <w:name w:val="Table Grid"/>
    <w:basedOn w:val="a1"/>
    <w:uiPriority w:val="39"/>
    <w:rsid w:val="006E2BE1"/>
    <w:pPr>
      <w:widowControl/>
      <w:autoSpaceDE/>
      <w:autoSpaceDN/>
    </w:pPr>
    <w:rPr>
      <w:rFonts w:ascii="Calibri" w:eastAsia="Calibri" w:hAnsi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uiPriority w:val="99"/>
    <w:semiHidden/>
    <w:rsid w:val="006E2BE1"/>
    <w:rPr>
      <w:color w:val="808080"/>
    </w:rPr>
  </w:style>
  <w:style w:type="character" w:customStyle="1" w:styleId="a6">
    <w:name w:val="Абзац списка Знак"/>
    <w:link w:val="a5"/>
    <w:uiPriority w:val="1"/>
    <w:rsid w:val="006E2BE1"/>
    <w:rPr>
      <w:rFonts w:ascii="Times New Roman" w:eastAsia="Times New Roman" w:hAnsi="Times New Roman" w:cs="Times New Roman"/>
      <w:lang w:val="ru-RU"/>
    </w:rPr>
  </w:style>
  <w:style w:type="paragraph" w:customStyle="1" w:styleId="4">
    <w:name w:val="Основной текст4"/>
    <w:basedOn w:val="a"/>
    <w:next w:val="a3"/>
    <w:qFormat/>
    <w:rsid w:val="003B4DAC"/>
    <w:pPr>
      <w:shd w:val="clear" w:color="auto" w:fill="FFFFFF"/>
      <w:autoSpaceDE/>
      <w:autoSpaceDN/>
      <w:ind w:firstLine="709"/>
      <w:jc w:val="both"/>
    </w:pPr>
    <w:rPr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6E2BE1"/>
    <w:pPr>
      <w:autoSpaceDE/>
      <w:autoSpaceDN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6E2BE1"/>
    <w:rPr>
      <w:rFonts w:ascii="Courier New" w:eastAsia="Courier New" w:hAnsi="Courier New" w:cs="Courier New"/>
      <w:color w:val="000000"/>
      <w:sz w:val="20"/>
      <w:szCs w:val="20"/>
      <w:lang w:val="ru-RU" w:eastAsia="ru-RU"/>
    </w:rPr>
  </w:style>
  <w:style w:type="character" w:styleId="af1">
    <w:name w:val="footnote reference"/>
    <w:uiPriority w:val="99"/>
    <w:semiHidden/>
    <w:unhideWhenUsed/>
    <w:rsid w:val="006E2BE1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E2BE1"/>
    <w:pPr>
      <w:tabs>
        <w:tab w:val="center" w:pos="4677"/>
        <w:tab w:val="right" w:pos="9355"/>
      </w:tabs>
      <w:autoSpaceDE/>
      <w:autoSpaceDN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6E2BE1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styleId="af4">
    <w:name w:val="footer"/>
    <w:basedOn w:val="a"/>
    <w:link w:val="af5"/>
    <w:uiPriority w:val="99"/>
    <w:unhideWhenUsed/>
    <w:rsid w:val="006E2BE1"/>
    <w:pPr>
      <w:tabs>
        <w:tab w:val="center" w:pos="4677"/>
        <w:tab w:val="right" w:pos="9355"/>
      </w:tabs>
      <w:autoSpaceDE/>
      <w:autoSpaceDN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6E2BE1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styleId="af6">
    <w:name w:val="annotation reference"/>
    <w:uiPriority w:val="99"/>
    <w:semiHidden/>
    <w:unhideWhenUsed/>
    <w:rsid w:val="006E2BE1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6E2BE1"/>
    <w:pPr>
      <w:autoSpaceDE/>
      <w:autoSpaceDN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6E2BE1"/>
    <w:rPr>
      <w:rFonts w:ascii="Courier New" w:eastAsia="Courier New" w:hAnsi="Courier New" w:cs="Courier New"/>
      <w:color w:val="000000"/>
      <w:sz w:val="20"/>
      <w:szCs w:val="20"/>
      <w:lang w:val="ru-RU"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E2BE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E2BE1"/>
    <w:rPr>
      <w:rFonts w:ascii="Courier New" w:eastAsia="Courier New" w:hAnsi="Courier New" w:cs="Courier New"/>
      <w:b/>
      <w:bCs/>
      <w:color w:val="000000"/>
      <w:sz w:val="20"/>
      <w:szCs w:val="20"/>
      <w:lang w:val="ru-RU" w:eastAsia="ru-RU"/>
    </w:rPr>
  </w:style>
  <w:style w:type="character" w:customStyle="1" w:styleId="inner-object">
    <w:name w:val="inner-object"/>
    <w:rsid w:val="006E2BE1"/>
    <w:rPr>
      <w:rFonts w:cs="Times New Roman"/>
    </w:rPr>
  </w:style>
  <w:style w:type="character" w:customStyle="1" w:styleId="fake-non-breaking-space">
    <w:name w:val="fake-non-breaking-space"/>
    <w:rsid w:val="006E2BE1"/>
  </w:style>
  <w:style w:type="paragraph" w:styleId="32">
    <w:name w:val="toc 3"/>
    <w:basedOn w:val="a"/>
    <w:next w:val="a"/>
    <w:autoRedefine/>
    <w:uiPriority w:val="39"/>
    <w:unhideWhenUsed/>
    <w:rsid w:val="006E2BE1"/>
    <w:pPr>
      <w:autoSpaceDE/>
      <w:autoSpaceDN/>
      <w:ind w:left="48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4D7A0E"/>
    <w:rPr>
      <w:szCs w:val="28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6E2BE1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6E2BE1"/>
  </w:style>
  <w:style w:type="table" w:customStyle="1" w:styleId="TableNormal1">
    <w:name w:val="Table Normal1"/>
    <w:uiPriority w:val="2"/>
    <w:semiHidden/>
    <w:unhideWhenUsed/>
    <w:qFormat/>
    <w:rsid w:val="006E2BE1"/>
    <w:rPr>
      <w:rFonts w:ascii="Calibri" w:eastAsia="Calibri" w:hAnsi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6E2BE1"/>
    <w:rPr>
      <w:rFonts w:eastAsia="Times New Roman"/>
      <w:lang w:val="ru-RU"/>
    </w:rPr>
  </w:style>
  <w:style w:type="paragraph" w:customStyle="1" w:styleId="14">
    <w:name w:val="Заголовок оглавления1"/>
    <w:basedOn w:val="1"/>
    <w:next w:val="a"/>
    <w:uiPriority w:val="39"/>
    <w:unhideWhenUsed/>
    <w:qFormat/>
    <w:rsid w:val="006E2BE1"/>
    <w:pPr>
      <w:keepNext/>
      <w:keepLines/>
      <w:widowControl/>
      <w:autoSpaceDE/>
      <w:autoSpaceDN/>
      <w:spacing w:before="240" w:line="259" w:lineRule="auto"/>
      <w:ind w:firstLine="0"/>
      <w:jc w:val="left"/>
      <w:outlineLvl w:val="9"/>
    </w:pPr>
    <w:rPr>
      <w:rFonts w:ascii="Cambria" w:hAnsi="Cambria"/>
      <w:b w:val="0"/>
      <w:bCs w:val="0"/>
      <w:color w:val="365F91"/>
      <w:sz w:val="32"/>
      <w:szCs w:val="32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6E2BE1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6E2BE1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e">
    <w:name w:val="endnote reference"/>
    <w:uiPriority w:val="99"/>
    <w:semiHidden/>
    <w:unhideWhenUsed/>
    <w:rsid w:val="006E2BE1"/>
    <w:rPr>
      <w:vertAlign w:val="superscript"/>
    </w:rPr>
  </w:style>
  <w:style w:type="character" w:customStyle="1" w:styleId="311">
    <w:name w:val="Заголовок 3 Знак1"/>
    <w:uiPriority w:val="9"/>
    <w:semiHidden/>
    <w:rsid w:val="006E2BE1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paragraph" w:customStyle="1" w:styleId="il-text-alignjustify">
    <w:name w:val="il-text-align_justify"/>
    <w:basedOn w:val="a"/>
    <w:rsid w:val="006E2BE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be-BY" w:eastAsia="be-BY"/>
    </w:rPr>
  </w:style>
  <w:style w:type="paragraph" w:styleId="aff">
    <w:name w:val="Revision"/>
    <w:hidden/>
    <w:uiPriority w:val="99"/>
    <w:semiHidden/>
    <w:rsid w:val="006E2BE1"/>
    <w:pPr>
      <w:widowControl/>
      <w:autoSpaceDE/>
      <w:autoSpaceDN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-pasluga.by" TargetMode="External"/><Relationship Id="rId18" Type="http://schemas.openxmlformats.org/officeDocument/2006/relationships/hyperlink" Target="http://archives.gov.by/index.php?id=384189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s://portal.gov.by/PortalGovBy/faces/wcnav_defaultSelection?_afrLoop=281495548046034&amp;_afrWindowMode=0&amp;_afrWindowId=xocwmc6nf_1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ces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ces.by/wp-content/uploads/certificates/pki/ruc.ce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A%D0%B0%D0%BD%D0%B0%D0%BB_%D1%81%D0%B2%D1%8F%D0%B7%D0%B8" TargetMode="External"/><Relationship Id="rId19" Type="http://schemas.openxmlformats.org/officeDocument/2006/relationships/hyperlink" Target="http://archives.gov.by/index.php?id=3841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0%D0%BD%D0%B0%D0%BB_%D1%81%D0%B2%D1%8F%D0%B7%D0%B8" TargetMode="External"/><Relationship Id="rId14" Type="http://schemas.openxmlformats.org/officeDocument/2006/relationships/hyperlink" Target="https://&#1077;-&#1087;&#1072;&#1089;&#1083;&#1091;&#1075;&#1072;.&#1073;&#1077;&#1083;/hom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5F033-A0B3-46EF-8CA5-3438993B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38</Pages>
  <Words>10107</Words>
  <Characters>57616</Characters>
  <Application>Microsoft Office Word</Application>
  <DocSecurity>0</DocSecurity>
  <Lines>480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/>
      <vt:lpstr>НОРМАТИВНЫЕ И ИНЫЕ ССЫЛКИ</vt:lpstr>
      <vt:lpstr>ТЕРМИНЫ И ОПРЕДЕЛЕНИЯ</vt:lpstr>
      <vt:lpstr>ОБОЗНАЧЕНИЯ И СОКРАЩЕНИЯ</vt:lpstr>
      <vt:lpstr>ОБЩИЕ ПОЛОЖЕНИЯ</vt:lpstr>
      <vt:lpstr/>
      <vt:lpstr>ОБЩИЕ СВЕДЕНИЯ ОБ ОАИС</vt:lpstr>
      <vt:lpstr>ТЕХНИЧЕСКОЕ ОПИСАНИЕ ОАИС</vt:lpstr>
      <vt:lpstr>СТРУКТУРА ОАИС. ПОДСИСТЕМЫ</vt:lpstr>
      <vt:lpstr>7.1 Системное ядро ОАИС</vt:lpstr>
      <vt:lpstr>7.2 Подсистемы функционального назначения ОАИС</vt:lpstr>
      <vt:lpstr>7.2.1 ЕПЭУ </vt:lpstr>
      <vt:lpstr>7.2.2 ПК «Одно окно»</vt:lpstr>
      <vt:lpstr>7.2.3 Приложение ЕИС КВП </vt:lpstr>
      <vt:lpstr>7.2.4 Приложение СЭД </vt:lpstr>
      <vt:lpstr>7.2.5 Почта юридического лица</vt:lpstr>
      <vt:lpstr>7.2.6 Почта гражданина </vt:lpstr>
      <vt:lpstr>7.3 СЗИ </vt:lpstr>
      <vt:lpstr>ПОРЯДОК СОЗДАНИЯ И ФУНКЦИОНИРОВАНИЯ ЛИЧНЫХ ЭЛЕКТРОННЫХ КАБИНЕТОВ НА БАЗЕ ЕПЭУ5</vt:lpstr>
      <vt:lpstr>Порядок создания личных кабинетов</vt:lpstr>
      <vt:lpstr>Порядок активации личного кабинета юридического лица</vt:lpstr>
      <vt:lpstr>Порядок активации и предоставления доступа к личному кабинету юридического лица </vt:lpstr>
      <vt:lpstr>Порядок активации и предоставления доступа к личному кабинету юридического лица </vt:lpstr>
      <vt:lpstr>Иные условия активации и предоставления доступа к личному кабинету юридического </vt:lpstr>
      <vt:lpstr>Порядок прекращения доступа к личному кабинету юридического лица</vt:lpstr>
      <vt:lpstr>ПОРЯДОК РАЗРАБОТКИ, РАЗМЕЩЕНИЯ ПО ЭУ И ПОЛУЧЕНИЯ ЭУ</vt:lpstr>
      <vt:lpstr>Способы получения ЭУ</vt:lpstr>
      <vt:lpstr>Разработка ПО ЭУ</vt:lpstr>
      <vt:lpstr>Размещение ПО ЭУ в инфраструктуре ОАИС</vt:lpstr>
      <vt:lpstr>Порядок получения ЭУ</vt:lpstr>
      <vt:lpstr>Оплата ЭУ</vt:lpstr>
      <vt:lpstr>ПОРЯДОК РАЗМЕЩЕНИЯ ПО АП И ОСУЩЕСТВЛЕНИЯ АП ЧЕРЕЗ ЕПЭУ</vt:lpstr>
      <vt:lpstr>Способы осуществления АП</vt:lpstr>
      <vt:lpstr>Порядок перевода АП в электронную форму</vt:lpstr>
      <vt:lpstr>Разработка ПО АП</vt:lpstr>
      <vt:lpstr>Размещение ПО АП в инфраструктуре ОАИС</vt:lpstr>
      <vt:lpstr>Порядок осуществления АП</vt:lpstr>
      <vt:lpstr>Оплата АП</vt:lpstr>
      <vt:lpstr>ПОРЯДОК ИНТЕГРАЦИИ ИР (ИС) С ОАИС</vt:lpstr>
      <vt:lpstr>ОБЕСПЕЧЕНИЕ ФУНКЦИОНИРОВАНИЯ ОАИС</vt:lpstr>
      <vt:lpstr>Служба технической поддержки</vt:lpstr>
      <vt:lpstr>Технические работы</vt:lpstr>
      <vt:lpstr>ОТВЕТСТВЕННОСТЬ СУБЪЕКТОВ ИНФОРМАЦИОННЫХ ОТНОШЕНИЙ ПРИ ВЗАИМОДЕЙСТВИИ С ОАИС</vt:lpstr>
      <vt:lpstr>Обязанность владельца (оператора) ИР (ИС)</vt:lpstr>
      <vt:lpstr>Обязанность оператора ОАИС</vt:lpstr>
      <vt:lpstr>Обязанность пользователя ОАИС</vt:lpstr>
      <vt:lpstr>Ответственность пользователя ОАИС</vt:lpstr>
      <vt:lpstr>Права оператора ОАИС, владельца (оператора) ИР (ИС)</vt:lpstr>
      <vt:lpstr>Права пользователя ОАИС</vt:lpstr>
      <vt:lpstr>ТРЕБОВАНИЯ К ИНФОРМАЦИОННОМУ ПОСРЕДНИКУ</vt:lpstr>
    </vt:vector>
  </TitlesOfParts>
  <Company>NCES</Company>
  <LinksUpToDate>false</LinksUpToDate>
  <CharactersWithSpaces>67588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Козловская</dc:creator>
  <cp:lastModifiedBy>Екатерина Козловская</cp:lastModifiedBy>
  <cp:revision>7</cp:revision>
  <dcterms:created xsi:type="dcterms:W3CDTF">2024-03-19T08:33:00Z</dcterms:created>
  <dcterms:modified xsi:type="dcterms:W3CDTF">2024-04-09T09:20:00Z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2024-01-09T00:00:00Z</vt:filetime>
  </property>
</Properties>
</file>