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220" w:rsidRPr="00F92EDB" w:rsidRDefault="00C15220" w:rsidP="00C15220">
      <w:pPr>
        <w:pStyle w:val="6"/>
        <w:shd w:val="clear" w:color="auto" w:fill="auto"/>
        <w:spacing w:before="0" w:line="278" w:lineRule="exact"/>
        <w:jc w:val="center"/>
        <w:rPr>
          <w:sz w:val="28"/>
          <w:szCs w:val="28"/>
        </w:rPr>
      </w:pPr>
      <w:r w:rsidRPr="00F92EDB">
        <w:rPr>
          <w:sz w:val="28"/>
          <w:szCs w:val="28"/>
        </w:rPr>
        <w:t>(на фирменном бланке)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left="5080"/>
        <w:rPr>
          <w:sz w:val="30"/>
          <w:szCs w:val="30"/>
        </w:rPr>
      </w:pPr>
    </w:p>
    <w:p w:rsidR="00C15220" w:rsidRPr="00F92EDB" w:rsidRDefault="002333A4" w:rsidP="002333A4">
      <w:pPr>
        <w:pStyle w:val="6"/>
        <w:shd w:val="clear" w:color="auto" w:fill="auto"/>
        <w:spacing w:before="0" w:line="280" w:lineRule="exact"/>
        <w:ind w:left="5670"/>
        <w:jc w:val="left"/>
        <w:rPr>
          <w:sz w:val="30"/>
          <w:szCs w:val="30"/>
        </w:rPr>
      </w:pPr>
      <w:r>
        <w:rPr>
          <w:sz w:val="30"/>
          <w:szCs w:val="30"/>
        </w:rPr>
        <w:t>Республиканское унитарное</w:t>
      </w:r>
      <w:r w:rsidR="00C15220" w:rsidRPr="00F92EDB">
        <w:rPr>
          <w:sz w:val="30"/>
          <w:szCs w:val="30"/>
        </w:rPr>
        <w:t xml:space="preserve"> предприятие «Национальный центр электронных услуг»</w:t>
      </w:r>
    </w:p>
    <w:p w:rsidR="00C15220" w:rsidRPr="00F92EDB" w:rsidRDefault="00C15220" w:rsidP="00C15220">
      <w:pPr>
        <w:pStyle w:val="6"/>
        <w:shd w:val="clear" w:color="auto" w:fill="auto"/>
        <w:spacing w:before="0" w:line="280" w:lineRule="exact"/>
        <w:ind w:left="5080"/>
        <w:rPr>
          <w:sz w:val="30"/>
          <w:szCs w:val="30"/>
        </w:rPr>
      </w:pPr>
    </w:p>
    <w:p w:rsidR="002333A4" w:rsidRPr="00F92EDB" w:rsidRDefault="002333A4" w:rsidP="002333A4">
      <w:pPr>
        <w:pStyle w:val="6"/>
        <w:shd w:val="clear" w:color="auto" w:fill="auto"/>
        <w:spacing w:before="0" w:line="360" w:lineRule="auto"/>
        <w:ind w:firstLine="567"/>
        <w:jc w:val="center"/>
        <w:rPr>
          <w:sz w:val="30"/>
          <w:szCs w:val="30"/>
        </w:rPr>
      </w:pPr>
      <w:r w:rsidRPr="00F92EDB">
        <w:rPr>
          <w:sz w:val="30"/>
          <w:szCs w:val="30"/>
        </w:rPr>
        <w:t>ЗАЯВКА</w:t>
      </w:r>
    </w:p>
    <w:p w:rsidR="002333A4" w:rsidRPr="00F92EDB" w:rsidRDefault="002333A4" w:rsidP="002333A4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________________________________________________________</w:t>
      </w:r>
      <w:r>
        <w:rPr>
          <w:sz w:val="30"/>
          <w:szCs w:val="30"/>
        </w:rPr>
        <w:t>____</w:t>
      </w:r>
      <w:r w:rsidRPr="00F92EDB">
        <w:rPr>
          <w:sz w:val="30"/>
          <w:szCs w:val="30"/>
        </w:rPr>
        <w:t>____</w:t>
      </w:r>
    </w:p>
    <w:p w:rsidR="002333A4" w:rsidRPr="00F92EDB" w:rsidRDefault="002333A4" w:rsidP="002333A4">
      <w:pPr>
        <w:pStyle w:val="6"/>
        <w:shd w:val="clear" w:color="auto" w:fill="auto"/>
        <w:spacing w:before="0" w:line="240" w:lineRule="auto"/>
        <w:ind w:firstLine="567"/>
        <w:jc w:val="center"/>
        <w:rPr>
          <w:rStyle w:val="115pt"/>
          <w:rFonts w:eastAsia="Dotum"/>
          <w:sz w:val="22"/>
          <w:szCs w:val="22"/>
        </w:rPr>
      </w:pPr>
      <w:r w:rsidRPr="00F92EDB">
        <w:rPr>
          <w:rStyle w:val="115pt"/>
          <w:rFonts w:eastAsia="Dotum"/>
          <w:sz w:val="22"/>
          <w:szCs w:val="22"/>
        </w:rPr>
        <w:t>наименование организации, включая организационно-правовую форму</w:t>
      </w:r>
    </w:p>
    <w:p w:rsidR="002333A4" w:rsidRDefault="002333A4" w:rsidP="002333A4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3A2C49">
        <w:rPr>
          <w:b/>
          <w:sz w:val="30"/>
          <w:szCs w:val="30"/>
        </w:rPr>
        <w:t>подтверждает выполнение единых технических требований СМДО</w:t>
      </w:r>
      <w:r>
        <w:rPr>
          <w:sz w:val="30"/>
          <w:szCs w:val="30"/>
        </w:rPr>
        <w:t>:</w:t>
      </w:r>
    </w:p>
    <w:p w:rsidR="002333A4" w:rsidRPr="009A3E04" w:rsidRDefault="002333A4" w:rsidP="002333A4">
      <w:pPr>
        <w:pStyle w:val="6"/>
        <w:shd w:val="clear" w:color="auto" w:fill="auto"/>
        <w:spacing w:before="0" w:line="240" w:lineRule="auto"/>
        <w:rPr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7"/>
        <w:gridCol w:w="3834"/>
        <w:gridCol w:w="1134"/>
        <w:gridCol w:w="4103"/>
      </w:tblGrid>
      <w:tr w:rsidR="002333A4" w:rsidRPr="00EB7D2B" w:rsidTr="008E7229">
        <w:tc>
          <w:tcPr>
            <w:tcW w:w="289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 w:rsidRPr="00EB7D2B">
              <w:rPr>
                <w:sz w:val="26"/>
                <w:szCs w:val="26"/>
              </w:rPr>
              <w:t>Ведомственная СЭД на базе</w:t>
            </w:r>
            <w:r>
              <w:rPr>
                <w:sz w:val="26"/>
                <w:szCs w:val="26"/>
              </w:rPr>
              <w:t>:</w:t>
            </w:r>
          </w:p>
        </w:tc>
        <w:tc>
          <w:tcPr>
            <w:tcW w:w="2720" w:type="pct"/>
            <w:gridSpan w:val="2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</w:tr>
      <w:tr w:rsidR="002333A4" w:rsidRPr="00EB7D2B" w:rsidTr="008E7229">
        <w:tc>
          <w:tcPr>
            <w:tcW w:w="5000" w:type="pct"/>
            <w:gridSpan w:val="4"/>
          </w:tcPr>
          <w:p w:rsidR="002333A4" w:rsidRPr="00CE2A77" w:rsidRDefault="002333A4" w:rsidP="008E7229">
            <w:pPr>
              <w:pStyle w:val="6"/>
              <w:shd w:val="clear" w:color="auto" w:fill="auto"/>
              <w:spacing w:before="0" w:line="240" w:lineRule="auto"/>
              <w:ind w:right="1162"/>
              <w:jc w:val="right"/>
              <w:rPr>
                <w:sz w:val="26"/>
                <w:szCs w:val="26"/>
                <w:vertAlign w:val="superscript"/>
              </w:rPr>
            </w:pPr>
            <w:r w:rsidRPr="00CE2A77">
              <w:rPr>
                <w:sz w:val="26"/>
                <w:szCs w:val="26"/>
                <w:vertAlign w:val="superscript"/>
              </w:rPr>
              <w:t>(программный продукт СЭД, версия)</w:t>
            </w:r>
          </w:p>
        </w:tc>
      </w:tr>
      <w:tr w:rsidR="002333A4" w:rsidRPr="00EB7D2B" w:rsidTr="008E7229">
        <w:tc>
          <w:tcPr>
            <w:tcW w:w="2280" w:type="pct"/>
            <w:gridSpan w:val="2"/>
          </w:tcPr>
          <w:p w:rsidR="002333A4" w:rsidRPr="005277D3" w:rsidRDefault="002333A4" w:rsidP="008E7229">
            <w:pPr>
              <w:pStyle w:val="6"/>
              <w:shd w:val="clear" w:color="auto" w:fill="auto"/>
              <w:spacing w:before="0" w:line="240" w:lineRule="auto"/>
              <w:ind w:right="1162"/>
              <w:jc w:val="center"/>
              <w:rPr>
                <w:sz w:val="26"/>
                <w:szCs w:val="26"/>
              </w:rPr>
            </w:pPr>
          </w:p>
        </w:tc>
        <w:tc>
          <w:tcPr>
            <w:tcW w:w="589" w:type="pct"/>
          </w:tcPr>
          <w:p w:rsidR="002333A4" w:rsidRPr="005277D3" w:rsidRDefault="002333A4" w:rsidP="008E7229">
            <w:pPr>
              <w:pStyle w:val="6"/>
              <w:shd w:val="clear" w:color="auto" w:fill="auto"/>
              <w:spacing w:before="0" w:line="240" w:lineRule="auto"/>
              <w:ind w:right="6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31" w:type="pct"/>
          </w:tcPr>
          <w:p w:rsidR="002333A4" w:rsidRPr="005277D3" w:rsidRDefault="002333A4" w:rsidP="008E7229">
            <w:pPr>
              <w:pStyle w:val="6"/>
              <w:shd w:val="clear" w:color="auto" w:fill="auto"/>
              <w:spacing w:before="0" w:line="240" w:lineRule="auto"/>
              <w:ind w:right="1162"/>
              <w:jc w:val="center"/>
              <w:rPr>
                <w:sz w:val="26"/>
                <w:szCs w:val="26"/>
              </w:rPr>
            </w:pPr>
          </w:p>
        </w:tc>
      </w:tr>
      <w:tr w:rsidR="002333A4" w:rsidRPr="00EB7D2B" w:rsidTr="008E7229">
        <w:tc>
          <w:tcPr>
            <w:tcW w:w="289" w:type="pct"/>
            <w:vMerge w:val="restar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автоматизированных рабочих мест (АРМ):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4711" w:type="pct"/>
            <w:gridSpan w:val="3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Делопроизводитель: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Исполнитель: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АРМ</w:t>
            </w:r>
          </w:p>
        </w:tc>
      </w:tr>
      <w:tr w:rsidR="002333A4" w:rsidRPr="00EB7D2B" w:rsidTr="008E7229">
        <w:tc>
          <w:tcPr>
            <w:tcW w:w="2280" w:type="pct"/>
            <w:gridSpan w:val="2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89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213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2333A4" w:rsidRPr="00EB7D2B" w:rsidTr="008E7229">
        <w:tc>
          <w:tcPr>
            <w:tcW w:w="289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сертификатов открытых ключей, изданных РУЦ: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</w:tr>
      <w:tr w:rsidR="002333A4" w:rsidRPr="00EB7D2B" w:rsidTr="008E7229">
        <w:tc>
          <w:tcPr>
            <w:tcW w:w="5000" w:type="pct"/>
            <w:gridSpan w:val="4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2333A4" w:rsidRPr="00EB7D2B" w:rsidTr="008E7229">
        <w:tc>
          <w:tcPr>
            <w:tcW w:w="289" w:type="pct"/>
            <w:vMerge w:val="restar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711" w:type="pct"/>
            <w:gridSpan w:val="3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Организован канал для доступа к СМДО</w:t>
            </w: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Оператор электросвязи:</w:t>
            </w:r>
          </w:p>
        </w:tc>
        <w:tc>
          <w:tcPr>
            <w:tcW w:w="2720" w:type="pct"/>
            <w:gridSpan w:val="2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</w:tr>
      <w:tr w:rsidR="002333A4" w:rsidRPr="00EB7D2B" w:rsidTr="008E7229">
        <w:tc>
          <w:tcPr>
            <w:tcW w:w="289" w:type="pct"/>
            <w:vMerge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1991" w:type="pct"/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Пропускная способность:</w:t>
            </w:r>
          </w:p>
        </w:tc>
        <w:tc>
          <w:tcPr>
            <w:tcW w:w="589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31" w:type="pct"/>
            <w:vAlign w:val="center"/>
          </w:tcPr>
          <w:p w:rsidR="002333A4" w:rsidRPr="00EB7D2B" w:rsidRDefault="002333A4" w:rsidP="008E7229">
            <w:pPr>
              <w:pStyle w:val="6"/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Мб/сек.</w:t>
            </w:r>
          </w:p>
        </w:tc>
      </w:tr>
    </w:tbl>
    <w:p w:rsidR="002333A4" w:rsidRPr="009A3E04" w:rsidRDefault="002333A4" w:rsidP="002333A4">
      <w:pPr>
        <w:pStyle w:val="6"/>
        <w:shd w:val="clear" w:color="auto" w:fill="auto"/>
        <w:spacing w:before="0" w:line="240" w:lineRule="auto"/>
        <w:rPr>
          <w:sz w:val="20"/>
          <w:szCs w:val="20"/>
        </w:rPr>
      </w:pPr>
    </w:p>
    <w:p w:rsidR="002333A4" w:rsidRPr="003A2C49" w:rsidRDefault="002333A4" w:rsidP="002333A4">
      <w:pPr>
        <w:pStyle w:val="6"/>
        <w:shd w:val="clear" w:color="auto" w:fill="auto"/>
        <w:spacing w:before="0" w:line="240" w:lineRule="auto"/>
        <w:rPr>
          <w:b/>
          <w:sz w:val="30"/>
          <w:szCs w:val="30"/>
        </w:rPr>
      </w:pPr>
      <w:r w:rsidRPr="003A2C49">
        <w:rPr>
          <w:b/>
          <w:sz w:val="30"/>
          <w:szCs w:val="30"/>
        </w:rPr>
        <w:t xml:space="preserve"> и просит</w:t>
      </w:r>
      <w:r>
        <w:rPr>
          <w:b/>
          <w:sz w:val="30"/>
          <w:szCs w:val="30"/>
        </w:rPr>
        <w:t xml:space="preserve"> предоставить услуги</w:t>
      </w:r>
      <w:r w:rsidRPr="003A2C49">
        <w:rPr>
          <w:b/>
          <w:sz w:val="30"/>
          <w:szCs w:val="30"/>
        </w:rPr>
        <w:t>:</w:t>
      </w:r>
    </w:p>
    <w:p w:rsidR="00E8644A" w:rsidRPr="00E8644A" w:rsidRDefault="00E8644A" w:rsidP="002333A4">
      <w:pPr>
        <w:pStyle w:val="6"/>
        <w:shd w:val="clear" w:color="auto" w:fill="auto"/>
        <w:spacing w:before="0" w:line="240" w:lineRule="auto"/>
        <w:ind w:left="709"/>
        <w:rPr>
          <w:sz w:val="30"/>
          <w:szCs w:val="30"/>
        </w:rPr>
      </w:pPr>
      <w:r w:rsidRPr="00E8644A">
        <w:rPr>
          <w:sz w:val="30"/>
          <w:szCs w:val="30"/>
        </w:rPr>
        <w:t>подключение ведомственной СЭД к СМДО посредством АРМ СМДО;</w:t>
      </w:r>
    </w:p>
    <w:p w:rsidR="00C15220" w:rsidRDefault="00E8644A" w:rsidP="00E8644A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</w:rPr>
      </w:pPr>
      <w:r w:rsidRPr="00E8644A">
        <w:rPr>
          <w:sz w:val="30"/>
          <w:szCs w:val="30"/>
        </w:rPr>
        <w:t>дос</w:t>
      </w:r>
      <w:r w:rsidR="002333A4">
        <w:rPr>
          <w:sz w:val="30"/>
          <w:szCs w:val="30"/>
        </w:rPr>
        <w:t>туп к СМДО посредством АРМ СМДО;</w:t>
      </w:r>
    </w:p>
    <w:p w:rsidR="002333A4" w:rsidRPr="002333A4" w:rsidRDefault="002333A4" w:rsidP="00E8644A">
      <w:pPr>
        <w:pStyle w:val="6"/>
        <w:shd w:val="clear" w:color="auto" w:fill="auto"/>
        <w:spacing w:before="0" w:line="240" w:lineRule="auto"/>
        <w:ind w:firstLine="708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2333A4" w:rsidTr="008E7229">
        <w:tc>
          <w:tcPr>
            <w:tcW w:w="421" w:type="dxa"/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2333A4" w:rsidRPr="009A320A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b/>
                <w:sz w:val="30"/>
                <w:szCs w:val="30"/>
              </w:rPr>
            </w:pPr>
            <w:r w:rsidRPr="009A320A">
              <w:rPr>
                <w:rStyle w:val="115pt"/>
                <w:rFonts w:eastAsia="Dotum"/>
                <w:b/>
                <w:sz w:val="30"/>
                <w:szCs w:val="30"/>
              </w:rPr>
              <w:t>на возмездной основе.</w:t>
            </w:r>
          </w:p>
        </w:tc>
      </w:tr>
      <w:tr w:rsidR="002333A4" w:rsidTr="008E7229">
        <w:trPr>
          <w:trHeight w:val="133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left w:val="nil"/>
              <w:bottom w:val="nil"/>
              <w:right w:val="nil"/>
            </w:tcBorders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</w:tr>
      <w:tr w:rsidR="002333A4" w:rsidTr="008E7229">
        <w:tc>
          <w:tcPr>
            <w:tcW w:w="421" w:type="dxa"/>
            <w:tcBorders>
              <w:bottom w:val="single" w:sz="4" w:space="0" w:color="auto"/>
            </w:tcBorders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  <w:tc>
          <w:tcPr>
            <w:tcW w:w="9207" w:type="dxa"/>
            <w:tcBorders>
              <w:top w:val="nil"/>
              <w:bottom w:val="nil"/>
              <w:right w:val="nil"/>
            </w:tcBorders>
          </w:tcPr>
          <w:p w:rsidR="002333A4" w:rsidRPr="009A320A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b/>
                <w:sz w:val="30"/>
                <w:szCs w:val="30"/>
              </w:rPr>
            </w:pPr>
            <w:r w:rsidRPr="009A320A">
              <w:rPr>
                <w:rStyle w:val="115pt"/>
                <w:rFonts w:eastAsia="Dotum"/>
                <w:b/>
                <w:sz w:val="30"/>
                <w:szCs w:val="30"/>
              </w:rPr>
              <w:t>на безвозмездной основе. Основание:</w:t>
            </w:r>
          </w:p>
        </w:tc>
      </w:tr>
      <w:tr w:rsidR="002333A4" w:rsidTr="008E7229">
        <w:tc>
          <w:tcPr>
            <w:tcW w:w="9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3A4" w:rsidRDefault="002333A4" w:rsidP="008E7229">
            <w:pPr>
              <w:pStyle w:val="6"/>
              <w:shd w:val="clear" w:color="auto" w:fill="auto"/>
              <w:spacing w:before="0" w:line="240" w:lineRule="auto"/>
              <w:rPr>
                <w:rStyle w:val="115pt"/>
                <w:rFonts w:eastAsia="Dotum"/>
                <w:sz w:val="30"/>
                <w:szCs w:val="30"/>
              </w:rPr>
            </w:pPr>
          </w:p>
        </w:tc>
      </w:tr>
      <w:tr w:rsidR="002333A4" w:rsidTr="008E7229">
        <w:tc>
          <w:tcPr>
            <w:tcW w:w="9628" w:type="dxa"/>
            <w:gridSpan w:val="2"/>
            <w:tcBorders>
              <w:left w:val="nil"/>
              <w:bottom w:val="nil"/>
              <w:right w:val="nil"/>
            </w:tcBorders>
          </w:tcPr>
          <w:p w:rsidR="002333A4" w:rsidRPr="009A3E04" w:rsidRDefault="002333A4" w:rsidP="008E7229">
            <w:pPr>
              <w:pStyle w:val="6"/>
              <w:shd w:val="clear" w:color="auto" w:fill="auto"/>
              <w:spacing w:before="0" w:line="240" w:lineRule="auto"/>
              <w:jc w:val="center"/>
              <w:rPr>
                <w:rStyle w:val="115pt"/>
                <w:rFonts w:eastAsia="Dotum"/>
                <w:sz w:val="30"/>
                <w:szCs w:val="30"/>
                <w:vertAlign w:val="superscript"/>
              </w:rPr>
            </w:pPr>
            <w:r w:rsidRPr="009A3E04">
              <w:rPr>
                <w:rStyle w:val="115pt"/>
                <w:rFonts w:eastAsia="Dotum"/>
                <w:sz w:val="30"/>
                <w:szCs w:val="30"/>
                <w:vertAlign w:val="superscript"/>
              </w:rPr>
              <w:t>(законодательный акт Республики Беларусь)</w:t>
            </w:r>
          </w:p>
        </w:tc>
      </w:tr>
    </w:tbl>
    <w:p w:rsidR="002333A4" w:rsidRPr="00F92EDB" w:rsidRDefault="002333A4" w:rsidP="00E8644A">
      <w:pPr>
        <w:pStyle w:val="6"/>
        <w:shd w:val="clear" w:color="auto" w:fill="auto"/>
        <w:spacing w:before="0" w:line="240" w:lineRule="auto"/>
        <w:ind w:firstLine="708"/>
        <w:rPr>
          <w:sz w:val="30"/>
          <w:szCs w:val="30"/>
        </w:rPr>
      </w:pPr>
    </w:p>
    <w:p w:rsidR="00C15220" w:rsidRPr="00F92EDB" w:rsidRDefault="00C15220" w:rsidP="00C15220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  <w:r w:rsidRPr="00F92EDB">
        <w:rPr>
          <w:rStyle w:val="11"/>
          <w:color w:val="auto"/>
          <w:sz w:val="30"/>
          <w:szCs w:val="30"/>
        </w:rPr>
        <w:t xml:space="preserve"> (</w:t>
      </w:r>
      <w:r w:rsidRPr="00F92EDB">
        <w:rPr>
          <w:color w:val="auto"/>
          <w:sz w:val="30"/>
          <w:szCs w:val="30"/>
        </w:rPr>
        <w:t xml:space="preserve">договор с НЦЭУ от </w:t>
      </w:r>
      <w:proofErr w:type="gramStart"/>
      <w:r w:rsidRPr="00F92EDB">
        <w:rPr>
          <w:color w:val="auto"/>
          <w:sz w:val="30"/>
          <w:szCs w:val="30"/>
        </w:rPr>
        <w:t xml:space="preserve">«  </w:t>
      </w:r>
      <w:proofErr w:type="gramEnd"/>
      <w:r w:rsidRPr="00F92EDB">
        <w:rPr>
          <w:color w:val="auto"/>
          <w:sz w:val="30"/>
          <w:szCs w:val="30"/>
        </w:rPr>
        <w:t xml:space="preserve"> » ______№____ на оказание электронных услуг*).</w:t>
      </w:r>
    </w:p>
    <w:p w:rsidR="00C15220" w:rsidRPr="00F92EDB" w:rsidRDefault="00C15220" w:rsidP="00C15220">
      <w:pPr>
        <w:tabs>
          <w:tab w:val="left" w:pos="6990"/>
        </w:tabs>
        <w:rPr>
          <w:rStyle w:val="11"/>
          <w:rFonts w:eastAsia="Courier New"/>
          <w:i/>
          <w:color w:val="auto"/>
          <w:sz w:val="22"/>
          <w:szCs w:val="22"/>
        </w:rPr>
      </w:pPr>
      <w:r w:rsidRPr="00F92EDB">
        <w:rPr>
          <w:rStyle w:val="11"/>
          <w:rFonts w:eastAsia="Courier New"/>
          <w:i/>
          <w:color w:val="auto"/>
          <w:sz w:val="22"/>
          <w:szCs w:val="22"/>
        </w:rPr>
        <w:t>*При наличии с НЦЭУ договора на оказание электронных услуг</w:t>
      </w:r>
    </w:p>
    <w:p w:rsidR="002333A4" w:rsidRDefault="002333A4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C15220" w:rsidRDefault="00C15220" w:rsidP="00C15220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28"/>
          <w:szCs w:val="28"/>
        </w:rPr>
      </w:pPr>
      <w:r w:rsidRPr="00F92EDB">
        <w:rPr>
          <w:color w:val="auto"/>
          <w:sz w:val="28"/>
          <w:szCs w:val="28"/>
        </w:rPr>
        <w:lastRenderedPageBreak/>
        <w:t xml:space="preserve">К настоящей Заявке прилагается </w:t>
      </w:r>
      <w:r>
        <w:rPr>
          <w:color w:val="auto"/>
          <w:sz w:val="28"/>
          <w:szCs w:val="28"/>
        </w:rPr>
        <w:t>информация</w:t>
      </w:r>
      <w:r w:rsidRPr="00F92EDB">
        <w:rPr>
          <w:color w:val="auto"/>
          <w:sz w:val="28"/>
          <w:szCs w:val="28"/>
        </w:rPr>
        <w:t xml:space="preserve"> о Заявителе (Приложение).</w:t>
      </w:r>
    </w:p>
    <w:p w:rsidR="002333A4" w:rsidRPr="00F92EDB" w:rsidRDefault="002333A4" w:rsidP="00C15220">
      <w:pPr>
        <w:pStyle w:val="5"/>
        <w:shd w:val="clear" w:color="auto" w:fill="auto"/>
        <w:tabs>
          <w:tab w:val="left" w:pos="1513"/>
        </w:tabs>
        <w:spacing w:line="240" w:lineRule="auto"/>
        <w:ind w:right="20" w:firstLine="0"/>
        <w:jc w:val="both"/>
        <w:rPr>
          <w:color w:val="auto"/>
          <w:sz w:val="30"/>
          <w:szCs w:val="30"/>
        </w:rPr>
      </w:pP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Реквизиты организации: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Местонахождение: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Почтовый адрес: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Банковские реквизиты: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F92EDB">
        <w:rPr>
          <w:sz w:val="30"/>
          <w:szCs w:val="30"/>
        </w:rPr>
        <w:t>УНП, ОКПО, адрес банка:</w:t>
      </w:r>
    </w:p>
    <w:p w:rsidR="00C15220" w:rsidRDefault="00C15220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  <w:r w:rsidRPr="00A821E4">
        <w:rPr>
          <w:sz w:val="30"/>
          <w:szCs w:val="30"/>
        </w:rPr>
        <w:t>Источник финансирования:</w:t>
      </w:r>
    </w:p>
    <w:p w:rsidR="00A3227E" w:rsidRPr="00A3227E" w:rsidRDefault="00A3227E" w:rsidP="00C15220">
      <w:pPr>
        <w:pStyle w:val="6"/>
        <w:shd w:val="clear" w:color="auto" w:fill="auto"/>
        <w:spacing w:before="0" w:line="240" w:lineRule="auto"/>
        <w:ind w:firstLine="567"/>
        <w:rPr>
          <w:bCs/>
          <w:i/>
          <w:sz w:val="24"/>
          <w:szCs w:val="30"/>
        </w:rPr>
      </w:pPr>
      <w:r w:rsidRPr="00A3227E">
        <w:rPr>
          <w:i/>
          <w:sz w:val="24"/>
          <w:szCs w:val="30"/>
        </w:rPr>
        <w:t xml:space="preserve">(если источником финансирования являются средства бюджета, то просим предоставить подтверждение </w:t>
      </w:r>
      <w:r w:rsidR="000D26A1">
        <w:rPr>
          <w:i/>
          <w:sz w:val="24"/>
          <w:szCs w:val="30"/>
        </w:rPr>
        <w:t>(Приложение</w:t>
      </w:r>
      <w:r w:rsidR="00FA77B0">
        <w:rPr>
          <w:i/>
          <w:sz w:val="24"/>
          <w:szCs w:val="30"/>
        </w:rPr>
        <w:t xml:space="preserve">) </w:t>
      </w:r>
      <w:r w:rsidRPr="00A3227E">
        <w:rPr>
          <w:bCs/>
          <w:i/>
          <w:sz w:val="24"/>
          <w:szCs w:val="30"/>
        </w:rPr>
        <w:t>факта отнесения организаций к данной категории. Подтверждение может быть произведено письмом за подписью ее руководителя и начальника финансового органа (главного бухгалтера), которые будут нести ответственность за достоверность представленной информации.)</w:t>
      </w:r>
    </w:p>
    <w:p w:rsidR="00A3227E" w:rsidRPr="00A821E4" w:rsidRDefault="00A3227E" w:rsidP="00C15220">
      <w:pPr>
        <w:pStyle w:val="6"/>
        <w:shd w:val="clear" w:color="auto" w:fill="auto"/>
        <w:spacing w:before="0" w:line="240" w:lineRule="auto"/>
        <w:ind w:firstLine="567"/>
        <w:rPr>
          <w:sz w:val="30"/>
          <w:szCs w:val="30"/>
        </w:rPr>
      </w:pP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  <w:rPr>
          <w:sz w:val="30"/>
          <w:szCs w:val="30"/>
        </w:rPr>
      </w:pPr>
      <w:r w:rsidRPr="00F92EDB">
        <w:rPr>
          <w:sz w:val="30"/>
          <w:szCs w:val="30"/>
        </w:rPr>
        <w:t>Контактное лицо по техническим вопросам:</w:t>
      </w:r>
    </w:p>
    <w:p w:rsidR="00C15220" w:rsidRPr="00F92EDB" w:rsidRDefault="00C15220" w:rsidP="00C15220">
      <w:pPr>
        <w:pStyle w:val="6"/>
        <w:shd w:val="clear" w:color="auto" w:fill="auto"/>
        <w:spacing w:before="0" w:line="240" w:lineRule="auto"/>
      </w:pPr>
      <w:r w:rsidRPr="00F92EDB">
        <w:t>_____________________________________________________</w:t>
      </w:r>
      <w:r w:rsidR="002333A4" w:rsidRPr="00D4699A">
        <w:t>_____</w:t>
      </w:r>
      <w:r w:rsidRPr="00F92EDB">
        <w:t>_____________</w:t>
      </w:r>
    </w:p>
    <w:p w:rsidR="00C15220" w:rsidRPr="00A3227E" w:rsidRDefault="00C15220" w:rsidP="00C15220">
      <w:pPr>
        <w:ind w:firstLine="567"/>
        <w:jc w:val="center"/>
        <w:rPr>
          <w:rFonts w:ascii="Times New Roman" w:hAnsi="Times New Roman" w:cs="Times New Roman"/>
          <w:color w:val="auto"/>
          <w:sz w:val="20"/>
          <w:szCs w:val="22"/>
        </w:rPr>
      </w:pP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 xml:space="preserve">(ФИО полностью, телефон, 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  <w:lang w:val="en-US"/>
        </w:rPr>
        <w:t>e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>-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  <w:lang w:val="en-US"/>
        </w:rPr>
        <w:t>mail</w:t>
      </w:r>
      <w:r w:rsidRPr="00A3227E">
        <w:rPr>
          <w:rFonts w:ascii="Times New Roman" w:hAnsi="Times New Roman" w:cs="Times New Roman"/>
          <w:bCs/>
          <w:color w:val="auto"/>
          <w:sz w:val="20"/>
          <w:szCs w:val="22"/>
        </w:rPr>
        <w:t>)</w:t>
      </w:r>
    </w:p>
    <w:p w:rsidR="00C15220" w:rsidRPr="00F92EDB" w:rsidRDefault="00C15220" w:rsidP="00C15220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1"/>
          <w:sz w:val="30"/>
          <w:szCs w:val="30"/>
        </w:rPr>
      </w:pPr>
    </w:p>
    <w:p w:rsidR="00C15220" w:rsidRDefault="00C15220" w:rsidP="00C15220">
      <w:pPr>
        <w:pStyle w:val="6"/>
        <w:shd w:val="clear" w:color="auto" w:fill="auto"/>
        <w:tabs>
          <w:tab w:val="left" w:leader="underscore" w:pos="6552"/>
        </w:tabs>
        <w:spacing w:before="0" w:after="9" w:line="240" w:lineRule="auto"/>
        <w:rPr>
          <w:rStyle w:val="11"/>
          <w:sz w:val="30"/>
          <w:szCs w:val="30"/>
        </w:rPr>
      </w:pPr>
      <w:r w:rsidRPr="00F92EDB">
        <w:rPr>
          <w:rStyle w:val="11"/>
          <w:sz w:val="30"/>
          <w:szCs w:val="30"/>
        </w:rPr>
        <w:t xml:space="preserve">Руководитель организации         </w:t>
      </w:r>
      <w:r w:rsidRPr="00F92EDB">
        <w:rPr>
          <w:rStyle w:val="11"/>
          <w:sz w:val="30"/>
          <w:szCs w:val="30"/>
        </w:rPr>
        <w:tab/>
        <w:t>/__________________</w:t>
      </w:r>
    </w:p>
    <w:p w:rsidR="00C15220" w:rsidRPr="00A3227E" w:rsidRDefault="00C15220" w:rsidP="00C15220">
      <w:pPr>
        <w:spacing w:after="391"/>
        <w:ind w:left="4248" w:firstLine="708"/>
        <w:rPr>
          <w:rFonts w:ascii="Times New Roman" w:hAnsi="Times New Roman" w:cs="Times New Roman"/>
          <w:bCs/>
          <w:color w:val="auto"/>
          <w:sz w:val="18"/>
          <w:szCs w:val="22"/>
        </w:rPr>
      </w:pP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>(подпись)</w:t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</w:r>
      <w:r w:rsidRPr="00A3227E">
        <w:rPr>
          <w:rFonts w:ascii="Times New Roman" w:hAnsi="Times New Roman" w:cs="Times New Roman"/>
          <w:bCs/>
          <w:color w:val="auto"/>
          <w:sz w:val="18"/>
          <w:szCs w:val="22"/>
        </w:rPr>
        <w:tab/>
        <w:t>(ФИО)</w:t>
      </w:r>
    </w:p>
    <w:p w:rsidR="002333A4" w:rsidRDefault="002333A4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br w:type="page"/>
      </w:r>
    </w:p>
    <w:p w:rsidR="002333A4" w:rsidRPr="009A320A" w:rsidRDefault="002333A4" w:rsidP="002333A4">
      <w:pPr>
        <w:ind w:left="5670"/>
        <w:rPr>
          <w:rFonts w:ascii="Times New Roman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lastRenderedPageBreak/>
        <w:t>Приложение ___ к Заявке</w:t>
      </w:r>
    </w:p>
    <w:p w:rsidR="00C15220" w:rsidRPr="00613B6F" w:rsidRDefault="002333A4" w:rsidP="002333A4">
      <w:pPr>
        <w:ind w:left="5670"/>
        <w:rPr>
          <w:rFonts w:ascii="Times New Roman" w:eastAsia="Arial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t>от «__</w:t>
      </w:r>
      <w:proofErr w:type="gramStart"/>
      <w:r w:rsidRPr="009A320A">
        <w:rPr>
          <w:rFonts w:ascii="Times New Roman" w:hAnsi="Times New Roman" w:cs="Times New Roman"/>
          <w:color w:val="auto"/>
          <w:lang w:eastAsia="ar-SA"/>
        </w:rPr>
        <w:t>_»_</w:t>
      </w:r>
      <w:proofErr w:type="gramEnd"/>
      <w:r w:rsidRPr="009A320A">
        <w:rPr>
          <w:rFonts w:ascii="Times New Roman" w:hAnsi="Times New Roman" w:cs="Times New Roman"/>
          <w:color w:val="auto"/>
          <w:lang w:eastAsia="ar-SA"/>
        </w:rPr>
        <w:t>_________20__ № _____</w:t>
      </w:r>
    </w:p>
    <w:p w:rsidR="00C15220" w:rsidRPr="00613B6F" w:rsidRDefault="00C15220" w:rsidP="00C15220">
      <w:pPr>
        <w:tabs>
          <w:tab w:val="left" w:pos="6990"/>
        </w:tabs>
        <w:rPr>
          <w:rStyle w:val="11"/>
          <w:rFonts w:eastAsia="Courier New"/>
          <w:i/>
          <w:color w:val="auto"/>
          <w:sz w:val="22"/>
          <w:szCs w:val="22"/>
        </w:rPr>
      </w:pP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13B6F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Заявителе </w:t>
      </w:r>
      <w:r>
        <w:rPr>
          <w:rFonts w:ascii="Times New Roman" w:hAnsi="Times New Roman" w:cs="Times New Roman"/>
          <w:color w:val="auto"/>
          <w:sz w:val="28"/>
          <w:szCs w:val="28"/>
        </w:rPr>
        <w:t>для внесения в справочники СМДО</w:t>
      </w:r>
    </w:p>
    <w:p w:rsidR="00C15220" w:rsidRPr="00613B6F" w:rsidRDefault="00C15220" w:rsidP="00C15220">
      <w:pPr>
        <w:spacing w:after="120"/>
        <w:jc w:val="center"/>
        <w:rPr>
          <w:rFonts w:ascii="Times New Roman" w:hAnsi="Times New Roman" w:cs="Times New Roman"/>
          <w:color w:val="auto"/>
          <w:lang w:eastAsia="ar-SA"/>
        </w:rPr>
      </w:pPr>
      <w:r w:rsidRPr="00613B6F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C15220" w:rsidRPr="00613B6F" w:rsidRDefault="00C15220" w:rsidP="00C1522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4111"/>
        <w:gridCol w:w="3226"/>
      </w:tblGrid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УН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организации, которая за Вас платит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-д, Шоссе – ш.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0E0A07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E0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  <w:r w:rsidRPr="000E0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C15220" w:rsidRPr="000E0A07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организационно-правовой формы согласно общегосударственному классификатору Республики Беларусь (или согласно Уставу)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C15220" w:rsidRPr="00613B6F" w:rsidTr="00D641B4">
        <w:trPr>
          <w:jc w:val="center"/>
        </w:trPr>
        <w:tc>
          <w:tcPr>
            <w:tcW w:w="2234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</w:t>
            </w:r>
          </w:p>
        </w:tc>
        <w:tc>
          <w:tcPr>
            <w:tcW w:w="4111" w:type="dxa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:rsidR="00C15220" w:rsidRPr="00613B6F" w:rsidRDefault="00C15220" w:rsidP="00D641B4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13B6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</w:tbl>
    <w:p w:rsidR="00FA77B0" w:rsidRDefault="00FA77B0" w:rsidP="00C15220"/>
    <w:p w:rsidR="00FA77B0" w:rsidRDefault="00FA77B0">
      <w:pPr>
        <w:widowControl/>
        <w:spacing w:after="160" w:line="259" w:lineRule="auto"/>
      </w:pPr>
      <w:r>
        <w:br w:type="page"/>
      </w:r>
    </w:p>
    <w:p w:rsidR="002333A4" w:rsidRPr="009A320A" w:rsidRDefault="002333A4" w:rsidP="002333A4">
      <w:pPr>
        <w:ind w:left="5670"/>
        <w:rPr>
          <w:rFonts w:ascii="Times New Roman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lastRenderedPageBreak/>
        <w:t>Приложение ___ к Заявке</w:t>
      </w:r>
    </w:p>
    <w:p w:rsidR="00FA77B0" w:rsidRPr="00613B6F" w:rsidRDefault="002333A4" w:rsidP="002333A4">
      <w:pPr>
        <w:ind w:left="5670"/>
        <w:rPr>
          <w:rFonts w:ascii="Times New Roman" w:eastAsia="Arial" w:hAnsi="Times New Roman" w:cs="Times New Roman"/>
          <w:color w:val="auto"/>
          <w:lang w:eastAsia="ar-SA"/>
        </w:rPr>
      </w:pPr>
      <w:r w:rsidRPr="009A320A">
        <w:rPr>
          <w:rFonts w:ascii="Times New Roman" w:hAnsi="Times New Roman" w:cs="Times New Roman"/>
          <w:color w:val="auto"/>
          <w:lang w:eastAsia="ar-SA"/>
        </w:rPr>
        <w:t>от «__</w:t>
      </w:r>
      <w:proofErr w:type="gramStart"/>
      <w:r w:rsidRPr="009A320A">
        <w:rPr>
          <w:rFonts w:ascii="Times New Roman" w:hAnsi="Times New Roman" w:cs="Times New Roman"/>
          <w:color w:val="auto"/>
          <w:lang w:eastAsia="ar-SA"/>
        </w:rPr>
        <w:t>_»_</w:t>
      </w:r>
      <w:proofErr w:type="gramEnd"/>
      <w:r w:rsidRPr="009A320A">
        <w:rPr>
          <w:rFonts w:ascii="Times New Roman" w:hAnsi="Times New Roman" w:cs="Times New Roman"/>
          <w:color w:val="auto"/>
          <w:lang w:eastAsia="ar-SA"/>
        </w:rPr>
        <w:t>_________20__ № _____</w:t>
      </w:r>
    </w:p>
    <w:p w:rsidR="006D5F49" w:rsidRDefault="006D5F49" w:rsidP="00FA77B0"/>
    <w:p w:rsid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A77B0" w:rsidRP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  <w:r w:rsidRPr="00FA77B0">
        <w:rPr>
          <w:rFonts w:ascii="Times New Roman" w:hAnsi="Times New Roman" w:cs="Times New Roman"/>
          <w:color w:val="auto"/>
          <w:lang w:eastAsia="en-US"/>
        </w:rPr>
        <w:t>(на фирменном бланке)</w:t>
      </w:r>
    </w:p>
    <w:p w:rsidR="00FA77B0" w:rsidRPr="00FA77B0" w:rsidRDefault="00FA77B0" w:rsidP="00FA77B0">
      <w:pPr>
        <w:spacing w:line="278" w:lineRule="exact"/>
        <w:ind w:firstLine="426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FA77B0" w:rsidRPr="00FA77B0" w:rsidRDefault="00FA77B0" w:rsidP="002333A4">
      <w:pPr>
        <w:spacing w:line="278" w:lineRule="exact"/>
        <w:ind w:left="5670"/>
        <w:rPr>
          <w:rFonts w:ascii="Times New Roman" w:hAnsi="Times New Roman" w:cs="Times New Roman"/>
          <w:color w:val="auto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Республиканское унитарное предприятие «Национальный центр электронных услуг»</w:t>
      </w:r>
    </w:p>
    <w:p w:rsidR="00FA77B0" w:rsidRPr="00FA77B0" w:rsidRDefault="00FA77B0" w:rsidP="00FA77B0">
      <w:pPr>
        <w:spacing w:line="280" w:lineRule="exact"/>
        <w:ind w:left="508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tabs>
          <w:tab w:val="left" w:leader="underscore" w:pos="8905"/>
        </w:tabs>
        <w:spacing w:line="346" w:lineRule="exact"/>
        <w:ind w:left="2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ind w:right="23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______________________________________________________________</w:t>
      </w:r>
    </w:p>
    <w:p w:rsidR="00FA77B0" w:rsidRPr="00FA77B0" w:rsidRDefault="00FA77B0" w:rsidP="00FA77B0">
      <w:pPr>
        <w:ind w:left="80"/>
        <w:jc w:val="center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A77B0">
        <w:rPr>
          <w:rFonts w:ascii="Times New Roman" w:hAnsi="Times New Roman" w:cs="Times New Roman"/>
          <w:color w:val="auto"/>
          <w:sz w:val="20"/>
          <w:szCs w:val="20"/>
          <w:lang w:eastAsia="en-US"/>
        </w:rPr>
        <w:t>наименование юридического лица</w:t>
      </w:r>
    </w:p>
    <w:p w:rsidR="00FA77B0" w:rsidRPr="00FA77B0" w:rsidRDefault="00FA77B0" w:rsidP="00FA77B0">
      <w:pPr>
        <w:ind w:left="80"/>
        <w:jc w:val="center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ind w:left="80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подтверждает факт отнесения</w:t>
      </w:r>
      <w:r w:rsidRPr="00FA77B0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нашей организации</w:t>
      </w:r>
      <w:r w:rsidRPr="00FA77B0"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  <w:t xml:space="preserve"> </w:t>
      </w:r>
      <w:r w:rsidRPr="00FA77B0">
        <w:rPr>
          <w:rFonts w:ascii="Times New Roman" w:hAnsi="Times New Roman" w:cs="Times New Roman"/>
          <w:color w:val="auto"/>
          <w:sz w:val="30"/>
          <w:szCs w:val="30"/>
          <w:lang w:eastAsia="en-US"/>
        </w:rPr>
        <w:t>к категории бюджетной организации в соответствии с подпунктом 1.4 пункта 1 статьи 2 Бюджетного кодекса Республики Беларусь.</w:t>
      </w: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b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jc w:val="both"/>
        <w:rPr>
          <w:rFonts w:ascii="Times New Roman" w:hAnsi="Times New Roman" w:cs="Times New Roman"/>
          <w:color w:val="auto"/>
          <w:sz w:val="30"/>
          <w:szCs w:val="30"/>
        </w:rPr>
      </w:pPr>
    </w:p>
    <w:p w:rsidR="00FA77B0" w:rsidRPr="00FA77B0" w:rsidRDefault="00FA77B0" w:rsidP="00FA77B0">
      <w:pPr>
        <w:ind w:firstLine="567"/>
        <w:jc w:val="both"/>
        <w:rPr>
          <w:rFonts w:ascii="Times New Roman" w:hAnsi="Times New Roman" w:cs="Times New Roman"/>
          <w:color w:val="auto"/>
          <w:sz w:val="30"/>
          <w:szCs w:val="30"/>
          <w:lang w:eastAsia="en-US"/>
        </w:rPr>
      </w:pPr>
    </w:p>
    <w:p w:rsidR="00FA77B0" w:rsidRPr="00FA77B0" w:rsidRDefault="00FA77B0" w:rsidP="00FA77B0">
      <w:pPr>
        <w:tabs>
          <w:tab w:val="left" w:leader="underscore" w:pos="6552"/>
        </w:tabs>
        <w:spacing w:after="9"/>
        <w:jc w:val="both"/>
        <w:rPr>
          <w:rFonts w:ascii="Times New Roman" w:hAnsi="Times New Roman" w:cs="Times New Roman"/>
          <w:sz w:val="30"/>
          <w:szCs w:val="30"/>
          <w:u w:val="single"/>
          <w:lang w:eastAsia="en-US"/>
        </w:rPr>
      </w:pP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 xml:space="preserve">Руководитель организации         </w:t>
      </w: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ab/>
        <w:t>/__________________</w:t>
      </w:r>
    </w:p>
    <w:p w:rsidR="00FA77B0" w:rsidRPr="00FA77B0" w:rsidRDefault="00FA77B0" w:rsidP="00FA77B0">
      <w:pPr>
        <w:spacing w:after="391"/>
        <w:ind w:left="4248" w:firstLine="708"/>
        <w:jc w:val="both"/>
        <w:rPr>
          <w:rFonts w:ascii="Times New Roman" w:eastAsia="Courier New" w:hAnsi="Times New Roman" w:cs="Times New Roman"/>
          <w:bCs/>
          <w:color w:val="auto"/>
          <w:sz w:val="20"/>
          <w:szCs w:val="20"/>
        </w:rPr>
      </w:pP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>(подпись)</w:t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  <w:t>ФИО</w:t>
      </w:r>
    </w:p>
    <w:p w:rsidR="00FA77B0" w:rsidRPr="00FA77B0" w:rsidRDefault="00FA77B0" w:rsidP="00FA77B0">
      <w:pPr>
        <w:tabs>
          <w:tab w:val="left" w:leader="underscore" w:pos="6552"/>
        </w:tabs>
        <w:spacing w:after="9"/>
        <w:jc w:val="both"/>
        <w:rPr>
          <w:rFonts w:ascii="Times New Roman" w:hAnsi="Times New Roman" w:cs="Times New Roman"/>
          <w:sz w:val="30"/>
          <w:szCs w:val="30"/>
          <w:u w:val="single"/>
          <w:lang w:eastAsia="en-US"/>
        </w:rPr>
      </w:pP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 xml:space="preserve">Главный бухгалтер         </w:t>
      </w:r>
      <w:r w:rsidRPr="00FA77B0">
        <w:rPr>
          <w:rFonts w:ascii="Times New Roman" w:hAnsi="Times New Roman" w:cs="Times New Roman"/>
          <w:sz w:val="30"/>
          <w:szCs w:val="30"/>
          <w:u w:val="single"/>
          <w:lang w:eastAsia="en-US"/>
        </w:rPr>
        <w:tab/>
        <w:t>/__________________</w:t>
      </w:r>
    </w:p>
    <w:p w:rsidR="00FA77B0" w:rsidRPr="00FA77B0" w:rsidRDefault="00FA77B0" w:rsidP="00FA77B0">
      <w:pPr>
        <w:widowControl/>
        <w:spacing w:after="160" w:line="259" w:lineRule="auto"/>
        <w:rPr>
          <w:rFonts w:ascii="Times New Roman" w:eastAsia="Courier New" w:hAnsi="Times New Roman" w:cs="Times New Roman"/>
          <w:bCs/>
          <w:color w:val="auto"/>
          <w:sz w:val="20"/>
          <w:szCs w:val="20"/>
        </w:rPr>
      </w:pP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                          (подпись)</w:t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</w:r>
      <w:r w:rsidRPr="00FA77B0">
        <w:rPr>
          <w:rFonts w:ascii="Times New Roman" w:eastAsia="Courier New" w:hAnsi="Times New Roman" w:cs="Times New Roman"/>
          <w:bCs/>
          <w:color w:val="auto"/>
          <w:sz w:val="20"/>
          <w:szCs w:val="20"/>
        </w:rPr>
        <w:tab/>
        <w:t>ФИО</w:t>
      </w:r>
    </w:p>
    <w:p w:rsidR="00FA77B0" w:rsidRPr="00FA77B0" w:rsidRDefault="00FA77B0" w:rsidP="00FA77B0">
      <w:pPr>
        <w:widowControl/>
        <w:spacing w:after="160" w:line="259" w:lineRule="auto"/>
        <w:rPr>
          <w:rFonts w:asciiTheme="minorHAnsi" w:eastAsiaTheme="minorHAnsi" w:hAnsiTheme="minorHAnsi" w:cstheme="minorBidi"/>
          <w:color w:val="000000" w:themeColor="text1"/>
          <w:sz w:val="28"/>
          <w:szCs w:val="28"/>
          <w:lang w:eastAsia="en-US"/>
        </w:rPr>
      </w:pPr>
      <w:r w:rsidRPr="00FA77B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</w:rPr>
        <w:t>МП</w:t>
      </w:r>
    </w:p>
    <w:p w:rsidR="00FA77B0" w:rsidRDefault="00FA77B0" w:rsidP="00FA77B0"/>
    <w:sectPr w:rsidR="00FA77B0" w:rsidSect="002333A4">
      <w:headerReference w:type="default" r:id="rId8"/>
      <w:pgSz w:w="11906" w:h="16838"/>
      <w:pgMar w:top="851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548" w:rsidRDefault="00822548" w:rsidP="002333A4">
      <w:r>
        <w:separator/>
      </w:r>
    </w:p>
  </w:endnote>
  <w:endnote w:type="continuationSeparator" w:id="0">
    <w:p w:rsidR="00822548" w:rsidRDefault="00822548" w:rsidP="0023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548" w:rsidRDefault="00822548" w:rsidP="002333A4">
      <w:r>
        <w:separator/>
      </w:r>
    </w:p>
  </w:footnote>
  <w:footnote w:type="continuationSeparator" w:id="0">
    <w:p w:rsidR="00822548" w:rsidRDefault="00822548" w:rsidP="00233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4344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33A4" w:rsidRPr="002333A4" w:rsidRDefault="002333A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33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33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33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6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333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333A4" w:rsidRDefault="00233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96A2F"/>
    <w:multiLevelType w:val="hybridMultilevel"/>
    <w:tmpl w:val="35C2A670"/>
    <w:lvl w:ilvl="0" w:tplc="7EBA181A">
      <w:start w:val="1"/>
      <w:numFmt w:val="decimal"/>
      <w:pStyle w:val="3"/>
      <w:lvlText w:val="%1."/>
      <w:lvlJc w:val="left"/>
      <w:pPr>
        <w:ind w:left="1460" w:hanging="360"/>
      </w:pPr>
      <w:rPr>
        <w:rFonts w:hint="default"/>
        <w:sz w:val="27"/>
      </w:rPr>
    </w:lvl>
    <w:lvl w:ilvl="1" w:tplc="ECB6C108">
      <w:start w:val="1"/>
      <w:numFmt w:val="decimal"/>
      <w:lvlText w:val="%2."/>
      <w:lvlJc w:val="left"/>
      <w:pPr>
        <w:ind w:left="218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20"/>
    <w:rsid w:val="000D26A1"/>
    <w:rsid w:val="002333A4"/>
    <w:rsid w:val="006D5F49"/>
    <w:rsid w:val="00822548"/>
    <w:rsid w:val="00A3227E"/>
    <w:rsid w:val="00A426F6"/>
    <w:rsid w:val="00C15220"/>
    <w:rsid w:val="00CE7AD3"/>
    <w:rsid w:val="00D4699A"/>
    <w:rsid w:val="00E8644A"/>
    <w:rsid w:val="00FA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6E89E-DFCC-4ECD-BC4D-D6E37DE9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22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52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1"/>
    <w:link w:val="30"/>
    <w:qFormat/>
    <w:rsid w:val="00C15220"/>
    <w:pPr>
      <w:keepLines w:val="0"/>
      <w:numPr>
        <w:numId w:val="1"/>
      </w:numPr>
    </w:pPr>
    <w:rPr>
      <w:rFonts w:ascii="Times New Roman" w:eastAsia="Times New Roman" w:hAnsi="Times New Roman" w:cs="Times New Roman"/>
      <w:color w:val="000000"/>
      <w:kern w:val="32"/>
      <w:sz w:val="28"/>
      <w:szCs w:val="28"/>
    </w:rPr>
  </w:style>
  <w:style w:type="character" w:customStyle="1" w:styleId="30">
    <w:name w:val="Стиль3 Знак"/>
    <w:link w:val="3"/>
    <w:rsid w:val="00C15220"/>
    <w:rPr>
      <w:rFonts w:ascii="Times New Roman" w:eastAsia="Times New Roman" w:hAnsi="Times New Roman" w:cs="Times New Roman"/>
      <w:color w:val="000000"/>
      <w:kern w:val="32"/>
      <w:sz w:val="28"/>
      <w:szCs w:val="28"/>
      <w:lang w:eastAsia="ru-RU"/>
    </w:rPr>
  </w:style>
  <w:style w:type="character" w:customStyle="1" w:styleId="11">
    <w:name w:val="Основной текст1"/>
    <w:rsid w:val="00C15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C15220"/>
    <w:pPr>
      <w:shd w:val="clear" w:color="auto" w:fill="FFFFFF"/>
      <w:spacing w:line="326" w:lineRule="exact"/>
      <w:ind w:hanging="100"/>
    </w:pPr>
    <w:rPr>
      <w:rFonts w:ascii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rsid w:val="00C1522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6">
    <w:name w:val="Основной текст6"/>
    <w:basedOn w:val="a"/>
    <w:rsid w:val="00C15220"/>
    <w:pPr>
      <w:shd w:val="clear" w:color="auto" w:fill="FFFFFF"/>
      <w:spacing w:before="360" w:line="331" w:lineRule="exact"/>
      <w:jc w:val="both"/>
    </w:pPr>
    <w:rPr>
      <w:rFonts w:ascii="Times New Roman" w:hAnsi="Times New Roman" w:cs="Times New Roman"/>
      <w:color w:val="auto"/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152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table" w:styleId="a3">
    <w:name w:val="Table Grid"/>
    <w:basedOn w:val="a1"/>
    <w:uiPriority w:val="39"/>
    <w:rsid w:val="0023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33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33A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333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3A4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85A0-744D-4B62-8690-B2886874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Денис Секретарёв</cp:lastModifiedBy>
  <cp:revision>4</cp:revision>
  <dcterms:created xsi:type="dcterms:W3CDTF">2018-07-16T14:08:00Z</dcterms:created>
  <dcterms:modified xsi:type="dcterms:W3CDTF">2019-12-24T06:19:00Z</dcterms:modified>
</cp:coreProperties>
</file>