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9F1E" w14:textId="77777777" w:rsidR="007B3F1E" w:rsidRPr="005C4A79" w:rsidRDefault="007B3F1E" w:rsidP="00AE0003">
      <w:pPr>
        <w:jc w:val="center"/>
        <w:rPr>
          <w:rFonts w:ascii="Times New Roman" w:eastAsia="Times New Roman" w:hAnsi="Times New Roman" w:cs="Times New Roman"/>
          <w:i/>
          <w:color w:val="auto"/>
          <w:lang w:eastAsia="en-US"/>
        </w:rPr>
      </w:pPr>
      <w:r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>(на фирменном бланке</w:t>
      </w:r>
      <w:r w:rsidR="0076236D"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за подписью руководителя</w:t>
      </w:r>
      <w:r w:rsidRPr="005C4A79">
        <w:rPr>
          <w:rFonts w:ascii="Times New Roman" w:eastAsia="Times New Roman" w:hAnsi="Times New Roman" w:cs="Times New Roman"/>
          <w:i/>
          <w:color w:val="auto"/>
          <w:lang w:eastAsia="en-US"/>
        </w:rPr>
        <w:t>)</w:t>
      </w:r>
    </w:p>
    <w:p w14:paraId="08E2EF62" w14:textId="77777777" w:rsidR="007B3F1E" w:rsidRPr="005C4A79" w:rsidRDefault="007B3F1E" w:rsidP="007B3F1E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05063FE6" w14:textId="77777777" w:rsidR="00AE0003" w:rsidRPr="005C4A79" w:rsidRDefault="00AE0003" w:rsidP="005C4A79">
      <w:pPr>
        <w:spacing w:line="240" w:lineRule="exact"/>
        <w:ind w:left="5670"/>
        <w:rPr>
          <w:rFonts w:ascii="Times New Roman" w:eastAsia="Times New Roman" w:hAnsi="Times New Roman" w:cs="Times New Roman"/>
          <w:color w:val="auto"/>
          <w:lang w:eastAsia="en-US"/>
        </w:rPr>
      </w:pPr>
      <w:r w:rsidRPr="005C4A79">
        <w:rPr>
          <w:rFonts w:ascii="Times New Roman" w:eastAsia="Times New Roman" w:hAnsi="Times New Roman" w:cs="Times New Roman"/>
          <w:color w:val="auto"/>
          <w:lang w:eastAsia="en-US"/>
        </w:rPr>
        <w:t>Республиканское унитарное предприятие «Национальный центр электронных услуг»</w:t>
      </w:r>
    </w:p>
    <w:p w14:paraId="5BCDFDFF" w14:textId="77777777" w:rsidR="00232F06" w:rsidRPr="005C4A79" w:rsidRDefault="00232F06" w:rsidP="007B3F1E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0895F642" w14:textId="77777777" w:rsidR="00D019B2" w:rsidRPr="005C4A79" w:rsidRDefault="005C4A79" w:rsidP="00D019B2">
      <w:pPr>
        <w:pStyle w:val="afb"/>
        <w:jc w:val="center"/>
        <w:rPr>
          <w:rFonts w:ascii="Times New Roman" w:hAnsi="Times New Roman" w:cs="Times New Roman"/>
          <w:b/>
        </w:rPr>
      </w:pPr>
      <w:r w:rsidRPr="005C4A79">
        <w:rPr>
          <w:rFonts w:ascii="Times New Roman" w:hAnsi="Times New Roman" w:cs="Times New Roman"/>
          <w:b/>
        </w:rPr>
        <w:t>ЗАЯВКА</w:t>
      </w:r>
    </w:p>
    <w:p w14:paraId="7C14F48D" w14:textId="77777777" w:rsidR="00232F06" w:rsidRPr="005C4A79" w:rsidRDefault="00232F06" w:rsidP="00D019B2">
      <w:pPr>
        <w:pStyle w:val="afb"/>
        <w:jc w:val="center"/>
        <w:rPr>
          <w:rFonts w:ascii="Times New Roman" w:hAnsi="Times New Roman" w:cs="Times New Roman"/>
          <w:b/>
        </w:rPr>
      </w:pPr>
    </w:p>
    <w:p w14:paraId="4AF6B65D" w14:textId="77777777" w:rsidR="00D019B2" w:rsidRPr="005C4A79" w:rsidRDefault="00D019B2" w:rsidP="00D019B2">
      <w:pPr>
        <w:rPr>
          <w:rFonts w:ascii="Times New Roman" w:hAnsi="Times New Roman" w:cs="Times New Roman"/>
          <w:spacing w:val="-4"/>
        </w:rPr>
      </w:pPr>
      <w:r w:rsidRPr="005C4A79">
        <w:rPr>
          <w:rFonts w:ascii="Times New Roman" w:hAnsi="Times New Roman" w:cs="Times New Roman"/>
        </w:rPr>
        <w:t>_____</w:t>
      </w:r>
      <w:r w:rsidRPr="005C4A79">
        <w:rPr>
          <w:rFonts w:ascii="Times New Roman" w:hAnsi="Times New Roman" w:cs="Times New Roman"/>
          <w:spacing w:val="-4"/>
        </w:rPr>
        <w:t>________________________________________________________</w:t>
      </w:r>
      <w:r w:rsidR="00054F6F" w:rsidRPr="005C4A79">
        <w:rPr>
          <w:rFonts w:ascii="Times New Roman" w:hAnsi="Times New Roman" w:cs="Times New Roman"/>
          <w:spacing w:val="-4"/>
        </w:rPr>
        <w:t>_______________</w:t>
      </w:r>
      <w:r w:rsidR="005C4A79">
        <w:rPr>
          <w:rFonts w:ascii="Times New Roman" w:hAnsi="Times New Roman" w:cs="Times New Roman"/>
          <w:spacing w:val="-4"/>
        </w:rPr>
        <w:t>______</w:t>
      </w:r>
    </w:p>
    <w:p w14:paraId="75BEF269" w14:textId="77777777" w:rsidR="00D019B2" w:rsidRPr="005C4A79" w:rsidRDefault="00D019B2" w:rsidP="00D019B2">
      <w:pPr>
        <w:jc w:val="center"/>
        <w:rPr>
          <w:rFonts w:ascii="Times New Roman" w:hAnsi="Times New Roman" w:cs="Times New Roman"/>
          <w:spacing w:val="-4"/>
        </w:rPr>
      </w:pPr>
      <w:r w:rsidRPr="005C4A79">
        <w:rPr>
          <w:rFonts w:ascii="Times New Roman" w:hAnsi="Times New Roman" w:cs="Times New Roman"/>
          <w:spacing w:val="-4"/>
          <w:vertAlign w:val="superscript"/>
        </w:rPr>
        <w:t>наименование юридического лица</w:t>
      </w:r>
      <w:r w:rsidR="00E83958" w:rsidRPr="005C4A79">
        <w:rPr>
          <w:rFonts w:ascii="Times New Roman" w:hAnsi="Times New Roman" w:cs="Times New Roman"/>
          <w:spacing w:val="-4"/>
          <w:vertAlign w:val="superscript"/>
        </w:rPr>
        <w:t xml:space="preserve"> / индивидуального предпринимателя</w:t>
      </w:r>
    </w:p>
    <w:p w14:paraId="3966A42D" w14:textId="77777777" w:rsidR="00D019B2" w:rsidRPr="00CE3F2D" w:rsidRDefault="00054F6F" w:rsidP="00D019B2">
      <w:pPr>
        <w:jc w:val="both"/>
        <w:rPr>
          <w:rFonts w:ascii="Times New Roman" w:hAnsi="Times New Roman" w:cs="Times New Roman"/>
          <w:bCs/>
        </w:rPr>
      </w:pPr>
      <w:proofErr w:type="gramStart"/>
      <w:r w:rsidRPr="00CE3F2D">
        <w:rPr>
          <w:rFonts w:ascii="Times New Roman" w:hAnsi="Times New Roman" w:cs="Times New Roman"/>
          <w:spacing w:val="-4"/>
        </w:rPr>
        <w:t>ознакомлен(</w:t>
      </w:r>
      <w:proofErr w:type="gramEnd"/>
      <w:r w:rsidRPr="00CE3F2D">
        <w:rPr>
          <w:rFonts w:ascii="Times New Roman" w:hAnsi="Times New Roman" w:cs="Times New Roman"/>
          <w:spacing w:val="-4"/>
        </w:rPr>
        <w:t>о, а)</w:t>
      </w:r>
      <w:r w:rsidR="00D019B2" w:rsidRPr="00CE3F2D">
        <w:rPr>
          <w:rFonts w:ascii="Times New Roman" w:hAnsi="Times New Roman" w:cs="Times New Roman"/>
          <w:spacing w:val="-4"/>
        </w:rPr>
        <w:t xml:space="preserve"> </w:t>
      </w:r>
      <w:r w:rsidR="00D019B2" w:rsidRPr="00CE3F2D">
        <w:rPr>
          <w:rFonts w:ascii="Times New Roman" w:hAnsi="Times New Roman" w:cs="Times New Roman"/>
          <w:bCs/>
        </w:rPr>
        <w:t xml:space="preserve">с Порядком </w:t>
      </w:r>
      <w:r w:rsidR="00962333" w:rsidRPr="00CE3F2D">
        <w:rPr>
          <w:rFonts w:ascii="Times New Roman" w:hAnsi="Times New Roman" w:cs="Times New Roman"/>
          <w:bCs/>
        </w:rPr>
        <w:t>оказания электронных услуг Единой системы идентификации</w:t>
      </w:r>
      <w:r w:rsidR="009E4862" w:rsidRPr="00CE3F2D">
        <w:rPr>
          <w:rFonts w:ascii="Times New Roman" w:hAnsi="Times New Roman" w:cs="Times New Roman"/>
          <w:bCs/>
        </w:rPr>
        <w:t xml:space="preserve"> физических и юридических лиц</w:t>
      </w:r>
      <w:r w:rsidR="0049211C">
        <w:rPr>
          <w:rFonts w:ascii="Times New Roman" w:hAnsi="Times New Roman" w:cs="Times New Roman"/>
          <w:bCs/>
        </w:rPr>
        <w:t xml:space="preserve"> (далее – Порядок)</w:t>
      </w:r>
      <w:r w:rsidR="00D019B2" w:rsidRPr="00CE3F2D">
        <w:rPr>
          <w:rFonts w:ascii="Times New Roman" w:hAnsi="Times New Roman" w:cs="Times New Roman"/>
          <w:bCs/>
        </w:rPr>
        <w:t>, принимает его условия и:</w:t>
      </w:r>
    </w:p>
    <w:p w14:paraId="31B519E8" w14:textId="77777777" w:rsidR="00D019B2" w:rsidRPr="00CE3F2D" w:rsidRDefault="00D019B2" w:rsidP="00D019B2">
      <w:pPr>
        <w:jc w:val="both"/>
        <w:rPr>
          <w:rFonts w:ascii="Times New Roman" w:hAnsi="Times New Roman" w:cs="Times New Roman"/>
          <w:bCs/>
        </w:rPr>
      </w:pPr>
    </w:p>
    <w:p w14:paraId="0BAF9EAB" w14:textId="77777777" w:rsidR="005D49E1" w:rsidRPr="00CE3F2D" w:rsidRDefault="00F53E8A" w:rsidP="0024015F">
      <w:pPr>
        <w:spacing w:after="120"/>
        <w:jc w:val="both"/>
        <w:rPr>
          <w:rFonts w:ascii="Times New Roman" w:hAnsi="Times New Roman" w:cs="Times New Roman"/>
          <w:b/>
        </w:rPr>
      </w:pPr>
      <w:r w:rsidRPr="00CE3F2D">
        <w:rPr>
          <w:rFonts w:ascii="Times New Roman" w:hAnsi="Times New Roman" w:cs="Times New Roman"/>
          <w:b/>
        </w:rPr>
        <w:t>1</w:t>
      </w:r>
      <w:r w:rsidR="005D49E1" w:rsidRPr="00CE3F2D">
        <w:rPr>
          <w:rFonts w:ascii="Times New Roman" w:hAnsi="Times New Roman" w:cs="Times New Roman"/>
          <w:b/>
        </w:rPr>
        <w:t>. Подтверждает: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0"/>
        <w:gridCol w:w="8791"/>
      </w:tblGrid>
      <w:tr w:rsidR="005D49E1" w:rsidRPr="00CE3F2D" w14:paraId="1F94333F" w14:textId="77777777" w:rsidTr="005C4A79">
        <w:trPr>
          <w:trHeight w:val="92"/>
        </w:trPr>
        <w:tc>
          <w:tcPr>
            <w:tcW w:w="441" w:type="pct"/>
          </w:tcPr>
          <w:p w14:paraId="6B66C13D" w14:textId="77777777" w:rsidR="005D49E1" w:rsidRPr="00CE3F2D" w:rsidRDefault="005D49E1" w:rsidP="00F53E8A">
            <w:pPr>
              <w:ind w:hanging="64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4559" w:type="pct"/>
            <w:vAlign w:val="center"/>
            <w:hideMark/>
          </w:tcPr>
          <w:p w14:paraId="60102710" w14:textId="77777777" w:rsidR="005D49E1" w:rsidRPr="00CE3F2D" w:rsidRDefault="00CE3F2D" w:rsidP="00CE3F2D">
            <w:pPr>
              <w:spacing w:after="120"/>
              <w:rPr>
                <w:rFonts w:ascii="Times New Roman" w:hAnsi="Times New Roman" w:cs="Times New Roman"/>
              </w:rPr>
            </w:pPr>
            <w:r w:rsidRPr="00484A8B">
              <w:rPr>
                <w:rFonts w:ascii="Times New Roman" w:hAnsi="Times New Roman" w:cs="Times New Roman"/>
                <w:b/>
              </w:rPr>
              <w:t>1.1. </w:t>
            </w:r>
            <w:r w:rsidR="005D49E1" w:rsidRPr="00484A8B">
              <w:rPr>
                <w:rFonts w:ascii="Times New Roman" w:hAnsi="Times New Roman" w:cs="Times New Roman"/>
                <w:b/>
              </w:rPr>
              <w:t>наличие</w:t>
            </w:r>
            <w:r w:rsidR="005D49E1" w:rsidRPr="00CE3F2D">
              <w:rPr>
                <w:rFonts w:ascii="Times New Roman" w:hAnsi="Times New Roman" w:cs="Times New Roman"/>
              </w:rPr>
              <w:t xml:space="preserve"> предварительно установленного программного обеспечения:</w:t>
            </w:r>
          </w:p>
          <w:p w14:paraId="66B76BD9" w14:textId="77777777" w:rsidR="005D49E1" w:rsidRPr="00CE3F2D" w:rsidRDefault="005D49E1" w:rsidP="005D49E1">
            <w:pPr>
              <w:rPr>
                <w:rFonts w:ascii="Times New Roman" w:hAnsi="Times New Roman" w:cs="Times New Roman"/>
              </w:rPr>
            </w:pPr>
            <w:r w:rsidRPr="00CE3F2D">
              <w:rPr>
                <w:rFonts w:ascii="Times New Roman" w:hAnsi="Times New Roman" w:cs="Times New Roman"/>
              </w:rPr>
              <w:t>Клиентская программа (КП)</w:t>
            </w:r>
            <w:r w:rsidR="005C4A79">
              <w:rPr>
                <w:rFonts w:ascii="Times New Roman" w:hAnsi="Times New Roman" w:cs="Times New Roman"/>
              </w:rPr>
              <w:t>;</w:t>
            </w:r>
          </w:p>
          <w:p w14:paraId="25B15846" w14:textId="77777777" w:rsidR="005D49E1" w:rsidRPr="00CE3F2D" w:rsidRDefault="005D49E1" w:rsidP="00CE3F2D">
            <w:pPr>
              <w:spacing w:after="240"/>
              <w:rPr>
                <w:rFonts w:ascii="Times New Roman" w:hAnsi="Times New Roman" w:cs="Times New Roman"/>
                <w:bCs/>
                <w:spacing w:val="-4"/>
              </w:rPr>
            </w:pPr>
            <w:r w:rsidRPr="00CE3F2D">
              <w:rPr>
                <w:rFonts w:ascii="Times New Roman" w:hAnsi="Times New Roman" w:cs="Times New Roman"/>
              </w:rPr>
              <w:t>Комплекс программных средств прикладной системы (КПСИС)</w:t>
            </w:r>
            <w:r w:rsidR="005C4A79">
              <w:rPr>
                <w:rFonts w:ascii="Times New Roman" w:hAnsi="Times New Roman" w:cs="Times New Roman"/>
              </w:rPr>
              <w:t>;</w:t>
            </w:r>
          </w:p>
        </w:tc>
      </w:tr>
      <w:tr w:rsidR="005D49E1" w:rsidRPr="00CE3F2D" w14:paraId="1262841E" w14:textId="77777777" w:rsidTr="005C4A79">
        <w:trPr>
          <w:trHeight w:val="92"/>
        </w:trPr>
        <w:tc>
          <w:tcPr>
            <w:tcW w:w="441" w:type="pct"/>
          </w:tcPr>
          <w:p w14:paraId="137ECC1C" w14:textId="77777777" w:rsidR="005D49E1" w:rsidRPr="00CE3F2D" w:rsidRDefault="005D49E1" w:rsidP="0062792E">
            <w:pPr>
              <w:ind w:hanging="64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4559" w:type="pct"/>
            <w:vAlign w:val="center"/>
            <w:hideMark/>
          </w:tcPr>
          <w:p w14:paraId="026907F2" w14:textId="77777777" w:rsidR="005D49E1" w:rsidRPr="00CE3F2D" w:rsidRDefault="00CE3F2D" w:rsidP="0062792E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484A8B">
              <w:rPr>
                <w:rFonts w:ascii="Times New Roman" w:hAnsi="Times New Roman" w:cs="Times New Roman"/>
                <w:b/>
                <w:bCs/>
                <w:spacing w:val="-4"/>
              </w:rPr>
              <w:t>1.2. </w:t>
            </w:r>
            <w:r w:rsidR="005D49E1" w:rsidRPr="00484A8B">
              <w:rPr>
                <w:rFonts w:ascii="Times New Roman" w:hAnsi="Times New Roman" w:cs="Times New Roman"/>
                <w:b/>
                <w:bCs/>
                <w:spacing w:val="-4"/>
              </w:rPr>
              <w:t>направление</w:t>
            </w:r>
            <w:r w:rsidR="005D49E1" w:rsidRPr="00CE3F2D">
              <w:rPr>
                <w:rFonts w:ascii="Times New Roman" w:hAnsi="Times New Roman" w:cs="Times New Roman"/>
                <w:bCs/>
                <w:spacing w:val="-4"/>
              </w:rPr>
              <w:t xml:space="preserve"> файла запроса на издание ТСОК</w:t>
            </w:r>
            <w:r w:rsidR="005C4A79">
              <w:rPr>
                <w:rFonts w:ascii="Times New Roman" w:hAnsi="Times New Roman" w:cs="Times New Roman"/>
                <w:bCs/>
                <w:spacing w:val="-4"/>
              </w:rPr>
              <w:t xml:space="preserve"> для</w:t>
            </w:r>
            <w:r w:rsidR="005D49E1" w:rsidRPr="00CE3F2D">
              <w:rPr>
                <w:rFonts w:ascii="Times New Roman" w:hAnsi="Times New Roman" w:cs="Times New Roman"/>
                <w:bCs/>
                <w:spacing w:val="-4"/>
              </w:rPr>
              <w:t xml:space="preserve"> КПСИС, сформированного в процессе установки КПСИС, а также копии настоящей заявки посредством автоматизированной системы технической поддержки пользователей услуг Оператора (</w:t>
            </w:r>
            <w:hyperlink r:id="rId7" w:history="1">
              <w:r w:rsidR="005D49E1" w:rsidRPr="00CE3F2D">
                <w:rPr>
                  <w:rStyle w:val="a3"/>
                  <w:rFonts w:ascii="Times New Roman" w:hAnsi="Times New Roman" w:cs="Times New Roman"/>
                  <w:bCs/>
                  <w:spacing w:val="-4"/>
                </w:rPr>
                <w:t>https://support.nces.by/</w:t>
              </w:r>
            </w:hyperlink>
            <w:r w:rsidR="005D49E1" w:rsidRPr="00CE3F2D">
              <w:rPr>
                <w:rFonts w:ascii="Times New Roman" w:hAnsi="Times New Roman" w:cs="Times New Roman"/>
                <w:bCs/>
                <w:spacing w:val="-4"/>
              </w:rPr>
              <w:t>) в течение одного рабочего дня со дня направления настоящей заявки в адрес Государственного предприятия «НЦЭУ»</w:t>
            </w:r>
            <w:r w:rsidR="005C4A79">
              <w:rPr>
                <w:rFonts w:ascii="Times New Roman" w:hAnsi="Times New Roman" w:cs="Times New Roman"/>
                <w:bCs/>
                <w:spacing w:val="-4"/>
              </w:rPr>
              <w:t>.</w:t>
            </w:r>
          </w:p>
        </w:tc>
      </w:tr>
    </w:tbl>
    <w:p w14:paraId="68732507" w14:textId="77777777" w:rsidR="005D49E1" w:rsidRPr="00CE3F2D" w:rsidRDefault="005D49E1" w:rsidP="0062792E">
      <w:pPr>
        <w:pStyle w:val="af0"/>
        <w:ind w:left="0" w:firstLine="709"/>
        <w:jc w:val="both"/>
        <w:rPr>
          <w:rFonts w:ascii="Times New Roman" w:hAnsi="Times New Roman" w:cs="Times New Roman"/>
          <w:bCs/>
        </w:rPr>
      </w:pPr>
    </w:p>
    <w:p w14:paraId="24605BE1" w14:textId="77777777" w:rsidR="004E7500" w:rsidRPr="00CE3F2D" w:rsidRDefault="00F53E8A" w:rsidP="0024015F">
      <w:pPr>
        <w:pStyle w:val="af0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E3F2D">
        <w:rPr>
          <w:rFonts w:ascii="Times New Roman" w:hAnsi="Times New Roman" w:cs="Times New Roman"/>
          <w:b/>
          <w:bCs/>
        </w:rPr>
        <w:t>2</w:t>
      </w:r>
      <w:r w:rsidR="00A6092B" w:rsidRPr="00CE3F2D">
        <w:rPr>
          <w:rFonts w:ascii="Times New Roman" w:hAnsi="Times New Roman" w:cs="Times New Roman"/>
          <w:b/>
          <w:bCs/>
        </w:rPr>
        <w:t>. </w:t>
      </w:r>
      <w:r w:rsidR="00D019B2" w:rsidRPr="00CE3F2D">
        <w:rPr>
          <w:rFonts w:ascii="Times New Roman" w:hAnsi="Times New Roman" w:cs="Times New Roman"/>
          <w:b/>
          <w:bCs/>
        </w:rPr>
        <w:t>Просит</w:t>
      </w:r>
      <w:r w:rsidR="004E7500" w:rsidRPr="00CE3F2D">
        <w:rPr>
          <w:rFonts w:ascii="Times New Roman" w:hAnsi="Times New Roman" w:cs="Times New Roman"/>
          <w:b/>
          <w:bCs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8795"/>
      </w:tblGrid>
      <w:tr w:rsidR="00F53E8A" w:rsidRPr="00CE3F2D" w14:paraId="33FC4CAE" w14:textId="77777777" w:rsidTr="00213DC7">
        <w:trPr>
          <w:trHeight w:val="92"/>
        </w:trPr>
        <w:tc>
          <w:tcPr>
            <w:tcW w:w="439" w:type="pct"/>
          </w:tcPr>
          <w:p w14:paraId="1FB19484" w14:textId="77777777" w:rsidR="00F53E8A" w:rsidRPr="00CE3F2D" w:rsidRDefault="00F53E8A" w:rsidP="004E3066">
            <w:pPr>
              <w:ind w:hanging="64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4561" w:type="pct"/>
            <w:vAlign w:val="center"/>
          </w:tcPr>
          <w:p w14:paraId="7A9B5441" w14:textId="0A26CD8B" w:rsidR="00CE3F2D" w:rsidRPr="005923EB" w:rsidRDefault="00CE3F2D" w:rsidP="0062792E">
            <w:pPr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 w:rsidRPr="0062792E">
              <w:rPr>
                <w:rFonts w:ascii="Times New Roman" w:hAnsi="Times New Roman" w:cs="Times New Roman"/>
                <w:b/>
                <w:bCs/>
                <w:spacing w:val="-4"/>
              </w:rPr>
              <w:t>2.1. предоставить</w:t>
            </w:r>
            <w:r w:rsidRPr="0062792E">
              <w:rPr>
                <w:rFonts w:ascii="Times New Roman" w:hAnsi="Times New Roman" w:cs="Times New Roman"/>
                <w:bCs/>
                <w:spacing w:val="-4"/>
              </w:rPr>
              <w:t xml:space="preserve"> электронные услуги</w:t>
            </w:r>
            <w:r w:rsidR="005923EB" w:rsidRPr="0062792E">
              <w:rPr>
                <w:rFonts w:ascii="Times New Roman" w:hAnsi="Times New Roman" w:cs="Times New Roman"/>
                <w:bCs/>
                <w:spacing w:val="-4"/>
              </w:rPr>
              <w:t xml:space="preserve"> по п</w:t>
            </w:r>
            <w:r w:rsidR="005923EB" w:rsidRPr="0062792E">
              <w:rPr>
                <w:rFonts w:ascii="Times New Roman" w:hAnsi="Times New Roman" w:cs="Times New Roman"/>
                <w:bCs/>
              </w:rPr>
              <w:t xml:space="preserve">редоставлению компонентов и сервисов ЕС ИФЮЛ, включая использование сервисов идентификации / аутентификации </w:t>
            </w:r>
            <w:r w:rsidR="005923EB" w:rsidRPr="0062792E">
              <w:rPr>
                <w:rFonts w:ascii="Times New Roman" w:hAnsi="Times New Roman" w:cs="Times New Roman"/>
                <w:bCs/>
                <w:spacing w:val="-4"/>
              </w:rPr>
              <w:t>для указанного информационного ресурса (системы)</w:t>
            </w:r>
            <w:r w:rsidR="0062792E" w:rsidRPr="0062792E">
              <w:rPr>
                <w:rFonts w:ascii="Times New Roman" w:hAnsi="Times New Roman" w:cs="Times New Roman"/>
                <w:bCs/>
                <w:spacing w:val="-4"/>
              </w:rPr>
              <w:t xml:space="preserve"> согласно действующему прейскуранту</w:t>
            </w:r>
            <w:r w:rsidR="005923EB" w:rsidRPr="0062792E"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484A8B" w:rsidRPr="00CE3F2D" w14:paraId="3C79D412" w14:textId="77777777" w:rsidTr="000E31B1">
        <w:trPr>
          <w:trHeight w:val="92"/>
        </w:trPr>
        <w:tc>
          <w:tcPr>
            <w:tcW w:w="439" w:type="pct"/>
          </w:tcPr>
          <w:p w14:paraId="08C5DDB5" w14:textId="77777777" w:rsidR="00484A8B" w:rsidRPr="00CE3F2D" w:rsidRDefault="00484A8B" w:rsidP="00484A8B">
            <w:pPr>
              <w:ind w:hanging="64"/>
              <w:jc w:val="center"/>
              <w:rPr>
                <w:rFonts w:ascii="Times New Roman" w:hAnsi="Times New Roman" w:cs="Times New Roman"/>
                <w:bCs/>
                <w:spacing w:val="-4"/>
              </w:rPr>
            </w:pPr>
          </w:p>
        </w:tc>
        <w:tc>
          <w:tcPr>
            <w:tcW w:w="4561" w:type="pct"/>
            <w:vAlign w:val="center"/>
          </w:tcPr>
          <w:p w14:paraId="29D71CD5" w14:textId="116BAC41" w:rsidR="00484A8B" w:rsidRPr="00CB6E2C" w:rsidRDefault="005035DF" w:rsidP="0062792E">
            <w:pPr>
              <w:spacing w:after="120"/>
              <w:jc w:val="both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2.2. зарегистрировать</w:t>
            </w:r>
            <w:r>
              <w:rPr>
                <w:rFonts w:ascii="Times New Roman" w:hAnsi="Times New Roman" w:cs="Times New Roman"/>
                <w:bCs/>
                <w:spacing w:val="-4"/>
              </w:rPr>
              <w:t xml:space="preserve"> модуль терминала из состава КПСИС для следующего информационного</w:t>
            </w:r>
            <w:r w:rsidRPr="00F403DC">
              <w:rPr>
                <w:rFonts w:ascii="Times New Roman" w:hAnsi="Times New Roman" w:cs="Times New Roman"/>
                <w:bCs/>
                <w:spacing w:val="-4"/>
              </w:rPr>
              <w:t xml:space="preserve"> ресурс</w:t>
            </w:r>
            <w:r>
              <w:rPr>
                <w:rFonts w:ascii="Times New Roman" w:hAnsi="Times New Roman" w:cs="Times New Roman"/>
                <w:bCs/>
                <w:spacing w:val="-4"/>
              </w:rPr>
              <w:t>а (системы</w:t>
            </w:r>
            <w:r w:rsidRPr="00F403DC">
              <w:rPr>
                <w:rFonts w:ascii="Times New Roman" w:hAnsi="Times New Roman" w:cs="Times New Roman"/>
                <w:bCs/>
                <w:spacing w:val="-4"/>
              </w:rPr>
              <w:t>)</w:t>
            </w:r>
            <w:r w:rsidR="0062792E">
              <w:rPr>
                <w:rFonts w:ascii="Times New Roman" w:hAnsi="Times New Roman" w:cs="Times New Roman"/>
                <w:bCs/>
                <w:spacing w:val="-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bCs/>
                <w:spacing w:val="-4"/>
              </w:rPr>
              <w:t>:</w:t>
            </w:r>
          </w:p>
        </w:tc>
      </w:tr>
    </w:tbl>
    <w:p w14:paraId="28C99553" w14:textId="4646FFBE" w:rsidR="00F403DC" w:rsidRDefault="0062792E">
      <w:pPr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  <w:vertAlign w:val="superscript"/>
        </w:rPr>
        <w:t>1</w:t>
      </w:r>
      <w:r w:rsidR="00CF2B6F">
        <w:rPr>
          <w:rFonts w:ascii="Times New Roman" w:hAnsi="Times New Roman" w:cs="Times New Roman"/>
          <w:bCs/>
          <w:sz w:val="16"/>
          <w:szCs w:val="16"/>
        </w:rPr>
        <w:t>Модуль терминала из состава КПСИС позволяет использовать следующие функции</w:t>
      </w:r>
      <w:r w:rsidR="00CF2B6F" w:rsidRPr="00484A8B">
        <w:rPr>
          <w:rFonts w:ascii="Times New Roman" w:hAnsi="Times New Roman" w:cs="Times New Roman"/>
          <w:bCs/>
          <w:sz w:val="16"/>
          <w:szCs w:val="16"/>
        </w:rPr>
        <w:t xml:space="preserve"> КПСИС</w:t>
      </w:r>
      <w:r w:rsidR="00CF2B6F">
        <w:rPr>
          <w:rFonts w:ascii="Times New Roman" w:hAnsi="Times New Roman" w:cs="Times New Roman"/>
          <w:bCs/>
          <w:sz w:val="16"/>
          <w:szCs w:val="16"/>
        </w:rPr>
        <w:t xml:space="preserve"> – считывание групп данных из приложения </w:t>
      </w:r>
      <w:proofErr w:type="spellStart"/>
      <w:r w:rsidR="00CF2B6F">
        <w:rPr>
          <w:rFonts w:ascii="Times New Roman" w:hAnsi="Times New Roman" w:cs="Times New Roman"/>
          <w:bCs/>
          <w:sz w:val="16"/>
          <w:szCs w:val="16"/>
          <w:lang w:val="en-US"/>
        </w:rPr>
        <w:t>eID</w:t>
      </w:r>
      <w:proofErr w:type="spellEnd"/>
      <w:r w:rsidR="00CF2B6F">
        <w:rPr>
          <w:rFonts w:ascii="Times New Roman" w:hAnsi="Times New Roman" w:cs="Times New Roman"/>
          <w:bCs/>
          <w:sz w:val="16"/>
          <w:szCs w:val="16"/>
        </w:rPr>
        <w:t xml:space="preserve"> биометрического документа, удостоверяющего личность, выработку ЭЦП в терминальном режиме (вне зависимости от регистрации в качестве клиента ЕС ИФЮЛ)</w:t>
      </w:r>
      <w:r w:rsidR="00CF2B6F" w:rsidRPr="00484A8B">
        <w:rPr>
          <w:rFonts w:ascii="Times New Roman" w:hAnsi="Times New Roman" w:cs="Times New Roman"/>
          <w:bCs/>
          <w:sz w:val="16"/>
          <w:szCs w:val="16"/>
        </w:rPr>
        <w:t>.</w:t>
      </w:r>
    </w:p>
    <w:p w14:paraId="0B928110" w14:textId="77777777" w:rsidR="00F45890" w:rsidRPr="00F403DC" w:rsidRDefault="00F45890">
      <w:pPr>
        <w:rPr>
          <w:rFonts w:ascii="Times New Roman" w:hAnsi="Times New Roman" w:cs="Times New Roman"/>
          <w:bCs/>
          <w:sz w:val="16"/>
          <w:szCs w:val="16"/>
        </w:rPr>
      </w:pPr>
    </w:p>
    <w:p w14:paraId="58726260" w14:textId="77777777" w:rsidR="00F403DC" w:rsidRPr="00A00A1B" w:rsidRDefault="00F403DC">
      <w:pPr>
        <w:rPr>
          <w:rFonts w:ascii="Times New Roman" w:hAnsi="Times New Roman" w:cs="Times New Roman"/>
          <w:bCs/>
          <w:sz w:val="12"/>
          <w:szCs w:val="12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665"/>
        <w:gridCol w:w="3966"/>
      </w:tblGrid>
      <w:tr w:rsidR="005035DF" w:rsidRPr="00CE3F2D" w14:paraId="008882E2" w14:textId="77777777" w:rsidTr="00406E71">
        <w:tc>
          <w:tcPr>
            <w:tcW w:w="9631" w:type="dxa"/>
            <w:gridSpan w:val="2"/>
          </w:tcPr>
          <w:p w14:paraId="3734D2D2" w14:textId="77777777" w:rsidR="005035DF" w:rsidRPr="00CE3F2D" w:rsidRDefault="005035DF" w:rsidP="00406E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2D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регистрации информационного ресурса (системы)</w:t>
            </w:r>
          </w:p>
        </w:tc>
      </w:tr>
      <w:tr w:rsidR="005035DF" w:rsidRPr="00CE3F2D" w14:paraId="768F8769" w14:textId="77777777" w:rsidTr="00406E71">
        <w:tc>
          <w:tcPr>
            <w:tcW w:w="5665" w:type="dxa"/>
          </w:tcPr>
          <w:p w14:paraId="1011BB3F" w14:textId="77777777" w:rsidR="005035DF" w:rsidRPr="00CE3F2D" w:rsidRDefault="005035DF" w:rsidP="00406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2D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(системы)</w:t>
            </w:r>
          </w:p>
        </w:tc>
        <w:tc>
          <w:tcPr>
            <w:tcW w:w="3966" w:type="dxa"/>
          </w:tcPr>
          <w:p w14:paraId="13491AA2" w14:textId="77777777" w:rsidR="005035DF" w:rsidRPr="00CE3F2D" w:rsidRDefault="005035DF" w:rsidP="0040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5DF" w:rsidRPr="00CE3F2D" w14:paraId="7E852656" w14:textId="77777777" w:rsidTr="00406E71">
        <w:tc>
          <w:tcPr>
            <w:tcW w:w="9631" w:type="dxa"/>
            <w:gridSpan w:val="2"/>
          </w:tcPr>
          <w:p w14:paraId="7B4AC56F" w14:textId="77777777" w:rsidR="005035DF" w:rsidRPr="00CB6E2C" w:rsidRDefault="005035DF" w:rsidP="00406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• </w:t>
            </w:r>
            <w:r w:rsidRPr="00CB6E2C">
              <w:rPr>
                <w:rFonts w:ascii="Times New Roman" w:hAnsi="Times New Roman" w:cs="Times New Roman"/>
                <w:b/>
              </w:rPr>
              <w:t xml:space="preserve">Блок данных для регистрации </w:t>
            </w:r>
            <w:r>
              <w:rPr>
                <w:rFonts w:ascii="Times New Roman" w:hAnsi="Times New Roman" w:cs="Times New Roman"/>
                <w:b/>
              </w:rPr>
              <w:t>модуля терминала из состава КПСИС:</w:t>
            </w:r>
          </w:p>
        </w:tc>
      </w:tr>
      <w:tr w:rsidR="005035DF" w:rsidRPr="00CE3F2D" w14:paraId="551FDB4F" w14:textId="77777777" w:rsidTr="00406E71">
        <w:tc>
          <w:tcPr>
            <w:tcW w:w="5665" w:type="dxa"/>
          </w:tcPr>
          <w:p w14:paraId="551CAA8D" w14:textId="77777777" w:rsidR="005035DF" w:rsidRDefault="005035DF" w:rsidP="0040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Провайдер связи</w:t>
            </w:r>
          </w:p>
        </w:tc>
        <w:tc>
          <w:tcPr>
            <w:tcW w:w="3966" w:type="dxa"/>
          </w:tcPr>
          <w:p w14:paraId="47C7C00F" w14:textId="77777777" w:rsidR="005035DF" w:rsidRPr="00CE3F2D" w:rsidRDefault="005035DF" w:rsidP="00406E71">
            <w:pPr>
              <w:rPr>
                <w:rFonts w:ascii="Times New Roman" w:hAnsi="Times New Roman" w:cs="Times New Roman"/>
              </w:rPr>
            </w:pPr>
          </w:p>
        </w:tc>
      </w:tr>
      <w:tr w:rsidR="005035DF" w:rsidRPr="00CE3F2D" w14:paraId="4A98BF85" w14:textId="77777777" w:rsidTr="00406E71">
        <w:tc>
          <w:tcPr>
            <w:tcW w:w="5665" w:type="dxa"/>
          </w:tcPr>
          <w:p w14:paraId="422D5A10" w14:textId="77777777" w:rsidR="005035DF" w:rsidRPr="00CB6E2C" w:rsidRDefault="005035DF" w:rsidP="0040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</w:t>
            </w:r>
            <w:r>
              <w:rPr>
                <w:rFonts w:ascii="Times New Roman" w:hAnsi="Times New Roman" w:cs="Times New Roman"/>
                <w:lang w:val="en-US"/>
              </w:rPr>
              <w:t>IP</w:t>
            </w:r>
            <w:r>
              <w:rPr>
                <w:rFonts w:ascii="Times New Roman" w:hAnsi="Times New Roman" w:cs="Times New Roman"/>
              </w:rPr>
              <w:t>-адрес, по которому доступен терминал</w:t>
            </w:r>
          </w:p>
        </w:tc>
        <w:tc>
          <w:tcPr>
            <w:tcW w:w="3966" w:type="dxa"/>
          </w:tcPr>
          <w:p w14:paraId="60E4F506" w14:textId="77777777" w:rsidR="005035DF" w:rsidRPr="00CE3F2D" w:rsidRDefault="005035DF" w:rsidP="00406E71">
            <w:pPr>
              <w:rPr>
                <w:rFonts w:ascii="Times New Roman" w:hAnsi="Times New Roman" w:cs="Times New Roman"/>
              </w:rPr>
            </w:pPr>
          </w:p>
        </w:tc>
      </w:tr>
      <w:tr w:rsidR="005035DF" w:rsidRPr="00CE3F2D" w14:paraId="331DA4A5" w14:textId="77777777" w:rsidTr="00406E71">
        <w:tc>
          <w:tcPr>
            <w:tcW w:w="5665" w:type="dxa"/>
          </w:tcPr>
          <w:p w14:paraId="60F83113" w14:textId="77777777" w:rsidR="005035DF" w:rsidRPr="00CB6E2C" w:rsidRDefault="005035DF" w:rsidP="00406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порта, по которому доступен терминал</w:t>
            </w:r>
          </w:p>
        </w:tc>
        <w:tc>
          <w:tcPr>
            <w:tcW w:w="3966" w:type="dxa"/>
          </w:tcPr>
          <w:p w14:paraId="2C7F84FD" w14:textId="77777777" w:rsidR="005035DF" w:rsidRPr="009B6C62" w:rsidRDefault="005035DF" w:rsidP="00406E71">
            <w:pPr>
              <w:rPr>
                <w:rFonts w:ascii="Times New Roman" w:hAnsi="Times New Roman" w:cs="Times New Roman"/>
              </w:rPr>
            </w:pPr>
          </w:p>
        </w:tc>
      </w:tr>
    </w:tbl>
    <w:p w14:paraId="68EF1881" w14:textId="77777777" w:rsidR="005035DF" w:rsidRPr="005035DF" w:rsidRDefault="005035DF">
      <w:pPr>
        <w:rPr>
          <w:rFonts w:ascii="Times New Roman" w:hAnsi="Times New Roman" w:cs="Times New Roman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6"/>
        <w:gridCol w:w="8795"/>
      </w:tblGrid>
      <w:tr w:rsidR="00F403DC" w:rsidRPr="00CE3F2D" w14:paraId="09736C9E" w14:textId="77777777" w:rsidTr="000E31B1">
        <w:trPr>
          <w:trHeight w:val="92"/>
        </w:trPr>
        <w:sdt>
          <w:sdtPr>
            <w:rPr>
              <w:rFonts w:ascii="Times New Roman" w:hAnsi="Times New Roman" w:cs="Times New Roman"/>
              <w:bCs/>
              <w:spacing w:val="-4"/>
            </w:rPr>
            <w:id w:val="-73308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pct"/>
              </w:tcPr>
              <w:p w14:paraId="378BEEA5" w14:textId="6BDAF777" w:rsidR="00F403DC" w:rsidRDefault="0062792E" w:rsidP="00484A8B">
                <w:pPr>
                  <w:ind w:hanging="64"/>
                  <w:jc w:val="center"/>
                  <w:rPr>
                    <w:rFonts w:ascii="Times New Roman" w:hAnsi="Times New Roman" w:cs="Times New Roman"/>
                    <w:bCs/>
                    <w:spacing w:val="-4"/>
                  </w:rPr>
                </w:pPr>
                <w:r>
                  <w:rPr>
                    <w:rFonts w:ascii="MS Gothic" w:eastAsia="MS Gothic" w:hAnsi="MS Gothic" w:cs="Times New Roman" w:hint="eastAsia"/>
                    <w:bCs/>
                    <w:spacing w:val="-4"/>
                  </w:rPr>
                  <w:t>☐</w:t>
                </w:r>
              </w:p>
            </w:tc>
          </w:sdtContent>
        </w:sdt>
        <w:tc>
          <w:tcPr>
            <w:tcW w:w="4561" w:type="pct"/>
            <w:vAlign w:val="center"/>
          </w:tcPr>
          <w:p w14:paraId="0E4F0B5B" w14:textId="75C540CA" w:rsidR="005035DF" w:rsidRPr="00CB6E2C" w:rsidRDefault="009B6C62" w:rsidP="00A00A1B">
            <w:pPr>
              <w:spacing w:after="120"/>
              <w:rPr>
                <w:rFonts w:ascii="Times New Roman" w:hAnsi="Times New Roman" w:cs="Times New Roman"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</w:rPr>
              <w:t>2.3</w:t>
            </w:r>
            <w:r w:rsidR="005035DF" w:rsidRPr="00484A8B">
              <w:rPr>
                <w:rFonts w:ascii="Times New Roman" w:hAnsi="Times New Roman" w:cs="Times New Roman"/>
                <w:b/>
                <w:bCs/>
                <w:spacing w:val="-4"/>
              </w:rPr>
              <w:t>. зарегистрировать</w:t>
            </w:r>
            <w:r w:rsidR="005035DF" w:rsidRPr="00484A8B">
              <w:rPr>
                <w:rFonts w:ascii="Times New Roman" w:hAnsi="Times New Roman" w:cs="Times New Roman"/>
                <w:bCs/>
                <w:spacing w:val="-4"/>
              </w:rPr>
              <w:t xml:space="preserve"> информационный ресурс (систему)</w:t>
            </w:r>
            <w:r w:rsidR="00A00A1B">
              <w:rPr>
                <w:rFonts w:ascii="Times New Roman" w:hAnsi="Times New Roman" w:cs="Times New Roman"/>
                <w:bCs/>
                <w:spacing w:val="-4"/>
              </w:rPr>
              <w:t>, указанный в п. 2.2,</w:t>
            </w:r>
            <w:r w:rsidR="005035DF" w:rsidRPr="00484A8B">
              <w:rPr>
                <w:rFonts w:ascii="Times New Roman" w:hAnsi="Times New Roman" w:cs="Times New Roman"/>
                <w:bCs/>
                <w:spacing w:val="-4"/>
              </w:rPr>
              <w:t xml:space="preserve"> в качестве клиента Единой системы идентификации физических и юридических лиц </w:t>
            </w:r>
            <w:r w:rsidR="005035DF">
              <w:rPr>
                <w:rFonts w:ascii="Times New Roman" w:hAnsi="Times New Roman" w:cs="Times New Roman"/>
                <w:bCs/>
                <w:spacing w:val="-4"/>
              </w:rPr>
              <w:br/>
            </w:r>
            <w:r w:rsidR="005035DF" w:rsidRPr="00484A8B">
              <w:rPr>
                <w:rFonts w:ascii="Times New Roman" w:hAnsi="Times New Roman" w:cs="Times New Roman"/>
                <w:bCs/>
                <w:spacing w:val="-4"/>
              </w:rPr>
              <w:t>(ЕС ИФЮЛ)</w:t>
            </w:r>
            <w:r w:rsidR="0062792E">
              <w:rPr>
                <w:rFonts w:ascii="Times New Roman" w:hAnsi="Times New Roman" w:cs="Times New Roman"/>
                <w:bCs/>
                <w:spacing w:val="-4"/>
                <w:vertAlign w:val="superscript"/>
              </w:rPr>
              <w:t>2</w:t>
            </w:r>
            <w:r w:rsidR="005035DF">
              <w:rPr>
                <w:rFonts w:ascii="Times New Roman" w:hAnsi="Times New Roman" w:cs="Times New Roman"/>
                <w:bCs/>
                <w:spacing w:val="-4"/>
              </w:rPr>
              <w:t>:</w:t>
            </w:r>
          </w:p>
        </w:tc>
      </w:tr>
    </w:tbl>
    <w:p w14:paraId="2C1A929C" w14:textId="6BF3DA16" w:rsidR="00CF2B6F" w:rsidRDefault="0062792E" w:rsidP="00F53E8A">
      <w:pPr>
        <w:pStyle w:val="af0"/>
        <w:ind w:left="0"/>
        <w:jc w:val="both"/>
        <w:rPr>
          <w:rFonts w:ascii="Times New Roman" w:hAnsi="Times New Roman" w:cs="Times New Roman"/>
          <w:bCs/>
          <w:sz w:val="16"/>
          <w:szCs w:val="16"/>
          <w:vertAlign w:val="superscript"/>
        </w:rPr>
      </w:pPr>
      <w:r>
        <w:rPr>
          <w:rFonts w:ascii="Times New Roman" w:hAnsi="Times New Roman" w:cs="Times New Roman"/>
          <w:bCs/>
          <w:sz w:val="16"/>
          <w:szCs w:val="16"/>
          <w:vertAlign w:val="superscript"/>
        </w:rPr>
        <w:t>2</w:t>
      </w:r>
      <w:r w:rsidR="00CF2B6F" w:rsidRPr="00484A8B">
        <w:rPr>
          <w:rFonts w:ascii="Times New Roman" w:hAnsi="Times New Roman" w:cs="Times New Roman"/>
          <w:bCs/>
          <w:sz w:val="16"/>
          <w:szCs w:val="16"/>
        </w:rPr>
        <w:t xml:space="preserve">Отметить, если в рамках услуги 122.5 КПСИС будет использоваться в целях реализации </w:t>
      </w:r>
      <w:r w:rsidR="00CF2B6F" w:rsidRPr="00ED1249">
        <w:rPr>
          <w:rFonts w:ascii="Times New Roman" w:hAnsi="Times New Roman" w:cs="Times New Roman"/>
          <w:b/>
          <w:bCs/>
          <w:sz w:val="16"/>
          <w:szCs w:val="16"/>
        </w:rPr>
        <w:t xml:space="preserve">в </w:t>
      </w:r>
      <w:proofErr w:type="spellStart"/>
      <w:r w:rsidR="00CF2B6F" w:rsidRPr="00ED1249">
        <w:rPr>
          <w:rFonts w:ascii="Times New Roman" w:hAnsi="Times New Roman" w:cs="Times New Roman"/>
          <w:b/>
          <w:bCs/>
          <w:sz w:val="16"/>
          <w:szCs w:val="16"/>
        </w:rPr>
        <w:t>web</w:t>
      </w:r>
      <w:proofErr w:type="spellEnd"/>
      <w:r w:rsidR="00CF2B6F" w:rsidRPr="00ED1249">
        <w:rPr>
          <w:rFonts w:ascii="Times New Roman" w:hAnsi="Times New Roman" w:cs="Times New Roman"/>
          <w:b/>
          <w:bCs/>
          <w:sz w:val="16"/>
          <w:szCs w:val="16"/>
        </w:rPr>
        <w:t>-интерфейсе</w:t>
      </w:r>
      <w:r w:rsidR="00CF2B6F" w:rsidRPr="00484A8B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CF2B6F">
        <w:rPr>
          <w:rFonts w:ascii="Times New Roman" w:hAnsi="Times New Roman" w:cs="Times New Roman"/>
          <w:bCs/>
          <w:sz w:val="16"/>
          <w:szCs w:val="16"/>
        </w:rPr>
        <w:t>информационного ресурса (системы)</w:t>
      </w:r>
      <w:r w:rsidR="00CF2B6F" w:rsidRPr="00484A8B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CF2B6F">
        <w:rPr>
          <w:rFonts w:ascii="Times New Roman" w:hAnsi="Times New Roman" w:cs="Times New Roman"/>
          <w:bCs/>
          <w:sz w:val="16"/>
          <w:szCs w:val="16"/>
        </w:rPr>
        <w:t>Потребителя</w:t>
      </w:r>
      <w:r w:rsidR="00CF2B6F" w:rsidRPr="00484A8B">
        <w:rPr>
          <w:rFonts w:ascii="Times New Roman" w:hAnsi="Times New Roman" w:cs="Times New Roman"/>
          <w:bCs/>
          <w:sz w:val="16"/>
          <w:szCs w:val="16"/>
        </w:rPr>
        <w:t xml:space="preserve"> функционала идентификации и аутентификации конечных пользователей путем интеграции с ЕС ИФЮЛ.</w:t>
      </w:r>
    </w:p>
    <w:p w14:paraId="127740C5" w14:textId="77777777" w:rsidR="00CB6E2C" w:rsidRPr="00A00A1B" w:rsidRDefault="00CB6E2C" w:rsidP="00F53E8A">
      <w:pPr>
        <w:pStyle w:val="af0"/>
        <w:ind w:left="0"/>
        <w:jc w:val="both"/>
        <w:rPr>
          <w:rFonts w:ascii="Times New Roman" w:hAnsi="Times New Roman" w:cs="Times New Roman"/>
          <w:bCs/>
          <w:sz w:val="12"/>
          <w:szCs w:val="12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665"/>
        <w:gridCol w:w="3966"/>
      </w:tblGrid>
      <w:tr w:rsidR="00CB6E2C" w:rsidRPr="00CE3F2D" w14:paraId="060A6033" w14:textId="77777777" w:rsidTr="007E0B29">
        <w:tc>
          <w:tcPr>
            <w:tcW w:w="9631" w:type="dxa"/>
            <w:gridSpan w:val="2"/>
          </w:tcPr>
          <w:p w14:paraId="03FC6DBB" w14:textId="77777777" w:rsidR="00CB6E2C" w:rsidRPr="00CB6E2C" w:rsidRDefault="00CB6E2C" w:rsidP="009623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• </w:t>
            </w:r>
            <w:r w:rsidRPr="00CB6E2C">
              <w:rPr>
                <w:rFonts w:ascii="Times New Roman" w:hAnsi="Times New Roman" w:cs="Times New Roman"/>
                <w:b/>
              </w:rPr>
              <w:t>Блок данных для регистрации в качестве клиента ЕС ИФЮЛ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238A7" w:rsidRPr="00CE3F2D" w14:paraId="7EB9E232" w14:textId="77777777" w:rsidTr="007E0B29">
        <w:tc>
          <w:tcPr>
            <w:tcW w:w="9631" w:type="dxa"/>
            <w:gridSpan w:val="2"/>
          </w:tcPr>
          <w:p w14:paraId="57194005" w14:textId="77777777" w:rsidR="002238A7" w:rsidRDefault="002238A7" w:rsidP="0096233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092B" w:rsidRPr="00CE3F2D" w14:paraId="3F4D72FF" w14:textId="77777777" w:rsidTr="004E7500">
        <w:tc>
          <w:tcPr>
            <w:tcW w:w="5665" w:type="dxa"/>
          </w:tcPr>
          <w:p w14:paraId="3C2784F6" w14:textId="2BEFC3D8" w:rsidR="00A6092B" w:rsidRPr="00CE3F2D" w:rsidRDefault="00A6092B" w:rsidP="00A6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CE3F2D">
              <w:rPr>
                <w:rFonts w:ascii="Times New Roman" w:hAnsi="Times New Roman" w:cs="Times New Roman"/>
                <w:sz w:val="24"/>
                <w:szCs w:val="24"/>
              </w:rPr>
              <w:t>-адрес</w:t>
            </w:r>
            <w:r w:rsidR="007B6C4B" w:rsidRPr="00CE3F2D">
              <w:rPr>
                <w:rFonts w:ascii="Times New Roman" w:hAnsi="Times New Roman" w:cs="Times New Roman"/>
                <w:sz w:val="24"/>
                <w:szCs w:val="24"/>
              </w:rPr>
              <w:t xml:space="preserve"> перенаправления при авторизации</w:t>
            </w:r>
            <w:r w:rsidR="006F72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966" w:type="dxa"/>
          </w:tcPr>
          <w:p w14:paraId="5324A151" w14:textId="77777777" w:rsidR="00A6092B" w:rsidRPr="00CE3F2D" w:rsidRDefault="00A6092B" w:rsidP="00A6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2B" w:rsidRPr="00CE3F2D" w14:paraId="50575B42" w14:textId="77777777" w:rsidTr="004E7500">
        <w:tc>
          <w:tcPr>
            <w:tcW w:w="5665" w:type="dxa"/>
          </w:tcPr>
          <w:p w14:paraId="194180EC" w14:textId="5A90ACF1" w:rsidR="00A6092B" w:rsidRPr="00CE3F2D" w:rsidRDefault="00A6092B" w:rsidP="00A6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CE3F2D">
              <w:rPr>
                <w:rFonts w:ascii="Times New Roman" w:hAnsi="Times New Roman" w:cs="Times New Roman"/>
                <w:sz w:val="24"/>
                <w:szCs w:val="24"/>
              </w:rPr>
              <w:t>-адрес</w:t>
            </w:r>
            <w:r w:rsidR="007B6C4B" w:rsidRPr="00CE3F2D">
              <w:rPr>
                <w:rFonts w:ascii="Times New Roman" w:hAnsi="Times New Roman" w:cs="Times New Roman"/>
                <w:sz w:val="24"/>
                <w:szCs w:val="24"/>
              </w:rPr>
              <w:t xml:space="preserve"> перенаправления при выходе</w:t>
            </w:r>
            <w:r w:rsidR="006F72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966" w:type="dxa"/>
          </w:tcPr>
          <w:p w14:paraId="00FBA0E0" w14:textId="77777777" w:rsidR="00A6092B" w:rsidRPr="00CE3F2D" w:rsidRDefault="00A6092B" w:rsidP="00A6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2B" w:rsidRPr="00CE3F2D" w14:paraId="61EA361E" w14:textId="77777777" w:rsidTr="004E7500">
        <w:tc>
          <w:tcPr>
            <w:tcW w:w="5665" w:type="dxa"/>
          </w:tcPr>
          <w:p w14:paraId="4254E16C" w14:textId="32787C32" w:rsidR="00A6092B" w:rsidRPr="00CE3F2D" w:rsidRDefault="00A6092B" w:rsidP="00A6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URL-</w:t>
            </w:r>
            <w:r w:rsidRPr="00CE3F2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7B6C4B" w:rsidRPr="00CE3F2D">
              <w:rPr>
                <w:rFonts w:ascii="Times New Roman" w:hAnsi="Times New Roman" w:cs="Times New Roman"/>
                <w:sz w:val="24"/>
                <w:szCs w:val="24"/>
              </w:rPr>
              <w:t xml:space="preserve"> логотипа</w:t>
            </w:r>
            <w:r w:rsidR="00DC65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966" w:type="dxa"/>
          </w:tcPr>
          <w:p w14:paraId="4D58C77F" w14:textId="77777777" w:rsidR="00A6092B" w:rsidRPr="00CE3F2D" w:rsidRDefault="00A6092B" w:rsidP="00A6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92B" w:rsidRPr="00CE3F2D" w14:paraId="0F4FA54C" w14:textId="77777777" w:rsidTr="004E7500">
        <w:tc>
          <w:tcPr>
            <w:tcW w:w="5665" w:type="dxa"/>
          </w:tcPr>
          <w:p w14:paraId="712AF4B6" w14:textId="4903F4B1" w:rsidR="00A6092B" w:rsidRPr="00CE3F2D" w:rsidRDefault="00A00FC7" w:rsidP="00A6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URL-</w:t>
            </w:r>
            <w:r w:rsidRPr="00CE3F2D">
              <w:rPr>
                <w:rFonts w:ascii="Times New Roman" w:hAnsi="Times New Roman" w:cs="Times New Roman"/>
                <w:sz w:val="24"/>
                <w:szCs w:val="24"/>
              </w:rPr>
              <w:t>адрес клиента</w:t>
            </w:r>
            <w:r w:rsidR="006279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966" w:type="dxa"/>
          </w:tcPr>
          <w:p w14:paraId="17FAE5D4" w14:textId="77777777" w:rsidR="00A6092B" w:rsidRPr="00CE3F2D" w:rsidRDefault="00A6092B" w:rsidP="00A6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E2C" w:rsidRPr="00CE3F2D" w14:paraId="771D7CEC" w14:textId="77777777" w:rsidTr="006437BB">
        <w:tc>
          <w:tcPr>
            <w:tcW w:w="9631" w:type="dxa"/>
            <w:gridSpan w:val="2"/>
          </w:tcPr>
          <w:p w14:paraId="7D851FAF" w14:textId="77777777" w:rsidR="00CB6E2C" w:rsidRPr="00CB6E2C" w:rsidRDefault="00CB6E2C" w:rsidP="00CB6E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• </w:t>
            </w:r>
            <w:r w:rsidRPr="00CB6E2C">
              <w:rPr>
                <w:rFonts w:ascii="Times New Roman" w:hAnsi="Times New Roman" w:cs="Times New Roman"/>
                <w:b/>
              </w:rPr>
              <w:t>Дополнительно:</w:t>
            </w:r>
          </w:p>
        </w:tc>
      </w:tr>
      <w:tr w:rsidR="00CB6E2C" w:rsidRPr="00CE3F2D" w14:paraId="5FCFA6FE" w14:textId="77777777" w:rsidTr="004E7500">
        <w:tc>
          <w:tcPr>
            <w:tcW w:w="5665" w:type="dxa"/>
          </w:tcPr>
          <w:p w14:paraId="414E6FC8" w14:textId="77777777" w:rsidR="00CB6E2C" w:rsidRDefault="00CB6E2C" w:rsidP="00CB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требования к конечным пользователям для доступа к информационному ресурсу (системе</w:t>
            </w:r>
            <w:r w:rsidRPr="000A5195">
              <w:rPr>
                <w:rFonts w:ascii="Times New Roman" w:hAnsi="Times New Roman" w:cs="Times New Roman"/>
              </w:rPr>
              <w:t>)</w:t>
            </w:r>
          </w:p>
          <w:p w14:paraId="792323D8" w14:textId="77777777" w:rsidR="00CB6E2C" w:rsidRPr="000A5195" w:rsidRDefault="00CB6E2C" w:rsidP="00CB6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(настройка</w:t>
            </w:r>
            <w:r w:rsidRPr="000A5195">
              <w:rPr>
                <w:rFonts w:ascii="Times New Roman" w:hAnsi="Times New Roman" w:cs="Times New Roman"/>
              </w:rPr>
              <w:t xml:space="preserve"> прокси-сервера</w:t>
            </w:r>
            <w:r>
              <w:rPr>
                <w:rFonts w:ascii="Times New Roman" w:hAnsi="Times New Roman" w:cs="Times New Roman"/>
              </w:rPr>
              <w:t xml:space="preserve"> (необходимость предоставления доступа к определенным сетевым портам); настройка антивирусного ПО; наличие специализированного установленного ПО и др.)</w:t>
            </w:r>
          </w:p>
        </w:tc>
        <w:tc>
          <w:tcPr>
            <w:tcW w:w="3966" w:type="dxa"/>
          </w:tcPr>
          <w:p w14:paraId="54230DA7" w14:textId="77777777" w:rsidR="00CB6E2C" w:rsidRPr="00765757" w:rsidRDefault="00CB6E2C" w:rsidP="00CB6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464A9F" w14:textId="1A5A9C36" w:rsidR="00A6092B" w:rsidRDefault="0062792E" w:rsidP="0029381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="0024015F" w:rsidRPr="00293819">
        <w:rPr>
          <w:rFonts w:ascii="Times New Roman" w:hAnsi="Times New Roman" w:cs="Times New Roman"/>
          <w:sz w:val="16"/>
          <w:szCs w:val="16"/>
        </w:rPr>
        <w:t xml:space="preserve">Указанные </w:t>
      </w:r>
      <w:r w:rsidR="0024015F" w:rsidRPr="00293819">
        <w:rPr>
          <w:rFonts w:ascii="Times New Roman" w:hAnsi="Times New Roman" w:cs="Times New Roman"/>
          <w:sz w:val="16"/>
          <w:szCs w:val="16"/>
          <w:lang w:val="en-US"/>
        </w:rPr>
        <w:t>URL</w:t>
      </w:r>
      <w:r w:rsidR="0024015F" w:rsidRPr="00293819">
        <w:rPr>
          <w:rFonts w:ascii="Times New Roman" w:hAnsi="Times New Roman" w:cs="Times New Roman"/>
          <w:sz w:val="16"/>
          <w:szCs w:val="16"/>
        </w:rPr>
        <w:t>-адреса должны соответствовать содержанию поля «</w:t>
      </w:r>
      <w:proofErr w:type="spellStart"/>
      <w:r w:rsidR="0024015F" w:rsidRPr="00293819">
        <w:rPr>
          <w:rFonts w:ascii="Times New Roman" w:hAnsi="Times New Roman" w:cs="Times New Roman"/>
          <w:sz w:val="16"/>
          <w:szCs w:val="16"/>
          <w:lang w:val="en-US"/>
        </w:rPr>
        <w:t>commonName</w:t>
      </w:r>
      <w:proofErr w:type="spellEnd"/>
      <w:r w:rsidR="0024015F" w:rsidRPr="00293819">
        <w:rPr>
          <w:rFonts w:ascii="Times New Roman" w:hAnsi="Times New Roman" w:cs="Times New Roman"/>
          <w:sz w:val="16"/>
          <w:szCs w:val="16"/>
        </w:rPr>
        <w:t>»</w:t>
      </w:r>
      <w:r w:rsidR="00293819" w:rsidRPr="00293819">
        <w:rPr>
          <w:rFonts w:ascii="Times New Roman" w:hAnsi="Times New Roman" w:cs="Times New Roman"/>
          <w:sz w:val="16"/>
          <w:szCs w:val="16"/>
        </w:rPr>
        <w:t xml:space="preserve"> (доменному имени) в файле</w:t>
      </w:r>
      <w:r w:rsidR="0024015F" w:rsidRPr="00293819">
        <w:rPr>
          <w:rFonts w:ascii="Times New Roman" w:hAnsi="Times New Roman" w:cs="Times New Roman"/>
          <w:sz w:val="16"/>
          <w:szCs w:val="16"/>
        </w:rPr>
        <w:t xml:space="preserve"> запроса на ТСОК</w:t>
      </w:r>
      <w:r w:rsidR="00293819" w:rsidRPr="00293819">
        <w:rPr>
          <w:rFonts w:ascii="Times New Roman" w:hAnsi="Times New Roman" w:cs="Times New Roman"/>
          <w:sz w:val="16"/>
          <w:szCs w:val="16"/>
        </w:rPr>
        <w:t>, сформированном при установке</w:t>
      </w:r>
      <w:r w:rsidR="003B3BCA">
        <w:rPr>
          <w:rFonts w:ascii="Times New Roman" w:hAnsi="Times New Roman" w:cs="Times New Roman"/>
          <w:sz w:val="16"/>
          <w:szCs w:val="16"/>
        </w:rPr>
        <w:t xml:space="preserve"> и настройке</w:t>
      </w:r>
      <w:r w:rsidR="00293819" w:rsidRPr="00293819">
        <w:rPr>
          <w:rFonts w:ascii="Times New Roman" w:hAnsi="Times New Roman" w:cs="Times New Roman"/>
          <w:sz w:val="16"/>
          <w:szCs w:val="16"/>
        </w:rPr>
        <w:t xml:space="preserve"> КПСИС</w:t>
      </w:r>
      <w:r w:rsidR="006F6DBD">
        <w:rPr>
          <w:rFonts w:ascii="Times New Roman" w:hAnsi="Times New Roman" w:cs="Times New Roman"/>
          <w:sz w:val="16"/>
          <w:szCs w:val="16"/>
        </w:rPr>
        <w:t>.</w:t>
      </w:r>
    </w:p>
    <w:p w14:paraId="6FA98243" w14:textId="050479D1" w:rsidR="002238A7" w:rsidRPr="00293819" w:rsidRDefault="002238A7" w:rsidP="00293819">
      <w:pPr>
        <w:jc w:val="both"/>
        <w:rPr>
          <w:rFonts w:ascii="Times New Roman" w:hAnsi="Times New Roman" w:cs="Times New Roman"/>
          <w:sz w:val="16"/>
          <w:szCs w:val="16"/>
        </w:rPr>
      </w:pPr>
      <w:r w:rsidRPr="0062792E">
        <w:rPr>
          <w:rFonts w:ascii="Times New Roman" w:hAnsi="Times New Roman" w:cs="Times New Roman"/>
          <w:b/>
          <w:color w:val="auto"/>
          <w:sz w:val="16"/>
          <w:szCs w:val="16"/>
        </w:rPr>
        <w:t xml:space="preserve">Требования к заполнению </w:t>
      </w:r>
      <w:r w:rsidRPr="0062792E">
        <w:rPr>
          <w:rFonts w:ascii="Times New Roman" w:hAnsi="Times New Roman" w:cs="Times New Roman"/>
          <w:b/>
          <w:color w:val="auto"/>
          <w:sz w:val="16"/>
          <w:szCs w:val="16"/>
          <w:lang w:val="en-US"/>
        </w:rPr>
        <w:t>URL</w:t>
      </w:r>
      <w:r w:rsidRPr="0062792E">
        <w:rPr>
          <w:rFonts w:ascii="Times New Roman" w:hAnsi="Times New Roman" w:cs="Times New Roman"/>
          <w:b/>
          <w:color w:val="auto"/>
          <w:sz w:val="16"/>
          <w:szCs w:val="16"/>
        </w:rPr>
        <w:t>-адресов и пример заполнения</w:t>
      </w:r>
      <w:r w:rsidRPr="0062792E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определены в Руководстве системного программиста КПСИС, которое размещено в облачном хранилище вместе с КПСИС.</w:t>
      </w:r>
    </w:p>
    <w:p w14:paraId="54F72FA3" w14:textId="77777777" w:rsidR="0024015F" w:rsidRDefault="0024015F" w:rsidP="00A6092B">
      <w:pPr>
        <w:rPr>
          <w:rFonts w:ascii="Times New Roman" w:hAnsi="Times New Roman" w:cs="Times New Roman"/>
        </w:rPr>
      </w:pPr>
    </w:p>
    <w:p w14:paraId="29EB5E40" w14:textId="77777777" w:rsidR="00D019B2" w:rsidRPr="0024015F" w:rsidRDefault="0024015F" w:rsidP="0024015F">
      <w:pPr>
        <w:pStyle w:val="afb"/>
        <w:rPr>
          <w:rFonts w:ascii="Times New Roman" w:hAnsi="Times New Roman" w:cs="Times New Roman"/>
          <w:b/>
        </w:rPr>
      </w:pPr>
      <w:r w:rsidRPr="0024015F">
        <w:rPr>
          <w:rFonts w:ascii="Times New Roman" w:hAnsi="Times New Roman" w:cs="Times New Roman"/>
          <w:b/>
        </w:rPr>
        <w:t>3. </w:t>
      </w:r>
      <w:r w:rsidR="0049211C">
        <w:rPr>
          <w:rFonts w:ascii="Times New Roman" w:hAnsi="Times New Roman" w:cs="Times New Roman"/>
          <w:b/>
        </w:rPr>
        <w:t>Гарантирует</w:t>
      </w:r>
      <w:r w:rsidR="0049211C" w:rsidRPr="0024015F">
        <w:rPr>
          <w:rFonts w:ascii="Times New Roman" w:hAnsi="Times New Roman" w:cs="Times New Roman"/>
          <w:b/>
        </w:rPr>
        <w:t xml:space="preserve"> </w:t>
      </w:r>
      <w:r w:rsidR="0049211C">
        <w:rPr>
          <w:rFonts w:ascii="Times New Roman" w:hAnsi="Times New Roman" w:cs="Times New Roman"/>
          <w:b/>
        </w:rPr>
        <w:t>о</w:t>
      </w:r>
      <w:r w:rsidR="00D019B2" w:rsidRPr="0024015F">
        <w:rPr>
          <w:rFonts w:ascii="Times New Roman" w:hAnsi="Times New Roman" w:cs="Times New Roman"/>
          <w:b/>
        </w:rPr>
        <w:t>плату услуг.</w:t>
      </w:r>
    </w:p>
    <w:p w14:paraId="458B9584" w14:textId="77777777" w:rsidR="00D019B2" w:rsidRPr="00CE3F2D" w:rsidRDefault="00D019B2" w:rsidP="00D019B2">
      <w:pPr>
        <w:pStyle w:val="afb"/>
        <w:rPr>
          <w:rFonts w:ascii="Times New Roman" w:hAnsi="Times New Roman" w:cs="Times New Roman"/>
        </w:rPr>
      </w:pPr>
    </w:p>
    <w:p w14:paraId="16F3C1BF" w14:textId="77777777" w:rsidR="00D019B2" w:rsidRPr="00CE3F2D" w:rsidRDefault="00D019B2" w:rsidP="00D019B2">
      <w:pPr>
        <w:pStyle w:val="afb"/>
        <w:rPr>
          <w:rFonts w:ascii="Times New Roman" w:hAnsi="Times New Roman" w:cs="Times New Roman"/>
        </w:rPr>
      </w:pPr>
      <w:r w:rsidRPr="00CE3F2D">
        <w:rPr>
          <w:rFonts w:ascii="Times New Roman" w:hAnsi="Times New Roman" w:cs="Times New Roman"/>
        </w:rPr>
        <w:t>Источник финансирования: _______________________________________________________.</w:t>
      </w:r>
    </w:p>
    <w:p w14:paraId="205C793B" w14:textId="77777777" w:rsidR="00D019B2" w:rsidRPr="00CE3F2D" w:rsidRDefault="004E7500" w:rsidP="00D019B2">
      <w:pPr>
        <w:pStyle w:val="afb"/>
        <w:rPr>
          <w:rFonts w:ascii="Times New Roman" w:eastAsia="Times New Roman" w:hAnsi="Times New Roman" w:cs="Times New Roman"/>
        </w:rPr>
      </w:pPr>
      <w:r w:rsidRPr="00CE3F2D">
        <w:rPr>
          <w:rFonts w:ascii="Times New Roman" w:eastAsia="Times New Roman" w:hAnsi="Times New Roman" w:cs="Times New Roman"/>
        </w:rPr>
        <w:t>Местонахождения</w:t>
      </w:r>
      <w:r w:rsidR="00D019B2" w:rsidRPr="00CE3F2D">
        <w:rPr>
          <w:rFonts w:ascii="Times New Roman" w:eastAsia="Times New Roman" w:hAnsi="Times New Roman" w:cs="Times New Roman"/>
        </w:rPr>
        <w:t>: _______________________________________________________________.</w:t>
      </w:r>
    </w:p>
    <w:p w14:paraId="16A392CB" w14:textId="77777777" w:rsidR="00D019B2" w:rsidRPr="00CE3F2D" w:rsidRDefault="00D019B2" w:rsidP="00D019B2">
      <w:pPr>
        <w:pStyle w:val="afb"/>
        <w:rPr>
          <w:rFonts w:ascii="Times New Roman" w:eastAsia="Times New Roman" w:hAnsi="Times New Roman" w:cs="Times New Roman"/>
        </w:rPr>
      </w:pPr>
      <w:r w:rsidRPr="00CE3F2D">
        <w:rPr>
          <w:rFonts w:ascii="Times New Roman" w:eastAsia="Times New Roman" w:hAnsi="Times New Roman" w:cs="Times New Roman"/>
        </w:rPr>
        <w:t>Почтовый адрес: ________________________________________________________________.</w:t>
      </w:r>
    </w:p>
    <w:p w14:paraId="1C433EBB" w14:textId="77777777" w:rsidR="005E19EB" w:rsidRPr="00CE3F2D" w:rsidRDefault="005E19EB" w:rsidP="00D019B2">
      <w:pPr>
        <w:pStyle w:val="afb"/>
        <w:rPr>
          <w:rFonts w:ascii="Times New Roman" w:hAnsi="Times New Roman" w:cs="Times New Roman"/>
        </w:rPr>
      </w:pPr>
      <w:r w:rsidRPr="00CE3F2D">
        <w:rPr>
          <w:rFonts w:ascii="Times New Roman" w:hAnsi="Times New Roman" w:cs="Times New Roman"/>
        </w:rPr>
        <w:t>Контактная информация: _________________________________________________________.</w:t>
      </w:r>
    </w:p>
    <w:p w14:paraId="5ACA3C43" w14:textId="77777777" w:rsidR="00D019B2" w:rsidRPr="00CE3F2D" w:rsidRDefault="005E19EB" w:rsidP="005E19EB">
      <w:pPr>
        <w:pStyle w:val="afb"/>
        <w:ind w:firstLine="3119"/>
        <w:rPr>
          <w:rFonts w:ascii="Times New Roman" w:eastAsia="Times New Roman" w:hAnsi="Times New Roman" w:cs="Times New Roman"/>
          <w:vertAlign w:val="superscript"/>
        </w:rPr>
      </w:pPr>
      <w:r w:rsidRPr="00CE3F2D">
        <w:rPr>
          <w:rFonts w:ascii="Times New Roman" w:eastAsia="Times New Roman" w:hAnsi="Times New Roman" w:cs="Times New Roman"/>
          <w:vertAlign w:val="superscript"/>
        </w:rPr>
        <w:t xml:space="preserve">(официальный телефон и </w:t>
      </w:r>
      <w:r w:rsidRPr="00CE3F2D">
        <w:rPr>
          <w:rFonts w:ascii="Times New Roman" w:eastAsia="Times New Roman" w:hAnsi="Times New Roman" w:cs="Times New Roman"/>
          <w:vertAlign w:val="superscript"/>
          <w:lang w:val="en-US"/>
        </w:rPr>
        <w:t>e</w:t>
      </w:r>
      <w:r w:rsidRPr="00CE3F2D">
        <w:rPr>
          <w:rFonts w:ascii="Times New Roman" w:eastAsia="Times New Roman" w:hAnsi="Times New Roman" w:cs="Times New Roman"/>
          <w:vertAlign w:val="superscript"/>
        </w:rPr>
        <w:t>-</w:t>
      </w:r>
      <w:r w:rsidRPr="00CE3F2D">
        <w:rPr>
          <w:rFonts w:ascii="Times New Roman" w:eastAsia="Times New Roman" w:hAnsi="Times New Roman" w:cs="Times New Roman"/>
          <w:vertAlign w:val="superscript"/>
          <w:lang w:val="en-US"/>
        </w:rPr>
        <w:t>mail</w:t>
      </w:r>
      <w:r w:rsidRPr="00CE3F2D">
        <w:rPr>
          <w:rFonts w:ascii="Times New Roman" w:eastAsia="Times New Roman" w:hAnsi="Times New Roman" w:cs="Times New Roman"/>
          <w:vertAlign w:val="superscript"/>
        </w:rPr>
        <w:t xml:space="preserve"> юридического лица / индивидуального предпринимателя)</w:t>
      </w:r>
    </w:p>
    <w:p w14:paraId="1B76B640" w14:textId="77777777" w:rsidR="005E19EB" w:rsidRPr="00CE3F2D" w:rsidRDefault="005E19EB" w:rsidP="00D019B2">
      <w:pPr>
        <w:pStyle w:val="afb"/>
        <w:rPr>
          <w:rFonts w:ascii="Times New Roman" w:eastAsia="Times New Roman" w:hAnsi="Times New Roman" w:cs="Times New Roman"/>
        </w:rPr>
      </w:pPr>
    </w:p>
    <w:p w14:paraId="343A7BE9" w14:textId="77777777" w:rsidR="00D019B2" w:rsidRPr="00CE3F2D" w:rsidRDefault="00D019B2" w:rsidP="00D019B2">
      <w:pPr>
        <w:pStyle w:val="afb"/>
        <w:rPr>
          <w:rFonts w:ascii="Times New Roman" w:eastAsia="Times New Roman" w:hAnsi="Times New Roman" w:cs="Times New Roman"/>
        </w:rPr>
      </w:pPr>
      <w:r w:rsidRPr="00CE3F2D">
        <w:rPr>
          <w:rFonts w:ascii="Times New Roman" w:eastAsia="Times New Roman" w:hAnsi="Times New Roman" w:cs="Times New Roman"/>
        </w:rPr>
        <w:t>Контактное лицо по техническим вопросам:</w:t>
      </w:r>
    </w:p>
    <w:p w14:paraId="42B05823" w14:textId="77777777"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_________________________________________________________________________.</w:t>
      </w:r>
    </w:p>
    <w:p w14:paraId="0231FCED" w14:textId="77777777" w:rsidR="00D019B2" w:rsidRPr="00CE3F2D" w:rsidRDefault="00D019B2" w:rsidP="00D019B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3F2D"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2C0CB24" w14:textId="77777777" w:rsidR="004E7500" w:rsidRPr="00CE3F2D" w:rsidRDefault="004E7500" w:rsidP="00D019B2">
      <w:pPr>
        <w:pStyle w:val="afb"/>
        <w:rPr>
          <w:rFonts w:ascii="Times New Roman" w:hAnsi="Times New Roman" w:cs="Times New Roman"/>
          <w:color w:val="auto"/>
        </w:rPr>
      </w:pPr>
    </w:p>
    <w:p w14:paraId="493E0304" w14:textId="77777777" w:rsidR="00D019B2" w:rsidRPr="00CE3F2D" w:rsidRDefault="00D019B2" w:rsidP="00D019B2">
      <w:pPr>
        <w:pStyle w:val="afb"/>
        <w:rPr>
          <w:rFonts w:ascii="Times New Roman" w:hAnsi="Times New Roman" w:cs="Times New Roman"/>
        </w:rPr>
      </w:pPr>
      <w:r w:rsidRPr="00CE3F2D">
        <w:rPr>
          <w:rFonts w:ascii="Times New Roman" w:hAnsi="Times New Roman" w:cs="Times New Roman"/>
        </w:rPr>
        <w:t>Контактное лицо по взаиморасчетам:</w:t>
      </w:r>
    </w:p>
    <w:p w14:paraId="6B068040" w14:textId="77777777"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_________________________________________________________________________.</w:t>
      </w:r>
    </w:p>
    <w:p w14:paraId="7373023F" w14:textId="62914223" w:rsidR="00D019B2" w:rsidRPr="00CE3F2D" w:rsidRDefault="00D019B2" w:rsidP="00D019B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E3F2D"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115B231" w14:textId="77777777" w:rsidR="00F45890" w:rsidRPr="00CE3F2D" w:rsidRDefault="00F45890" w:rsidP="00D019B2">
      <w:pPr>
        <w:rPr>
          <w:rFonts w:ascii="Times New Roman" w:eastAsia="Times New Roman" w:hAnsi="Times New Roman" w:cs="Times New Roman"/>
        </w:rPr>
      </w:pPr>
    </w:p>
    <w:p w14:paraId="4F378BF8" w14:textId="77777777" w:rsidR="009E4862" w:rsidRPr="00CE3F2D" w:rsidRDefault="00213DC7" w:rsidP="009E486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Ответственное</w:t>
      </w:r>
      <w:r w:rsidR="009E4862" w:rsidRPr="00CE3F2D">
        <w:rPr>
          <w:rFonts w:ascii="Times New Roman" w:eastAsia="Times New Roman" w:hAnsi="Times New Roman" w:cs="Times New Roman"/>
        </w:rPr>
        <w:t xml:space="preserve"> лицо по оформлению заявки: _________________________________________.</w:t>
      </w:r>
    </w:p>
    <w:p w14:paraId="2101875B" w14:textId="77777777" w:rsidR="009E4862" w:rsidRPr="00CE3F2D" w:rsidRDefault="009E4862" w:rsidP="009E4862">
      <w:pPr>
        <w:ind w:firstLine="6521"/>
        <w:rPr>
          <w:rFonts w:ascii="Times New Roman" w:eastAsia="Times New Roman" w:hAnsi="Times New Roman" w:cs="Times New Roman"/>
          <w:sz w:val="20"/>
          <w:szCs w:val="20"/>
        </w:rPr>
      </w:pPr>
      <w:r w:rsidRPr="00CE3F2D">
        <w:rPr>
          <w:rFonts w:ascii="Times New Roman" w:eastAsia="Times New Roman" w:hAnsi="Times New Roman" w:cs="Times New Roman"/>
          <w:sz w:val="20"/>
          <w:szCs w:val="20"/>
        </w:rPr>
        <w:t>(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</w:rPr>
        <w:t xml:space="preserve">телефон, 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</w:rPr>
        <w:t>-</w:t>
      </w:r>
      <w:r w:rsidR="007B257A" w:rsidRPr="00CE3F2D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CE3F2D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2B274DD" w14:textId="77777777" w:rsidR="005E19EB" w:rsidRPr="00CE3F2D" w:rsidRDefault="005E19EB" w:rsidP="00D019B2">
      <w:pPr>
        <w:rPr>
          <w:rFonts w:ascii="Times New Roman" w:eastAsia="Times New Roman" w:hAnsi="Times New Roman" w:cs="Times New Roman"/>
        </w:rPr>
      </w:pPr>
    </w:p>
    <w:p w14:paraId="233A3514" w14:textId="77777777" w:rsidR="009E4862" w:rsidRPr="00CE3F2D" w:rsidRDefault="009E4862" w:rsidP="00D019B2">
      <w:pPr>
        <w:rPr>
          <w:rFonts w:ascii="Times New Roman" w:eastAsia="Times New Roman" w:hAnsi="Times New Roman" w:cs="Times New Roman"/>
        </w:rPr>
      </w:pPr>
    </w:p>
    <w:p w14:paraId="0B12FE3C" w14:textId="77777777"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14:paraId="72AFFF96" w14:textId="77777777" w:rsidR="004E7500" w:rsidRPr="00CE3F2D" w:rsidRDefault="00D019B2" w:rsidP="004E7500">
      <w:pPr>
        <w:tabs>
          <w:tab w:val="left" w:pos="4395"/>
          <w:tab w:val="left" w:pos="6946"/>
        </w:tabs>
        <w:ind w:firstLine="142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</w:t>
      </w:r>
      <w:r w:rsidR="004E7500"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индивидуальный предприниматель /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14:paraId="64ED1BBF" w14:textId="77777777" w:rsidR="004E7500" w:rsidRPr="00CE3F2D" w:rsidRDefault="004E7500" w:rsidP="004E7500">
      <w:pPr>
        <w:tabs>
          <w:tab w:val="left" w:pos="4395"/>
          <w:tab w:val="left" w:pos="6946"/>
        </w:tabs>
        <w:ind w:firstLine="567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должность руководителя)</w:t>
      </w:r>
    </w:p>
    <w:p w14:paraId="6E434D9F" w14:textId="77777777" w:rsidR="00F45890" w:rsidRDefault="00F45890" w:rsidP="00D019B2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74E4AC5" w14:textId="33FF8FFB" w:rsidR="00D019B2" w:rsidRPr="00CE3F2D" w:rsidRDefault="00D019B2" w:rsidP="00D019B2">
      <w:pPr>
        <w:rPr>
          <w:rFonts w:ascii="Times New Roman" w:eastAsia="Times New Roman" w:hAnsi="Times New Roman" w:cs="Times New Roman"/>
          <w:sz w:val="26"/>
          <w:szCs w:val="26"/>
        </w:rPr>
      </w:pPr>
      <w:r w:rsidRPr="00CE3F2D"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  <w:r w:rsidRPr="00CE3F2D">
        <w:rPr>
          <w:rFonts w:ascii="Times New Roman" w:eastAsia="Times New Roman" w:hAnsi="Times New Roman" w:cs="Times New Roman"/>
          <w:sz w:val="26"/>
          <w:szCs w:val="26"/>
        </w:rPr>
        <w:tab/>
        <w:t>______________________</w:t>
      </w:r>
    </w:p>
    <w:p w14:paraId="11976659" w14:textId="77777777" w:rsidR="009E4862" w:rsidRPr="00CE3F2D" w:rsidRDefault="00D019B2" w:rsidP="00D9348C">
      <w:pPr>
        <w:tabs>
          <w:tab w:val="left" w:pos="4395"/>
          <w:tab w:val="left" w:pos="6946"/>
        </w:tabs>
        <w:ind w:firstLine="993"/>
        <w:rPr>
          <w:rFonts w:ascii="Times New Roman" w:eastAsia="Times New Roman" w:hAnsi="Times New Roman" w:cs="Times New Roman"/>
        </w:rPr>
      </w:pP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(бухгалтерия)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 w:rsidRPr="00CE3F2D"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14:paraId="783E24B1" w14:textId="77777777" w:rsidR="001B4EF1" w:rsidRPr="00CE3F2D" w:rsidRDefault="001B4EF1" w:rsidP="00F4194B">
      <w:pPr>
        <w:ind w:left="567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sectPr w:rsidR="001B4EF1" w:rsidRPr="00CE3F2D" w:rsidSect="000270F5">
      <w:headerReference w:type="default" r:id="rId8"/>
      <w:type w:val="continuous"/>
      <w:pgSz w:w="11909" w:h="16838" w:code="9"/>
      <w:pgMar w:top="1134" w:right="567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42E6" w14:textId="77777777" w:rsidR="00E000B5" w:rsidRDefault="00E000B5">
      <w:r>
        <w:separator/>
      </w:r>
    </w:p>
  </w:endnote>
  <w:endnote w:type="continuationSeparator" w:id="0">
    <w:p w14:paraId="6E7AC26B" w14:textId="77777777" w:rsidR="00E000B5" w:rsidRDefault="00E0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7EE0B" w14:textId="77777777" w:rsidR="00E000B5" w:rsidRDefault="00E000B5">
      <w:r>
        <w:separator/>
      </w:r>
    </w:p>
  </w:footnote>
  <w:footnote w:type="continuationSeparator" w:id="0">
    <w:p w14:paraId="636C9AED" w14:textId="77777777" w:rsidR="00E000B5" w:rsidRDefault="00E00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81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38D178E" w14:textId="77777777" w:rsidR="003B5C0A" w:rsidRPr="000270F5" w:rsidRDefault="003B5C0A">
        <w:pPr>
          <w:pStyle w:val="af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70F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70F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70F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238A7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270F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6CD53F6" w14:textId="77777777" w:rsidR="003B5C0A" w:rsidRDefault="003B5C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2194"/>
    <w:multiLevelType w:val="multilevel"/>
    <w:tmpl w:val="F65014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C0389A"/>
    <w:multiLevelType w:val="multilevel"/>
    <w:tmpl w:val="E32EFA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0B0B46DC"/>
    <w:multiLevelType w:val="multilevel"/>
    <w:tmpl w:val="0D2246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hint="default"/>
      </w:rPr>
    </w:lvl>
  </w:abstractNum>
  <w:abstractNum w:abstractNumId="3" w15:restartNumberingAfterBreak="0">
    <w:nsid w:val="14681AC2"/>
    <w:multiLevelType w:val="multilevel"/>
    <w:tmpl w:val="AA8679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58F4503"/>
    <w:multiLevelType w:val="hybridMultilevel"/>
    <w:tmpl w:val="3612B0A6"/>
    <w:lvl w:ilvl="0" w:tplc="F87A160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664C"/>
    <w:multiLevelType w:val="multilevel"/>
    <w:tmpl w:val="DDB4F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9370001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7" w15:restartNumberingAfterBreak="0">
    <w:nsid w:val="19B44384"/>
    <w:multiLevelType w:val="multilevel"/>
    <w:tmpl w:val="317AA2A0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3B77D6"/>
    <w:multiLevelType w:val="multilevel"/>
    <w:tmpl w:val="388E1C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6A4419"/>
    <w:multiLevelType w:val="hybridMultilevel"/>
    <w:tmpl w:val="CA9E8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263C2"/>
    <w:multiLevelType w:val="multilevel"/>
    <w:tmpl w:val="A3C43A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54593D"/>
    <w:multiLevelType w:val="multilevel"/>
    <w:tmpl w:val="7C30D0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1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360" w:hanging="1800"/>
      </w:pPr>
      <w:rPr>
        <w:rFonts w:hint="default"/>
        <w:color w:val="000000"/>
      </w:rPr>
    </w:lvl>
  </w:abstractNum>
  <w:abstractNum w:abstractNumId="12" w15:restartNumberingAfterBreak="0">
    <w:nsid w:val="21AD105E"/>
    <w:multiLevelType w:val="hybridMultilevel"/>
    <w:tmpl w:val="24EA7D1E"/>
    <w:lvl w:ilvl="0" w:tplc="F7E25E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520F8"/>
    <w:multiLevelType w:val="multilevel"/>
    <w:tmpl w:val="F90E4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27BD41A1"/>
    <w:multiLevelType w:val="multilevel"/>
    <w:tmpl w:val="FD265E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83D5EEF"/>
    <w:multiLevelType w:val="multilevel"/>
    <w:tmpl w:val="974CE1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F07DC1"/>
    <w:multiLevelType w:val="multilevel"/>
    <w:tmpl w:val="818A1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486998"/>
    <w:multiLevelType w:val="multilevel"/>
    <w:tmpl w:val="6ED2D9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8" w15:restartNumberingAfterBreak="0">
    <w:nsid w:val="3142630B"/>
    <w:multiLevelType w:val="multilevel"/>
    <w:tmpl w:val="B6461BE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411216"/>
    <w:multiLevelType w:val="multilevel"/>
    <w:tmpl w:val="4D622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3A6F02"/>
    <w:multiLevelType w:val="multilevel"/>
    <w:tmpl w:val="441681F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B090611"/>
    <w:multiLevelType w:val="multilevel"/>
    <w:tmpl w:val="C082DBD4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0425E7"/>
    <w:multiLevelType w:val="multilevel"/>
    <w:tmpl w:val="A0D0E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786374"/>
    <w:multiLevelType w:val="multilevel"/>
    <w:tmpl w:val="37BED02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4" w:hanging="2160"/>
      </w:pPr>
      <w:rPr>
        <w:rFonts w:hint="default"/>
      </w:rPr>
    </w:lvl>
  </w:abstractNum>
  <w:abstractNum w:abstractNumId="24" w15:restartNumberingAfterBreak="0">
    <w:nsid w:val="43D6191F"/>
    <w:multiLevelType w:val="multilevel"/>
    <w:tmpl w:val="00504F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4012558"/>
    <w:multiLevelType w:val="multilevel"/>
    <w:tmpl w:val="BADAAE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4E95F41"/>
    <w:multiLevelType w:val="multilevel"/>
    <w:tmpl w:val="0BF2C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F77451"/>
    <w:multiLevelType w:val="multilevel"/>
    <w:tmpl w:val="2A78A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5D94C2B"/>
    <w:multiLevelType w:val="multilevel"/>
    <w:tmpl w:val="4D622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695AC0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982A81"/>
    <w:multiLevelType w:val="multilevel"/>
    <w:tmpl w:val="BA447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25564F"/>
    <w:multiLevelType w:val="multilevel"/>
    <w:tmpl w:val="AA8679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4AA25E9A"/>
    <w:multiLevelType w:val="multilevel"/>
    <w:tmpl w:val="12EAF39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C51DC7"/>
    <w:multiLevelType w:val="multilevel"/>
    <w:tmpl w:val="1C789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0F46578"/>
    <w:multiLevelType w:val="multilevel"/>
    <w:tmpl w:val="F1E804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5B48FC"/>
    <w:multiLevelType w:val="multilevel"/>
    <w:tmpl w:val="AB76759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1CA757B"/>
    <w:multiLevelType w:val="multilevel"/>
    <w:tmpl w:val="89E0E0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29C022A"/>
    <w:multiLevelType w:val="multilevel"/>
    <w:tmpl w:val="BE4885A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5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313360C"/>
    <w:multiLevelType w:val="hybridMultilevel"/>
    <w:tmpl w:val="9EA80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173DB5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47A20D8"/>
    <w:multiLevelType w:val="multilevel"/>
    <w:tmpl w:val="5C3CEBF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58091E57"/>
    <w:multiLevelType w:val="hybridMultilevel"/>
    <w:tmpl w:val="45B49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3479D1"/>
    <w:multiLevelType w:val="hybridMultilevel"/>
    <w:tmpl w:val="75D879D2"/>
    <w:lvl w:ilvl="0" w:tplc="57E08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956081B"/>
    <w:multiLevelType w:val="multilevel"/>
    <w:tmpl w:val="C4DE01BA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6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B88437D"/>
    <w:multiLevelType w:val="multilevel"/>
    <w:tmpl w:val="2F60E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60CE1B48"/>
    <w:multiLevelType w:val="multilevel"/>
    <w:tmpl w:val="7A7AF5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37A0F88"/>
    <w:multiLevelType w:val="multilevel"/>
    <w:tmpl w:val="8B5854A6"/>
    <w:lvl w:ilvl="0">
      <w:start w:val="1"/>
      <w:numFmt w:val="decimal"/>
      <w:lvlText w:val="%1."/>
      <w:lvlJc w:val="left"/>
      <w:pPr>
        <w:ind w:left="1879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4" w:hanging="2160"/>
      </w:pPr>
      <w:rPr>
        <w:rFonts w:hint="default"/>
      </w:rPr>
    </w:lvl>
  </w:abstractNum>
  <w:abstractNum w:abstractNumId="48" w15:restartNumberingAfterBreak="0">
    <w:nsid w:val="6453114C"/>
    <w:multiLevelType w:val="multilevel"/>
    <w:tmpl w:val="5B16C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9" w15:restartNumberingAfterBreak="0">
    <w:nsid w:val="64920A90"/>
    <w:multiLevelType w:val="multilevel"/>
    <w:tmpl w:val="CD62E3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6647791E"/>
    <w:multiLevelType w:val="multilevel"/>
    <w:tmpl w:val="AC8CE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7805A1B"/>
    <w:multiLevelType w:val="multilevel"/>
    <w:tmpl w:val="F6501452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A86590F"/>
    <w:multiLevelType w:val="multilevel"/>
    <w:tmpl w:val="7B028430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4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C4B5AE6"/>
    <w:multiLevelType w:val="multilevel"/>
    <w:tmpl w:val="34E0E964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6D6C2299"/>
    <w:multiLevelType w:val="multilevel"/>
    <w:tmpl w:val="DB3E9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F107E39"/>
    <w:multiLevelType w:val="multilevel"/>
    <w:tmpl w:val="02340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4DB4694"/>
    <w:multiLevelType w:val="multilevel"/>
    <w:tmpl w:val="A164205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76352074"/>
    <w:multiLevelType w:val="multilevel"/>
    <w:tmpl w:val="CFD002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58" w15:restartNumberingAfterBreak="0">
    <w:nsid w:val="76E20A73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59" w15:restartNumberingAfterBreak="0">
    <w:nsid w:val="785B1FDE"/>
    <w:multiLevelType w:val="multilevel"/>
    <w:tmpl w:val="5DC81A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4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0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  <w:color w:val="000000"/>
      </w:rPr>
    </w:lvl>
  </w:abstractNum>
  <w:abstractNum w:abstractNumId="60" w15:restartNumberingAfterBreak="0">
    <w:nsid w:val="7952052F"/>
    <w:multiLevelType w:val="multilevel"/>
    <w:tmpl w:val="4A26E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9F87229"/>
    <w:multiLevelType w:val="multilevel"/>
    <w:tmpl w:val="BED0D5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2" w15:restartNumberingAfterBreak="0">
    <w:nsid w:val="7BDC688F"/>
    <w:multiLevelType w:val="multilevel"/>
    <w:tmpl w:val="F3221E1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  <w:i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eastAsia="Times New Roman" w:hint="default"/>
        <w:b w:val="0"/>
        <w:i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eastAsia="Times New Roman" w:hint="default"/>
        <w:b w:val="0"/>
        <w:i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eastAsia="Times New Roman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eastAsia="Times New Roman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eastAsia="Times New Roman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eastAsia="Times New Roman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eastAsia="Times New Roman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eastAsia="Times New Roman" w:hint="default"/>
        <w:b w:val="0"/>
        <w:i/>
      </w:rPr>
    </w:lvl>
  </w:abstractNum>
  <w:abstractNum w:abstractNumId="63" w15:restartNumberingAfterBreak="0">
    <w:nsid w:val="7C2147B6"/>
    <w:multiLevelType w:val="multilevel"/>
    <w:tmpl w:val="95403DCC"/>
    <w:lvl w:ilvl="0">
      <w:start w:val="1"/>
      <w:numFmt w:val="decimal"/>
      <w:lvlText w:val="7.%1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2"/>
  </w:num>
  <w:num w:numId="2">
    <w:abstractNumId w:val="34"/>
  </w:num>
  <w:num w:numId="3">
    <w:abstractNumId w:val="60"/>
  </w:num>
  <w:num w:numId="4">
    <w:abstractNumId w:val="7"/>
  </w:num>
  <w:num w:numId="5">
    <w:abstractNumId w:val="0"/>
  </w:num>
  <w:num w:numId="6">
    <w:abstractNumId w:val="63"/>
  </w:num>
  <w:num w:numId="7">
    <w:abstractNumId w:val="30"/>
  </w:num>
  <w:num w:numId="8">
    <w:abstractNumId w:val="22"/>
  </w:num>
  <w:num w:numId="9">
    <w:abstractNumId w:val="26"/>
  </w:num>
  <w:num w:numId="10">
    <w:abstractNumId w:val="8"/>
  </w:num>
  <w:num w:numId="11">
    <w:abstractNumId w:val="50"/>
  </w:num>
  <w:num w:numId="12">
    <w:abstractNumId w:val="21"/>
  </w:num>
  <w:num w:numId="13">
    <w:abstractNumId w:val="19"/>
  </w:num>
  <w:num w:numId="14">
    <w:abstractNumId w:val="44"/>
  </w:num>
  <w:num w:numId="15">
    <w:abstractNumId w:val="33"/>
  </w:num>
  <w:num w:numId="16">
    <w:abstractNumId w:val="54"/>
  </w:num>
  <w:num w:numId="17">
    <w:abstractNumId w:val="29"/>
  </w:num>
  <w:num w:numId="18">
    <w:abstractNumId w:val="16"/>
  </w:num>
  <w:num w:numId="19">
    <w:abstractNumId w:val="11"/>
  </w:num>
  <w:num w:numId="20">
    <w:abstractNumId w:val="39"/>
  </w:num>
  <w:num w:numId="21">
    <w:abstractNumId w:val="55"/>
  </w:num>
  <w:num w:numId="22">
    <w:abstractNumId w:val="18"/>
  </w:num>
  <w:num w:numId="23">
    <w:abstractNumId w:val="17"/>
  </w:num>
  <w:num w:numId="24">
    <w:abstractNumId w:val="5"/>
  </w:num>
  <w:num w:numId="25">
    <w:abstractNumId w:val="61"/>
  </w:num>
  <w:num w:numId="26">
    <w:abstractNumId w:val="31"/>
  </w:num>
  <w:num w:numId="27">
    <w:abstractNumId w:val="47"/>
  </w:num>
  <w:num w:numId="28">
    <w:abstractNumId w:val="57"/>
  </w:num>
  <w:num w:numId="29">
    <w:abstractNumId w:val="1"/>
  </w:num>
  <w:num w:numId="30">
    <w:abstractNumId w:val="12"/>
  </w:num>
  <w:num w:numId="31">
    <w:abstractNumId w:val="62"/>
  </w:num>
  <w:num w:numId="32">
    <w:abstractNumId w:val="58"/>
  </w:num>
  <w:num w:numId="33">
    <w:abstractNumId w:val="6"/>
  </w:num>
  <w:num w:numId="34">
    <w:abstractNumId w:val="3"/>
  </w:num>
  <w:num w:numId="35">
    <w:abstractNumId w:val="48"/>
  </w:num>
  <w:num w:numId="36">
    <w:abstractNumId w:val="46"/>
  </w:num>
  <w:num w:numId="37">
    <w:abstractNumId w:val="2"/>
  </w:num>
  <w:num w:numId="38">
    <w:abstractNumId w:val="13"/>
  </w:num>
  <w:num w:numId="39">
    <w:abstractNumId w:val="28"/>
  </w:num>
  <w:num w:numId="40">
    <w:abstractNumId w:val="59"/>
  </w:num>
  <w:num w:numId="41">
    <w:abstractNumId w:val="23"/>
  </w:num>
  <w:num w:numId="42">
    <w:abstractNumId w:val="52"/>
  </w:num>
  <w:num w:numId="43">
    <w:abstractNumId w:val="51"/>
  </w:num>
  <w:num w:numId="44">
    <w:abstractNumId w:val="37"/>
  </w:num>
  <w:num w:numId="45">
    <w:abstractNumId w:val="43"/>
  </w:num>
  <w:num w:numId="46">
    <w:abstractNumId w:val="9"/>
  </w:num>
  <w:num w:numId="47">
    <w:abstractNumId w:val="41"/>
  </w:num>
  <w:num w:numId="48">
    <w:abstractNumId w:val="38"/>
  </w:num>
  <w:num w:numId="49">
    <w:abstractNumId w:val="25"/>
  </w:num>
  <w:num w:numId="50">
    <w:abstractNumId w:val="56"/>
  </w:num>
  <w:num w:numId="51">
    <w:abstractNumId w:val="20"/>
  </w:num>
  <w:num w:numId="52">
    <w:abstractNumId w:val="45"/>
  </w:num>
  <w:num w:numId="53">
    <w:abstractNumId w:val="24"/>
  </w:num>
  <w:num w:numId="54">
    <w:abstractNumId w:val="35"/>
  </w:num>
  <w:num w:numId="55">
    <w:abstractNumId w:val="14"/>
  </w:num>
  <w:num w:numId="56">
    <w:abstractNumId w:val="49"/>
  </w:num>
  <w:num w:numId="57">
    <w:abstractNumId w:val="10"/>
  </w:num>
  <w:num w:numId="58">
    <w:abstractNumId w:val="40"/>
  </w:num>
  <w:num w:numId="59">
    <w:abstractNumId w:val="15"/>
  </w:num>
  <w:num w:numId="60">
    <w:abstractNumId w:val="53"/>
  </w:num>
  <w:num w:numId="61">
    <w:abstractNumId w:val="36"/>
  </w:num>
  <w:num w:numId="62">
    <w:abstractNumId w:val="4"/>
  </w:num>
  <w:num w:numId="63">
    <w:abstractNumId w:val="42"/>
  </w:num>
  <w:num w:numId="64">
    <w:abstractNumId w:val="2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FD"/>
    <w:rsid w:val="00013A6A"/>
    <w:rsid w:val="000270F5"/>
    <w:rsid w:val="00033EE4"/>
    <w:rsid w:val="00037E3D"/>
    <w:rsid w:val="000450DD"/>
    <w:rsid w:val="000458AC"/>
    <w:rsid w:val="00047210"/>
    <w:rsid w:val="0005146D"/>
    <w:rsid w:val="00054F6F"/>
    <w:rsid w:val="00056012"/>
    <w:rsid w:val="000625CF"/>
    <w:rsid w:val="00071BFC"/>
    <w:rsid w:val="000745E3"/>
    <w:rsid w:val="00085AD9"/>
    <w:rsid w:val="000931E3"/>
    <w:rsid w:val="00097D33"/>
    <w:rsid w:val="000A5195"/>
    <w:rsid w:val="000A5D31"/>
    <w:rsid w:val="000B1E43"/>
    <w:rsid w:val="000D65E2"/>
    <w:rsid w:val="000D6B9F"/>
    <w:rsid w:val="000D7887"/>
    <w:rsid w:val="000E31B1"/>
    <w:rsid w:val="000E4756"/>
    <w:rsid w:val="000E7C66"/>
    <w:rsid w:val="000F6500"/>
    <w:rsid w:val="00112BE5"/>
    <w:rsid w:val="0012106E"/>
    <w:rsid w:val="00124004"/>
    <w:rsid w:val="00143E9E"/>
    <w:rsid w:val="00143F9E"/>
    <w:rsid w:val="001571D4"/>
    <w:rsid w:val="00160733"/>
    <w:rsid w:val="00160B36"/>
    <w:rsid w:val="00163AC8"/>
    <w:rsid w:val="00166DC2"/>
    <w:rsid w:val="00182DC1"/>
    <w:rsid w:val="00190E6D"/>
    <w:rsid w:val="00193E75"/>
    <w:rsid w:val="001A4300"/>
    <w:rsid w:val="001A4F3E"/>
    <w:rsid w:val="001B0848"/>
    <w:rsid w:val="001B21D3"/>
    <w:rsid w:val="001B4EF1"/>
    <w:rsid w:val="001B7004"/>
    <w:rsid w:val="001B79D4"/>
    <w:rsid w:val="001E3EFD"/>
    <w:rsid w:val="00201315"/>
    <w:rsid w:val="00206E9C"/>
    <w:rsid w:val="00212BB3"/>
    <w:rsid w:val="00213D00"/>
    <w:rsid w:val="00213DC7"/>
    <w:rsid w:val="002152F6"/>
    <w:rsid w:val="002238A7"/>
    <w:rsid w:val="002245C7"/>
    <w:rsid w:val="002278DB"/>
    <w:rsid w:val="00227CEB"/>
    <w:rsid w:val="00232F06"/>
    <w:rsid w:val="0024015F"/>
    <w:rsid w:val="00250991"/>
    <w:rsid w:val="00261F2C"/>
    <w:rsid w:val="002746DB"/>
    <w:rsid w:val="00285642"/>
    <w:rsid w:val="00293819"/>
    <w:rsid w:val="00296DCE"/>
    <w:rsid w:val="002A0977"/>
    <w:rsid w:val="002A0FB2"/>
    <w:rsid w:val="002A391F"/>
    <w:rsid w:val="002A3F83"/>
    <w:rsid w:val="002A48D7"/>
    <w:rsid w:val="002A6AD1"/>
    <w:rsid w:val="002B2FA4"/>
    <w:rsid w:val="002C0279"/>
    <w:rsid w:val="002D1275"/>
    <w:rsid w:val="002D2924"/>
    <w:rsid w:val="002E5384"/>
    <w:rsid w:val="002F06C4"/>
    <w:rsid w:val="002F5A56"/>
    <w:rsid w:val="00301E02"/>
    <w:rsid w:val="003245C7"/>
    <w:rsid w:val="00327DC4"/>
    <w:rsid w:val="003338CF"/>
    <w:rsid w:val="00337528"/>
    <w:rsid w:val="003375B0"/>
    <w:rsid w:val="00342248"/>
    <w:rsid w:val="00363DF0"/>
    <w:rsid w:val="00366824"/>
    <w:rsid w:val="003679EA"/>
    <w:rsid w:val="00370A9F"/>
    <w:rsid w:val="003B1D18"/>
    <w:rsid w:val="003B3BCA"/>
    <w:rsid w:val="003B5C0A"/>
    <w:rsid w:val="003B7477"/>
    <w:rsid w:val="003F0B4D"/>
    <w:rsid w:val="003F1990"/>
    <w:rsid w:val="00401811"/>
    <w:rsid w:val="00404511"/>
    <w:rsid w:val="00415C9E"/>
    <w:rsid w:val="0041683D"/>
    <w:rsid w:val="0042482D"/>
    <w:rsid w:val="00442880"/>
    <w:rsid w:val="00443C82"/>
    <w:rsid w:val="00455C44"/>
    <w:rsid w:val="004621E4"/>
    <w:rsid w:val="004672C3"/>
    <w:rsid w:val="00471302"/>
    <w:rsid w:val="004756F1"/>
    <w:rsid w:val="00476AFA"/>
    <w:rsid w:val="00483643"/>
    <w:rsid w:val="00484A8B"/>
    <w:rsid w:val="0048599D"/>
    <w:rsid w:val="004877C4"/>
    <w:rsid w:val="0049211C"/>
    <w:rsid w:val="004949F3"/>
    <w:rsid w:val="004964CD"/>
    <w:rsid w:val="004A54DE"/>
    <w:rsid w:val="004A632D"/>
    <w:rsid w:val="004B3676"/>
    <w:rsid w:val="004B688D"/>
    <w:rsid w:val="004C0C2F"/>
    <w:rsid w:val="004C12F6"/>
    <w:rsid w:val="004C255F"/>
    <w:rsid w:val="004C71B5"/>
    <w:rsid w:val="004E7500"/>
    <w:rsid w:val="004F2648"/>
    <w:rsid w:val="005035DF"/>
    <w:rsid w:val="005063F2"/>
    <w:rsid w:val="0051228A"/>
    <w:rsid w:val="00532257"/>
    <w:rsid w:val="00534DD3"/>
    <w:rsid w:val="005356A1"/>
    <w:rsid w:val="00542F3A"/>
    <w:rsid w:val="005431B4"/>
    <w:rsid w:val="00544D2D"/>
    <w:rsid w:val="00553EB3"/>
    <w:rsid w:val="005675B5"/>
    <w:rsid w:val="00570B1B"/>
    <w:rsid w:val="0057445E"/>
    <w:rsid w:val="00575023"/>
    <w:rsid w:val="00586B14"/>
    <w:rsid w:val="005923EB"/>
    <w:rsid w:val="00592CB5"/>
    <w:rsid w:val="00594F95"/>
    <w:rsid w:val="00595586"/>
    <w:rsid w:val="0059638E"/>
    <w:rsid w:val="005A397B"/>
    <w:rsid w:val="005A6180"/>
    <w:rsid w:val="005C4A79"/>
    <w:rsid w:val="005C6718"/>
    <w:rsid w:val="005D1ABA"/>
    <w:rsid w:val="005D49E1"/>
    <w:rsid w:val="005D6947"/>
    <w:rsid w:val="005E19EB"/>
    <w:rsid w:val="005E2B45"/>
    <w:rsid w:val="005E3C70"/>
    <w:rsid w:val="005E4257"/>
    <w:rsid w:val="005F35F7"/>
    <w:rsid w:val="00600838"/>
    <w:rsid w:val="00605ED1"/>
    <w:rsid w:val="00617754"/>
    <w:rsid w:val="00622BB4"/>
    <w:rsid w:val="006231D2"/>
    <w:rsid w:val="0062792E"/>
    <w:rsid w:val="0064488A"/>
    <w:rsid w:val="00646F23"/>
    <w:rsid w:val="00666663"/>
    <w:rsid w:val="00672021"/>
    <w:rsid w:val="00680EDA"/>
    <w:rsid w:val="006842AD"/>
    <w:rsid w:val="00685716"/>
    <w:rsid w:val="00686A3A"/>
    <w:rsid w:val="006A70BC"/>
    <w:rsid w:val="006B6387"/>
    <w:rsid w:val="006D0C73"/>
    <w:rsid w:val="006D7BDA"/>
    <w:rsid w:val="006E0530"/>
    <w:rsid w:val="006E2133"/>
    <w:rsid w:val="006F6DBD"/>
    <w:rsid w:val="006F72B6"/>
    <w:rsid w:val="00754975"/>
    <w:rsid w:val="0076236D"/>
    <w:rsid w:val="00765125"/>
    <w:rsid w:val="00765757"/>
    <w:rsid w:val="00766430"/>
    <w:rsid w:val="007777FA"/>
    <w:rsid w:val="00785C43"/>
    <w:rsid w:val="00793AF6"/>
    <w:rsid w:val="00795B3E"/>
    <w:rsid w:val="007A43A1"/>
    <w:rsid w:val="007A59E8"/>
    <w:rsid w:val="007B02E2"/>
    <w:rsid w:val="007B15BB"/>
    <w:rsid w:val="007B257A"/>
    <w:rsid w:val="007B3F1E"/>
    <w:rsid w:val="007B54B6"/>
    <w:rsid w:val="007B6C4B"/>
    <w:rsid w:val="007D6B4D"/>
    <w:rsid w:val="007D7216"/>
    <w:rsid w:val="007D75C8"/>
    <w:rsid w:val="007F5891"/>
    <w:rsid w:val="00800C47"/>
    <w:rsid w:val="00807901"/>
    <w:rsid w:val="00812D90"/>
    <w:rsid w:val="00823449"/>
    <w:rsid w:val="00832644"/>
    <w:rsid w:val="008647E0"/>
    <w:rsid w:val="00883EFC"/>
    <w:rsid w:val="00884EB5"/>
    <w:rsid w:val="00887FA3"/>
    <w:rsid w:val="008970D1"/>
    <w:rsid w:val="008A6C2C"/>
    <w:rsid w:val="008C146D"/>
    <w:rsid w:val="008D1939"/>
    <w:rsid w:val="008D4A88"/>
    <w:rsid w:val="008D7083"/>
    <w:rsid w:val="008F09E5"/>
    <w:rsid w:val="009006CD"/>
    <w:rsid w:val="009356ED"/>
    <w:rsid w:val="00935DB6"/>
    <w:rsid w:val="00936FAF"/>
    <w:rsid w:val="0094018C"/>
    <w:rsid w:val="009436F1"/>
    <w:rsid w:val="00953A34"/>
    <w:rsid w:val="00962333"/>
    <w:rsid w:val="009701CA"/>
    <w:rsid w:val="00971C6F"/>
    <w:rsid w:val="009761F7"/>
    <w:rsid w:val="00982656"/>
    <w:rsid w:val="009848DA"/>
    <w:rsid w:val="0099190D"/>
    <w:rsid w:val="009A1B92"/>
    <w:rsid w:val="009B6C62"/>
    <w:rsid w:val="009C791B"/>
    <w:rsid w:val="009D1C93"/>
    <w:rsid w:val="009E4862"/>
    <w:rsid w:val="009E5015"/>
    <w:rsid w:val="009F0B58"/>
    <w:rsid w:val="00A00A1B"/>
    <w:rsid w:val="00A00FC7"/>
    <w:rsid w:val="00A02446"/>
    <w:rsid w:val="00A11F7B"/>
    <w:rsid w:val="00A174C7"/>
    <w:rsid w:val="00A3325A"/>
    <w:rsid w:val="00A37A37"/>
    <w:rsid w:val="00A45014"/>
    <w:rsid w:val="00A500F7"/>
    <w:rsid w:val="00A546D9"/>
    <w:rsid w:val="00A6092B"/>
    <w:rsid w:val="00A64AE5"/>
    <w:rsid w:val="00A73C11"/>
    <w:rsid w:val="00A82993"/>
    <w:rsid w:val="00A84664"/>
    <w:rsid w:val="00AC4BEA"/>
    <w:rsid w:val="00AC526E"/>
    <w:rsid w:val="00AC562C"/>
    <w:rsid w:val="00AD0ADA"/>
    <w:rsid w:val="00AD7B30"/>
    <w:rsid w:val="00AE0003"/>
    <w:rsid w:val="00AE1D1E"/>
    <w:rsid w:val="00AE455A"/>
    <w:rsid w:val="00AE48F2"/>
    <w:rsid w:val="00AE638B"/>
    <w:rsid w:val="00AE7342"/>
    <w:rsid w:val="00AF3FFC"/>
    <w:rsid w:val="00B10B9F"/>
    <w:rsid w:val="00B120A3"/>
    <w:rsid w:val="00B1252C"/>
    <w:rsid w:val="00B126BF"/>
    <w:rsid w:val="00B14BC4"/>
    <w:rsid w:val="00B22DE2"/>
    <w:rsid w:val="00B25FD4"/>
    <w:rsid w:val="00B3322B"/>
    <w:rsid w:val="00B33451"/>
    <w:rsid w:val="00B35147"/>
    <w:rsid w:val="00B41E2B"/>
    <w:rsid w:val="00B53463"/>
    <w:rsid w:val="00B54627"/>
    <w:rsid w:val="00B57F78"/>
    <w:rsid w:val="00B70E38"/>
    <w:rsid w:val="00B73700"/>
    <w:rsid w:val="00B76F6B"/>
    <w:rsid w:val="00B77848"/>
    <w:rsid w:val="00B81C9B"/>
    <w:rsid w:val="00B8432D"/>
    <w:rsid w:val="00BA07BC"/>
    <w:rsid w:val="00BB673E"/>
    <w:rsid w:val="00BD4869"/>
    <w:rsid w:val="00BE5EE0"/>
    <w:rsid w:val="00BE5FB5"/>
    <w:rsid w:val="00C10A7F"/>
    <w:rsid w:val="00C32B2D"/>
    <w:rsid w:val="00C3645B"/>
    <w:rsid w:val="00C41CEE"/>
    <w:rsid w:val="00C4539F"/>
    <w:rsid w:val="00C470AF"/>
    <w:rsid w:val="00C5472A"/>
    <w:rsid w:val="00C57050"/>
    <w:rsid w:val="00C57B0A"/>
    <w:rsid w:val="00C613F2"/>
    <w:rsid w:val="00C61459"/>
    <w:rsid w:val="00C66378"/>
    <w:rsid w:val="00C75B0D"/>
    <w:rsid w:val="00C92622"/>
    <w:rsid w:val="00C96684"/>
    <w:rsid w:val="00CB0860"/>
    <w:rsid w:val="00CB6E2C"/>
    <w:rsid w:val="00CC1394"/>
    <w:rsid w:val="00CC2CFE"/>
    <w:rsid w:val="00CD5491"/>
    <w:rsid w:val="00CE1ACE"/>
    <w:rsid w:val="00CE3F2D"/>
    <w:rsid w:val="00CF17F6"/>
    <w:rsid w:val="00CF2B6F"/>
    <w:rsid w:val="00CF68B6"/>
    <w:rsid w:val="00D019B2"/>
    <w:rsid w:val="00D062D7"/>
    <w:rsid w:val="00D07922"/>
    <w:rsid w:val="00D127CF"/>
    <w:rsid w:val="00D34BD9"/>
    <w:rsid w:val="00D44A4C"/>
    <w:rsid w:val="00D71098"/>
    <w:rsid w:val="00D84A80"/>
    <w:rsid w:val="00D8693E"/>
    <w:rsid w:val="00D87CC5"/>
    <w:rsid w:val="00D9311F"/>
    <w:rsid w:val="00D9330D"/>
    <w:rsid w:val="00D9348C"/>
    <w:rsid w:val="00D94871"/>
    <w:rsid w:val="00DA1264"/>
    <w:rsid w:val="00DA1713"/>
    <w:rsid w:val="00DB527C"/>
    <w:rsid w:val="00DC1081"/>
    <w:rsid w:val="00DC223C"/>
    <w:rsid w:val="00DC2FCA"/>
    <w:rsid w:val="00DC6557"/>
    <w:rsid w:val="00DF1728"/>
    <w:rsid w:val="00DF5030"/>
    <w:rsid w:val="00E000B5"/>
    <w:rsid w:val="00E14EB4"/>
    <w:rsid w:val="00E15CD2"/>
    <w:rsid w:val="00E1690B"/>
    <w:rsid w:val="00E21A0B"/>
    <w:rsid w:val="00E24562"/>
    <w:rsid w:val="00E3478D"/>
    <w:rsid w:val="00E40EDC"/>
    <w:rsid w:val="00E7258D"/>
    <w:rsid w:val="00E800B7"/>
    <w:rsid w:val="00E83958"/>
    <w:rsid w:val="00E8610D"/>
    <w:rsid w:val="00EB2108"/>
    <w:rsid w:val="00EB44C4"/>
    <w:rsid w:val="00EB59FB"/>
    <w:rsid w:val="00EB6567"/>
    <w:rsid w:val="00EC0398"/>
    <w:rsid w:val="00EC24C2"/>
    <w:rsid w:val="00EC6969"/>
    <w:rsid w:val="00ED1249"/>
    <w:rsid w:val="00ED5C97"/>
    <w:rsid w:val="00ED63D1"/>
    <w:rsid w:val="00EE3B6E"/>
    <w:rsid w:val="00EF06CA"/>
    <w:rsid w:val="00EF24C2"/>
    <w:rsid w:val="00F00904"/>
    <w:rsid w:val="00F26982"/>
    <w:rsid w:val="00F273F7"/>
    <w:rsid w:val="00F3300D"/>
    <w:rsid w:val="00F403DC"/>
    <w:rsid w:val="00F4194B"/>
    <w:rsid w:val="00F44B4A"/>
    <w:rsid w:val="00F45890"/>
    <w:rsid w:val="00F465AC"/>
    <w:rsid w:val="00F53E8A"/>
    <w:rsid w:val="00F647CD"/>
    <w:rsid w:val="00F66751"/>
    <w:rsid w:val="00F70109"/>
    <w:rsid w:val="00F7199C"/>
    <w:rsid w:val="00F74FB0"/>
    <w:rsid w:val="00F92C75"/>
    <w:rsid w:val="00F971F8"/>
    <w:rsid w:val="00FA69FB"/>
    <w:rsid w:val="00FC6700"/>
    <w:rsid w:val="00FF58FA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0736E"/>
  <w15:docId w15:val="{21A516BC-3B7E-463F-B32F-4A6B69D3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6">
    <w:name w:val="Сноска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2Exact">
    <w:name w:val="Подпись к картинке (2)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7"/>
      <w:szCs w:val="27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3Exact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1"/>
      <w:u w:val="none"/>
    </w:rPr>
  </w:style>
  <w:style w:type="character" w:customStyle="1" w:styleId="313pt0ptExact">
    <w:name w:val="Подпись к картинке (3) + 13 pt;Не полужирный;Интервал 0 pt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8">
    <w:name w:val="Основной текст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35pt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ac">
    <w:name w:val="Основной текст + 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35pt0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135pt1">
    <w:name w:val="Основной текст + 13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3pt">
    <w:name w:val="Колонтитул + 13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d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5pt">
    <w:name w:val="Основной текст + 1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FranklinGothicMedium195pt">
    <w:name w:val="Основной текст + Franklin Gothic Medium;19;5 pt"/>
    <w:basedOn w:val="a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26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5">
    <w:name w:val="Основной текст (3)_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5pt">
    <w:name w:val="Основной текст + 9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45pt">
    <w:name w:val="Основной текст (3) + 14;5 pt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3145pt0">
    <w:name w:val="Основной текст (3) + 14;5 pt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5pt">
    <w:name w:val="Основной текст + 11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0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0">
    <w:name w:val="Основной текст + 11;5 pt;Полужирный;Курсив"/>
    <w:basedOn w:val="a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10pt">
    <w:name w:val="Основной текст + Arial;10 pt;Полужирный"/>
    <w:basedOn w:val="a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7">
    <w:name w:val="Подпись к таблице (2)_"/>
    <w:basedOn w:val="a0"/>
    <w:link w:val="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e">
    <w:name w:val="Подпись к таблице_"/>
    <w:basedOn w:val="a0"/>
    <w:link w:val="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">
    <w:name w:val="Подпись к таблице (2)"/>
    <w:basedOn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 (3)"/>
    <w:basedOn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8">
    <w:name w:val="Подпись к таблице (3)_"/>
    <w:basedOn w:val="a0"/>
    <w:link w:val="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a">
    <w:name w:val="Основной текст (2) + Не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5pt1">
    <w:name w:val="Основной текст + 9;5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6"/>
      <w:szCs w:val="26"/>
      <w:u w:val="none"/>
    </w:rPr>
  </w:style>
  <w:style w:type="character" w:customStyle="1" w:styleId="135pt0ptExact">
    <w:name w:val="Основной текст + 13;5 pt;Интервал 0 pt Exac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7"/>
      <w:szCs w:val="27"/>
      <w:u w:val="none"/>
      <w:lang w:val="ru-RU"/>
    </w:rPr>
  </w:style>
  <w:style w:type="paragraph" w:customStyle="1" w:styleId="a5">
    <w:name w:val="Сноска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180" w:line="336" w:lineRule="exact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"/>
      <w:sz w:val="27"/>
      <w:szCs w:val="27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4"/>
      <w:sz w:val="26"/>
      <w:szCs w:val="26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  <w:b/>
      <w:bCs/>
      <w:spacing w:val="-11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2">
    <w:name w:val="Основной текст3"/>
    <w:basedOn w:val="a"/>
    <w:link w:val="a8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36">
    <w:name w:val="Основной текст (3)"/>
    <w:basedOn w:val="a"/>
    <w:link w:val="3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">
    <w:name w:val="Подпись к таблице"/>
    <w:basedOn w:val="a"/>
    <w:link w:val="ae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26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39">
    <w:name w:val="Подпись к таблице (3)"/>
    <w:basedOn w:val="a"/>
    <w:link w:val="38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paragraph" w:styleId="af0">
    <w:name w:val="List Paragraph"/>
    <w:basedOn w:val="a"/>
    <w:link w:val="af1"/>
    <w:uiPriority w:val="34"/>
    <w:qFormat/>
    <w:rsid w:val="00544D2D"/>
    <w:pPr>
      <w:ind w:left="720"/>
      <w:contextualSpacing/>
    </w:pPr>
  </w:style>
  <w:style w:type="paragraph" w:styleId="af2">
    <w:name w:val="footer"/>
    <w:basedOn w:val="a"/>
    <w:link w:val="af3"/>
    <w:uiPriority w:val="99"/>
    <w:unhideWhenUsed/>
    <w:rsid w:val="0005146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5146D"/>
    <w:rPr>
      <w:color w:val="000000"/>
    </w:rPr>
  </w:style>
  <w:style w:type="paragraph" w:styleId="af4">
    <w:name w:val="header"/>
    <w:basedOn w:val="a"/>
    <w:link w:val="af5"/>
    <w:uiPriority w:val="99"/>
    <w:unhideWhenUsed/>
    <w:rsid w:val="0005146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05146D"/>
    <w:rPr>
      <w:color w:val="000000"/>
    </w:rPr>
  </w:style>
  <w:style w:type="paragraph" w:customStyle="1" w:styleId="42">
    <w:name w:val="Основной текст4"/>
    <w:basedOn w:val="a"/>
    <w:rsid w:val="001B4EF1"/>
    <w:pPr>
      <w:shd w:val="clear" w:color="auto" w:fill="FFFFFF"/>
      <w:spacing w:before="420" w:line="322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f6">
    <w:name w:val="Body Text"/>
    <w:basedOn w:val="a"/>
    <w:link w:val="af7"/>
    <w:rsid w:val="001B4EF1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character" w:customStyle="1" w:styleId="af7">
    <w:name w:val="Основной текст Знак"/>
    <w:basedOn w:val="a0"/>
    <w:link w:val="af6"/>
    <w:rsid w:val="001B4EF1"/>
    <w:rPr>
      <w:rFonts w:ascii="Times New Roman" w:eastAsia="Times New Roman" w:hAnsi="Times New Roman" w:cs="Times New Roman"/>
      <w:sz w:val="22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1B4EF1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B4EF1"/>
    <w:rPr>
      <w:rFonts w:ascii="Tahoma" w:hAnsi="Tahoma" w:cs="Tahoma"/>
      <w:color w:val="000000"/>
      <w:sz w:val="16"/>
      <w:szCs w:val="16"/>
    </w:rPr>
  </w:style>
  <w:style w:type="character" w:customStyle="1" w:styleId="3Exact0">
    <w:name w:val="Основной текст (3) Exact"/>
    <w:basedOn w:val="a0"/>
    <w:rsid w:val="001B4E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9"/>
      <w:szCs w:val="19"/>
      <w:u w:val="none"/>
    </w:rPr>
  </w:style>
  <w:style w:type="table" w:styleId="afa">
    <w:name w:val="Table Grid"/>
    <w:basedOn w:val="a1"/>
    <w:uiPriority w:val="39"/>
    <w:rsid w:val="001B4EF1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1">
    <w:name w:val="Основной текст + 11;5 pt"/>
    <w:rsid w:val="001B4EF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b">
    <w:name w:val="No Spacing"/>
    <w:uiPriority w:val="1"/>
    <w:qFormat/>
    <w:rsid w:val="000A5D31"/>
    <w:rPr>
      <w:color w:val="000000"/>
    </w:rPr>
  </w:style>
  <w:style w:type="character" w:customStyle="1" w:styleId="af1">
    <w:name w:val="Абзац списка Знак"/>
    <w:link w:val="af0"/>
    <w:uiPriority w:val="34"/>
    <w:rsid w:val="00EE3B6E"/>
    <w:rPr>
      <w:color w:val="000000"/>
    </w:rPr>
  </w:style>
  <w:style w:type="character" w:styleId="afc">
    <w:name w:val="annotation reference"/>
    <w:basedOn w:val="a0"/>
    <w:uiPriority w:val="99"/>
    <w:semiHidden/>
    <w:unhideWhenUsed/>
    <w:rsid w:val="0060083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00838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00838"/>
    <w:rPr>
      <w:color w:val="000000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0083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00838"/>
    <w:rPr>
      <w:b/>
      <w:bCs/>
      <w:color w:val="000000"/>
      <w:sz w:val="20"/>
      <w:szCs w:val="20"/>
    </w:rPr>
  </w:style>
  <w:style w:type="paragraph" w:customStyle="1" w:styleId="51">
    <w:name w:val="Основной текст5"/>
    <w:basedOn w:val="a"/>
    <w:rsid w:val="000E4756"/>
    <w:pPr>
      <w:shd w:val="clear" w:color="auto" w:fill="FFFFFF"/>
      <w:spacing w:line="326" w:lineRule="exact"/>
      <w:ind w:hanging="1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Основной текст Знак1"/>
    <w:uiPriority w:val="99"/>
    <w:locked/>
    <w:rsid w:val="000E475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f1">
    <w:name w:val="Revision"/>
    <w:hidden/>
    <w:uiPriority w:val="99"/>
    <w:semiHidden/>
    <w:rsid w:val="000E4756"/>
    <w:pPr>
      <w:widowControl/>
    </w:pPr>
    <w:rPr>
      <w:color w:val="000000"/>
    </w:rPr>
  </w:style>
  <w:style w:type="character" w:styleId="aff2">
    <w:name w:val="FollowedHyperlink"/>
    <w:basedOn w:val="a0"/>
    <w:uiPriority w:val="99"/>
    <w:semiHidden/>
    <w:unhideWhenUsed/>
    <w:rsid w:val="00DC2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ces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Ширатова</dc:creator>
  <cp:lastModifiedBy>Майя Енделадзе</cp:lastModifiedBy>
  <cp:revision>2</cp:revision>
  <cp:lastPrinted>2020-09-17T13:52:00Z</cp:lastPrinted>
  <dcterms:created xsi:type="dcterms:W3CDTF">2026-07-01T10:59:00Z</dcterms:created>
  <dcterms:modified xsi:type="dcterms:W3CDTF">2026-07-01T10:59:00Z</dcterms:modified>
</cp:coreProperties>
</file>